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353D" w:rsidRPr="0098353D" w:rsidRDefault="000B659B" w:rsidP="0098353D">
      <w:pPr>
        <w:jc w:val="center"/>
        <w:rPr>
          <w:b/>
          <w:u w:val="single"/>
        </w:rPr>
      </w:pPr>
      <w:r>
        <w:rPr>
          <w:b/>
          <w:u w:val="single"/>
        </w:rPr>
        <w:t>Name:</w:t>
      </w:r>
      <w:r>
        <w:rPr>
          <w:b/>
          <w:u w:val="single"/>
        </w:rPr>
        <w:tab/>
      </w:r>
      <w:r>
        <w:rPr>
          <w:b/>
          <w:u w:val="single"/>
        </w:rPr>
        <w:tab/>
      </w:r>
      <w:r>
        <w:rPr>
          <w:b/>
          <w:u w:val="single"/>
        </w:rPr>
        <w:tab/>
      </w:r>
      <w:r>
        <w:rPr>
          <w:b/>
          <w:u w:val="single"/>
        </w:rPr>
        <w:tab/>
      </w:r>
      <w:r>
        <w:rPr>
          <w:b/>
          <w:u w:val="single"/>
        </w:rPr>
        <w:tab/>
      </w:r>
      <w:r>
        <w:rPr>
          <w:b/>
          <w:u w:val="single"/>
        </w:rPr>
        <w:tab/>
      </w:r>
      <w:r>
        <w:rPr>
          <w:b/>
          <w:u w:val="single"/>
        </w:rPr>
        <w:tab/>
        <w:t>Class:</w:t>
      </w:r>
      <w:r>
        <w:rPr>
          <w:b/>
          <w:u w:val="single"/>
        </w:rPr>
        <w:tab/>
      </w:r>
      <w:r>
        <w:rPr>
          <w:b/>
          <w:u w:val="single"/>
        </w:rPr>
        <w:tab/>
      </w:r>
      <w:r>
        <w:rPr>
          <w:b/>
          <w:u w:val="single"/>
        </w:rPr>
        <w:tab/>
      </w:r>
    </w:p>
    <w:tbl>
      <w:tblPr>
        <w:tblStyle w:val="a0"/>
        <w:tblW w:w="7220" w:type="dxa"/>
        <w:jc w:val="center"/>
        <w:tblCellMar>
          <w:left w:w="0" w:type="dxa"/>
          <w:right w:w="0" w:type="dxa"/>
        </w:tblCellMar>
        <w:tblLook w:val="0420" w:firstRow="1" w:lastRow="0" w:firstColumn="0" w:lastColumn="0" w:noHBand="0" w:noVBand="1"/>
      </w:tblPr>
      <w:tblGrid>
        <w:gridCol w:w="6314"/>
        <w:gridCol w:w="906"/>
      </w:tblGrid>
      <w:tr w:rsidR="0098353D" w:rsidRPr="0098353D" w:rsidTr="000B659B">
        <w:trPr>
          <w:trHeight w:val="290"/>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353D" w:rsidRPr="0098353D" w:rsidRDefault="005A6881" w:rsidP="0098353D">
            <w:pPr>
              <w:spacing w:after="0" w:line="240" w:lineRule="auto"/>
            </w:pPr>
            <w:r>
              <w:rPr>
                <w:b/>
                <w:bCs/>
                <w:u w:val="single"/>
              </w:rPr>
              <w:t>Anglo-Saxon society and the Norman conquest, 1060-66</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353D" w:rsidRPr="0098353D" w:rsidRDefault="000B659B" w:rsidP="0098353D">
            <w:pPr>
              <w:spacing w:after="0" w:line="240" w:lineRule="auto"/>
            </w:pPr>
            <w:r>
              <w:rPr>
                <w:b/>
                <w:bCs/>
                <w:u w:val="single"/>
              </w:rPr>
              <w:t>Page</w:t>
            </w:r>
          </w:p>
        </w:tc>
      </w:tr>
      <w:tr w:rsidR="0098353D" w:rsidRPr="0098353D" w:rsidTr="005A6881">
        <w:trPr>
          <w:trHeight w:val="22"/>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Introduction to William of Normandy</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F66785" w:rsidP="00B44ED1">
            <w:pPr>
              <w:spacing w:after="0" w:line="240" w:lineRule="auto"/>
              <w:jc w:val="center"/>
              <w:rPr>
                <w:b/>
              </w:rPr>
            </w:pPr>
            <w:r>
              <w:rPr>
                <w:b/>
              </w:rPr>
              <w:t>2-3</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Anglo-Saxon society</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0514A4" w:rsidP="00B44ED1">
            <w:pPr>
              <w:spacing w:after="0" w:line="240" w:lineRule="auto"/>
              <w:jc w:val="center"/>
              <w:rPr>
                <w:b/>
              </w:rPr>
            </w:pPr>
            <w:r>
              <w:rPr>
                <w:b/>
              </w:rPr>
              <w:t>4-</w:t>
            </w:r>
            <w:r w:rsidR="00895A76">
              <w:rPr>
                <w:b/>
              </w:rPr>
              <w:t>5</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Legal system and punishment</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895A76" w:rsidP="00B44ED1">
            <w:pPr>
              <w:spacing w:after="0" w:line="240" w:lineRule="auto"/>
              <w:jc w:val="center"/>
              <w:rPr>
                <w:b/>
              </w:rPr>
            </w:pPr>
            <w:r>
              <w:rPr>
                <w:b/>
              </w:rPr>
              <w:t>6-</w:t>
            </w:r>
            <w:r w:rsidR="009B398D">
              <w:rPr>
                <w:b/>
              </w:rPr>
              <w:t>7</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9B398D" w:rsidP="0098353D">
            <w:pPr>
              <w:spacing w:after="0" w:line="240" w:lineRule="auto"/>
            </w:pPr>
            <w:r w:rsidRPr="009B398D">
              <w:t>The economy and social system</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845019" w:rsidP="00B44ED1">
            <w:pPr>
              <w:spacing w:after="0" w:line="240" w:lineRule="auto"/>
              <w:jc w:val="center"/>
              <w:rPr>
                <w:b/>
              </w:rPr>
            </w:pPr>
            <w:r>
              <w:rPr>
                <w:b/>
              </w:rPr>
              <w:t>8</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House of Godwin</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FF58F8" w:rsidP="00B44ED1">
            <w:pPr>
              <w:spacing w:after="0" w:line="240" w:lineRule="auto"/>
              <w:jc w:val="center"/>
              <w:rPr>
                <w:b/>
              </w:rPr>
            </w:pPr>
            <w:r>
              <w:rPr>
                <w:b/>
              </w:rPr>
              <w:t>9-</w:t>
            </w:r>
            <w:r w:rsidR="00985D07">
              <w:rPr>
                <w:b/>
              </w:rPr>
              <w:t>10</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Rivalry for the throne</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33615C" w:rsidP="00B44ED1">
            <w:pPr>
              <w:spacing w:after="0" w:line="240" w:lineRule="auto"/>
              <w:jc w:val="center"/>
              <w:rPr>
                <w:b/>
              </w:rPr>
            </w:pPr>
            <w:r>
              <w:rPr>
                <w:b/>
              </w:rPr>
              <w:t>11-12</w:t>
            </w:r>
          </w:p>
        </w:tc>
      </w:tr>
      <w:tr w:rsidR="0098353D"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Battle of Gate Fulford</w:t>
            </w:r>
            <w:r w:rsidR="00DB26DE">
              <w:t xml:space="preserve"> &amp; Stamford Bridge</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B44ED1" w:rsidRDefault="00DB26DE" w:rsidP="00B44ED1">
            <w:pPr>
              <w:spacing w:after="0" w:line="240" w:lineRule="auto"/>
              <w:jc w:val="center"/>
              <w:rPr>
                <w:b/>
              </w:rPr>
            </w:pPr>
            <w:r>
              <w:rPr>
                <w:b/>
              </w:rPr>
              <w:t>13</w:t>
            </w:r>
          </w:p>
        </w:tc>
      </w:tr>
      <w:tr w:rsidR="00F66785"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66785" w:rsidRDefault="00F66785" w:rsidP="0098353D">
            <w:pPr>
              <w:spacing w:after="0" w:line="240" w:lineRule="auto"/>
            </w:pPr>
            <w:r>
              <w:t>Battle of Hastings</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66785" w:rsidRPr="00B44ED1" w:rsidRDefault="00192565" w:rsidP="00B44ED1">
            <w:pPr>
              <w:spacing w:after="0" w:line="240" w:lineRule="auto"/>
              <w:jc w:val="center"/>
              <w:rPr>
                <w:b/>
              </w:rPr>
            </w:pPr>
            <w:r>
              <w:rPr>
                <w:b/>
              </w:rPr>
              <w:t>14</w:t>
            </w:r>
            <w:r w:rsidR="00BB434C">
              <w:rPr>
                <w:b/>
              </w:rPr>
              <w:t>-16</w:t>
            </w:r>
          </w:p>
        </w:tc>
      </w:tr>
      <w:tr w:rsidR="00BB434C"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B434C" w:rsidRDefault="00BB434C" w:rsidP="0098353D">
            <w:pPr>
              <w:spacing w:after="0" w:line="240" w:lineRule="auto"/>
            </w:pPr>
            <w:r>
              <w:t>End of Key Topic 1 Test</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B434C" w:rsidRDefault="00BB434C" w:rsidP="00B44ED1">
            <w:pPr>
              <w:spacing w:after="0" w:line="240" w:lineRule="auto"/>
              <w:jc w:val="center"/>
              <w:rPr>
                <w:b/>
              </w:rPr>
            </w:pPr>
            <w:r>
              <w:rPr>
                <w:b/>
              </w:rPr>
              <w:t>17</w:t>
            </w:r>
          </w:p>
        </w:tc>
      </w:tr>
      <w:tr w:rsidR="0098353D" w:rsidRPr="0098353D" w:rsidTr="000B659B">
        <w:trPr>
          <w:trHeight w:val="290"/>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353D" w:rsidRPr="0098353D" w:rsidRDefault="005A6881" w:rsidP="0098353D">
            <w:pPr>
              <w:spacing w:after="0" w:line="240" w:lineRule="auto"/>
            </w:pPr>
            <w:proofErr w:type="gramStart"/>
            <w:r>
              <w:rPr>
                <w:b/>
                <w:bCs/>
                <w:u w:val="single"/>
              </w:rPr>
              <w:t>William</w:t>
            </w:r>
            <w:proofErr w:type="gramEnd"/>
            <w:r>
              <w:rPr>
                <w:b/>
                <w:bCs/>
                <w:u w:val="single"/>
              </w:rPr>
              <w:t xml:space="preserve"> I in power: Securing the kingdom, 1066-87</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353D" w:rsidRPr="0098353D" w:rsidRDefault="000B659B" w:rsidP="00B44ED1">
            <w:pPr>
              <w:spacing w:after="0" w:line="240" w:lineRule="auto"/>
              <w:jc w:val="center"/>
            </w:pPr>
            <w:r>
              <w:rPr>
                <w:b/>
                <w:bCs/>
                <w:u w:val="single"/>
              </w:rPr>
              <w:t>Page</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Submission of the Earls</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B31F66" w:rsidP="00B44ED1">
            <w:pPr>
              <w:spacing w:after="0" w:line="240" w:lineRule="auto"/>
              <w:jc w:val="center"/>
              <w:rPr>
                <w:b/>
              </w:rPr>
            </w:pPr>
            <w:r>
              <w:rPr>
                <w:b/>
              </w:rPr>
              <w:t>18</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Castles</w:t>
            </w:r>
            <w:r w:rsidR="00BB434C">
              <w:t xml:space="preserve"> and the Marcher Earldoms</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B31F66" w:rsidP="00B44ED1">
            <w:pPr>
              <w:spacing w:after="0" w:line="240" w:lineRule="auto"/>
              <w:jc w:val="center"/>
              <w:rPr>
                <w:b/>
              </w:rPr>
            </w:pPr>
            <w:r>
              <w:rPr>
                <w:b/>
              </w:rPr>
              <w:t>19</w:t>
            </w:r>
            <w:r w:rsidR="00BB434C">
              <w:rPr>
                <w:b/>
              </w:rPr>
              <w:t>-20</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Revolt of Edwin and Morcar</w:t>
            </w:r>
            <w:r w:rsidR="00C408FF">
              <w:t xml:space="preserve">, 1068 </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5907D5" w:rsidP="00B44ED1">
            <w:pPr>
              <w:spacing w:after="0" w:line="240" w:lineRule="auto"/>
              <w:jc w:val="center"/>
              <w:rPr>
                <w:b/>
              </w:rPr>
            </w:pPr>
            <w:r>
              <w:rPr>
                <w:b/>
              </w:rPr>
              <w:t>21</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F66785" w:rsidP="0098353D">
            <w:pPr>
              <w:spacing w:after="0" w:line="240" w:lineRule="auto"/>
            </w:pPr>
            <w:r>
              <w:t>Edgar Aethling’s revolts</w:t>
            </w:r>
            <w:r w:rsidR="00C408FF">
              <w:t>, 1069</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E73FD8" w:rsidP="00B44ED1">
            <w:pPr>
              <w:spacing w:after="0" w:line="240" w:lineRule="auto"/>
              <w:jc w:val="center"/>
              <w:rPr>
                <w:b/>
              </w:rPr>
            </w:pPr>
            <w:r>
              <w:rPr>
                <w:b/>
              </w:rPr>
              <w:t>22-24</w:t>
            </w:r>
          </w:p>
        </w:tc>
      </w:tr>
      <w:tr w:rsidR="0098353D"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176C70" w:rsidP="0098353D">
            <w:pPr>
              <w:spacing w:after="0" w:line="240" w:lineRule="auto"/>
            </w:pPr>
            <w:r>
              <w:t>The Harrying of the North, 1069-70</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E73FD8" w:rsidP="00B44ED1">
            <w:pPr>
              <w:spacing w:after="0" w:line="240" w:lineRule="auto"/>
              <w:jc w:val="center"/>
              <w:rPr>
                <w:b/>
              </w:rPr>
            </w:pPr>
            <w:r>
              <w:rPr>
                <w:b/>
              </w:rPr>
              <w:t>25</w:t>
            </w:r>
          </w:p>
        </w:tc>
      </w:tr>
      <w:tr w:rsidR="0098353D"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176C70" w:rsidP="0098353D">
            <w:pPr>
              <w:spacing w:after="0" w:line="240" w:lineRule="auto"/>
            </w:pPr>
            <w:r>
              <w:t>Hereward the Wake’s rebellion, 1070-71</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E73FD8" w:rsidP="00B44ED1">
            <w:pPr>
              <w:spacing w:after="0" w:line="240" w:lineRule="auto"/>
              <w:jc w:val="center"/>
              <w:rPr>
                <w:b/>
              </w:rPr>
            </w:pPr>
            <w:r>
              <w:rPr>
                <w:b/>
              </w:rPr>
              <w:t>26</w:t>
            </w:r>
          </w:p>
        </w:tc>
      </w:tr>
      <w:tr w:rsidR="0098353D"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3421B1" w:rsidP="0098353D">
            <w:pPr>
              <w:spacing w:after="0" w:line="240" w:lineRule="auto"/>
            </w:pPr>
            <w:r>
              <w:t>Maintaining royal power</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111AB8" w:rsidRDefault="00BB6FB8" w:rsidP="00B44ED1">
            <w:pPr>
              <w:spacing w:after="0" w:line="240" w:lineRule="auto"/>
              <w:jc w:val="center"/>
              <w:rPr>
                <w:b/>
              </w:rPr>
            </w:pPr>
            <w:r>
              <w:rPr>
                <w:b/>
              </w:rPr>
              <w:t>27-28</w:t>
            </w:r>
          </w:p>
        </w:tc>
      </w:tr>
      <w:tr w:rsidR="00C408FF"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408FF" w:rsidRDefault="00C408FF" w:rsidP="0098353D">
            <w:pPr>
              <w:spacing w:after="0" w:line="240" w:lineRule="auto"/>
            </w:pPr>
            <w:r>
              <w:t>The revolt of the Earls, 1075</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408FF" w:rsidRPr="00111AB8" w:rsidRDefault="008F7B0A" w:rsidP="00B44ED1">
            <w:pPr>
              <w:spacing w:after="0" w:line="240" w:lineRule="auto"/>
              <w:jc w:val="center"/>
              <w:rPr>
                <w:b/>
              </w:rPr>
            </w:pPr>
            <w:r>
              <w:rPr>
                <w:b/>
              </w:rPr>
              <w:t>29-30</w:t>
            </w:r>
          </w:p>
        </w:tc>
      </w:tr>
      <w:tr w:rsidR="00BB434C"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B434C" w:rsidRDefault="00BB434C" w:rsidP="0098353D">
            <w:pPr>
              <w:spacing w:after="0" w:line="240" w:lineRule="auto"/>
            </w:pPr>
            <w:r>
              <w:t>End of Key Topic 2 Test</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B434C" w:rsidRPr="00111AB8" w:rsidRDefault="008F7B0A" w:rsidP="00B44ED1">
            <w:pPr>
              <w:spacing w:after="0" w:line="240" w:lineRule="auto"/>
              <w:jc w:val="center"/>
              <w:rPr>
                <w:b/>
              </w:rPr>
            </w:pPr>
            <w:r>
              <w:rPr>
                <w:b/>
              </w:rPr>
              <w:t>31</w:t>
            </w:r>
          </w:p>
        </w:tc>
      </w:tr>
      <w:tr w:rsidR="0098353D" w:rsidRPr="0098353D" w:rsidTr="000B659B">
        <w:trPr>
          <w:trHeight w:val="290"/>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A6881" w:rsidRPr="005A6881" w:rsidRDefault="005A6881" w:rsidP="0098353D">
            <w:pPr>
              <w:spacing w:after="0" w:line="240" w:lineRule="auto"/>
              <w:rPr>
                <w:b/>
                <w:bCs/>
                <w:u w:val="single"/>
              </w:rPr>
            </w:pPr>
            <w:r>
              <w:rPr>
                <w:b/>
                <w:bCs/>
                <w:u w:val="single"/>
              </w:rPr>
              <w:t>Norman England, 1066-88</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353D" w:rsidRPr="0098353D" w:rsidRDefault="000B659B" w:rsidP="00B44ED1">
            <w:pPr>
              <w:spacing w:after="0" w:line="240" w:lineRule="auto"/>
              <w:jc w:val="center"/>
            </w:pPr>
            <w:r>
              <w:rPr>
                <w:b/>
                <w:bCs/>
                <w:u w:val="single"/>
              </w:rPr>
              <w:t>Page</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 xml:space="preserve">The </w:t>
            </w:r>
            <w:r w:rsidR="00B339C3">
              <w:t xml:space="preserve">Norman </w:t>
            </w:r>
            <w:r>
              <w:t>feudal system</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B339C3" w:rsidP="00B44ED1">
            <w:pPr>
              <w:spacing w:after="0" w:line="240" w:lineRule="auto"/>
              <w:jc w:val="center"/>
              <w:rPr>
                <w:b/>
              </w:rPr>
            </w:pPr>
            <w:r>
              <w:rPr>
                <w:b/>
              </w:rPr>
              <w:t>32</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Normans and the Church</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A0071F" w:rsidP="00B44ED1">
            <w:pPr>
              <w:spacing w:after="0" w:line="240" w:lineRule="auto"/>
              <w:jc w:val="center"/>
              <w:rPr>
                <w:b/>
              </w:rPr>
            </w:pPr>
            <w:r>
              <w:rPr>
                <w:b/>
              </w:rPr>
              <w:t>33</w:t>
            </w:r>
            <w:r w:rsidR="00E12098">
              <w:rPr>
                <w:b/>
              </w:rPr>
              <w:t>-34</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Everyday life -  society and the economy</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E12098" w:rsidP="00B44ED1">
            <w:pPr>
              <w:spacing w:after="0" w:line="240" w:lineRule="auto"/>
              <w:jc w:val="center"/>
              <w:rPr>
                <w:b/>
              </w:rPr>
            </w:pPr>
            <w:r>
              <w:rPr>
                <w:b/>
              </w:rPr>
              <w:t>35</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Norman government and legal system</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F3082B" w:rsidP="00B44ED1">
            <w:pPr>
              <w:spacing w:after="0" w:line="240" w:lineRule="auto"/>
              <w:jc w:val="center"/>
              <w:rPr>
                <w:b/>
              </w:rPr>
            </w:pPr>
            <w:r>
              <w:rPr>
                <w:b/>
              </w:rPr>
              <w:t>36-38</w:t>
            </w:r>
          </w:p>
        </w:tc>
      </w:tr>
      <w:tr w:rsidR="0098353D" w:rsidRPr="0098353D" w:rsidTr="00FA51E4">
        <w:trPr>
          <w:trHeight w:val="281"/>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Norman aristocracy</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D76CDE" w:rsidP="00B44ED1">
            <w:pPr>
              <w:spacing w:after="0" w:line="240" w:lineRule="auto"/>
              <w:jc w:val="center"/>
              <w:rPr>
                <w:b/>
              </w:rPr>
            </w:pPr>
            <w:r>
              <w:rPr>
                <w:b/>
              </w:rPr>
              <w:t>39</w:t>
            </w:r>
          </w:p>
        </w:tc>
      </w:tr>
      <w:tr w:rsidR="0098353D"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Significance of Odo, Bishop of Bayeux</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D76CDE" w:rsidP="00B44ED1">
            <w:pPr>
              <w:spacing w:after="0" w:line="240" w:lineRule="auto"/>
              <w:jc w:val="center"/>
              <w:rPr>
                <w:b/>
              </w:rPr>
            </w:pPr>
            <w:r>
              <w:rPr>
                <w:b/>
              </w:rPr>
              <w:t>40</w:t>
            </w:r>
          </w:p>
        </w:tc>
      </w:tr>
      <w:tr w:rsidR="0098353D"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98353D" w:rsidRDefault="00C408FF" w:rsidP="0098353D">
            <w:pPr>
              <w:spacing w:after="0" w:line="240" w:lineRule="auto"/>
            </w:pPr>
            <w:r>
              <w:t>William I and his family</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98353D" w:rsidRPr="00812495" w:rsidRDefault="00586850" w:rsidP="00B44ED1">
            <w:pPr>
              <w:spacing w:after="0" w:line="240" w:lineRule="auto"/>
              <w:jc w:val="center"/>
              <w:rPr>
                <w:b/>
              </w:rPr>
            </w:pPr>
            <w:r>
              <w:rPr>
                <w:b/>
              </w:rPr>
              <w:t>41</w:t>
            </w:r>
            <w:r w:rsidR="00B51B9A">
              <w:rPr>
                <w:b/>
              </w:rPr>
              <w:t>-42</w:t>
            </w:r>
          </w:p>
        </w:tc>
      </w:tr>
      <w:tr w:rsidR="00C408FF"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408FF" w:rsidRDefault="00C408FF" w:rsidP="0098353D">
            <w:pPr>
              <w:spacing w:after="0" w:line="240" w:lineRule="auto"/>
            </w:pPr>
            <w:r>
              <w:t>William, Robert and revolt in Normandy, 1077-80</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408FF" w:rsidRPr="00812495" w:rsidRDefault="00186F7F" w:rsidP="00B44ED1">
            <w:pPr>
              <w:spacing w:after="0" w:line="240" w:lineRule="auto"/>
              <w:jc w:val="center"/>
              <w:rPr>
                <w:b/>
              </w:rPr>
            </w:pPr>
            <w:r>
              <w:rPr>
                <w:b/>
              </w:rPr>
              <w:t>43</w:t>
            </w:r>
          </w:p>
        </w:tc>
      </w:tr>
      <w:tr w:rsidR="00C408FF"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408FF" w:rsidRDefault="00C408FF" w:rsidP="0098353D">
            <w:pPr>
              <w:spacing w:after="0" w:line="240" w:lineRule="auto"/>
            </w:pPr>
            <w:r>
              <w:t>Death, disputes and revolts, 1087-88</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408FF" w:rsidRPr="00812495" w:rsidRDefault="00186F7F" w:rsidP="00B44ED1">
            <w:pPr>
              <w:spacing w:after="0" w:line="240" w:lineRule="auto"/>
              <w:jc w:val="center"/>
              <w:rPr>
                <w:b/>
              </w:rPr>
            </w:pPr>
            <w:r>
              <w:rPr>
                <w:b/>
              </w:rPr>
              <w:t>44</w:t>
            </w:r>
          </w:p>
        </w:tc>
      </w:tr>
      <w:tr w:rsidR="00BB434C" w:rsidRPr="0098353D" w:rsidTr="00FA51E4">
        <w:trPr>
          <w:trHeight w:val="198"/>
          <w:jc w:val="center"/>
        </w:trPr>
        <w:tc>
          <w:tcPr>
            <w:tcW w:w="63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B434C" w:rsidRDefault="00BB434C" w:rsidP="0098353D">
            <w:pPr>
              <w:spacing w:after="0" w:line="240" w:lineRule="auto"/>
            </w:pPr>
            <w:r>
              <w:t>End of Key Topic 3 test</w:t>
            </w:r>
          </w:p>
        </w:tc>
        <w:tc>
          <w:tcPr>
            <w:tcW w:w="9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BB434C" w:rsidRPr="00812495" w:rsidRDefault="00186F7F" w:rsidP="00B44ED1">
            <w:pPr>
              <w:spacing w:after="0" w:line="240" w:lineRule="auto"/>
              <w:jc w:val="center"/>
              <w:rPr>
                <w:b/>
              </w:rPr>
            </w:pPr>
            <w:r>
              <w:rPr>
                <w:b/>
              </w:rPr>
              <w:t>45</w:t>
            </w:r>
          </w:p>
        </w:tc>
      </w:tr>
    </w:tbl>
    <w:p w:rsidR="00B44ED1" w:rsidRDefault="00B44ED1" w:rsidP="00B44ED1">
      <w:pPr>
        <w:jc w:val="center"/>
        <w:rPr>
          <w:b/>
          <w:u w:val="single"/>
        </w:rPr>
      </w:pPr>
    </w:p>
    <w:p w:rsidR="000A54A0" w:rsidRDefault="000A54A0" w:rsidP="00BB434C">
      <w:pPr>
        <w:jc w:val="center"/>
        <w:rPr>
          <w:b/>
          <w:bCs/>
          <w:u w:val="single"/>
        </w:rPr>
      </w:pPr>
      <w:r>
        <w:rPr>
          <w:b/>
          <w:bCs/>
          <w:u w:val="single"/>
        </w:rPr>
        <w:lastRenderedPageBreak/>
        <w:t xml:space="preserve">KT1 </w:t>
      </w:r>
      <w:r w:rsidR="005A6881">
        <w:rPr>
          <w:b/>
          <w:bCs/>
          <w:u w:val="single"/>
        </w:rPr>
        <w:t>–</w:t>
      </w:r>
      <w:r>
        <w:rPr>
          <w:b/>
          <w:bCs/>
          <w:u w:val="single"/>
        </w:rPr>
        <w:t xml:space="preserve"> </w:t>
      </w:r>
      <w:r w:rsidR="005A6881">
        <w:rPr>
          <w:b/>
          <w:bCs/>
          <w:u w:val="single"/>
        </w:rPr>
        <w:t>Anglo-Saxon society and the Normans, 1060-66</w:t>
      </w:r>
    </w:p>
    <w:p w:rsidR="005A6881" w:rsidRDefault="005A6881" w:rsidP="00572502">
      <w:pPr>
        <w:jc w:val="center"/>
        <w:rPr>
          <w:rFonts w:cstheme="minorHAnsi"/>
          <w:b/>
          <w:u w:val="single"/>
        </w:rPr>
      </w:pPr>
      <w:r>
        <w:rPr>
          <w:rFonts w:cstheme="minorHAnsi"/>
          <w:b/>
          <w:u w:val="single"/>
        </w:rPr>
        <w:t>Introduction</w:t>
      </w:r>
    </w:p>
    <w:p w:rsidR="005A6881" w:rsidRDefault="005A6881" w:rsidP="005A6881">
      <w:pPr>
        <w:rPr>
          <w:rFonts w:cstheme="minorHAnsi"/>
          <w:b/>
        </w:rPr>
      </w:pPr>
      <w:r>
        <w:rPr>
          <w:rFonts w:cstheme="minorHAnsi"/>
          <w:b/>
        </w:rPr>
        <w:t>On the evening of 14 October 1066 William of Normandy stood on the battlefield of Hastings. He must have been exhausted, relieved and uncertain about what would happen next. He had won the battle, but one victory did not give him control of the whole of England. Over the next few years the English rebelled time and time again, but William was always proved successful. William dominates this unit so the best place to start would be with William himself when he set sail to conquer England. He was nearly 40 years old. What qualities and experience did he have to help him conquer England?</w:t>
      </w:r>
    </w:p>
    <w:p w:rsidR="005A6881" w:rsidRDefault="005743E6" w:rsidP="005A6881">
      <w:pPr>
        <w:rPr>
          <w:rFonts w:cstheme="minorHAnsi"/>
          <w:b/>
        </w:rPr>
      </w:pPr>
      <w:r>
        <w:rPr>
          <w:rFonts w:cstheme="minorHAnsi"/>
          <w:b/>
        </w:rPr>
        <w:t>Despite William’s fame we know very little about what he looked like. No one at the time wrote a detailed description of his appearance. None of the illustrations of William look alike. They were created to show William as a powerful ruler, not to be realistic. He may have been about 5ft, 10 inches tall but that depends on whether a thigh bone in his tomb is really his. The rest of the skeleton disappeared when his grave was ransacked in 1562 and we cannot be sure that the bone is his. It is likely that he was very strong, as chroniclers suggest he could fire five arrows from a heavy bow while on horseback, steering the horse with his legs. They also tell us that he had a harsh, rough voice, which probably added to his commanding appearance.</w:t>
      </w:r>
    </w:p>
    <w:p w:rsidR="005743E6" w:rsidRDefault="005743E6" w:rsidP="005A6881">
      <w:pPr>
        <w:rPr>
          <w:rFonts w:cstheme="minorHAnsi"/>
          <w:b/>
        </w:rPr>
      </w:pPr>
      <w:r>
        <w:rPr>
          <w:rFonts w:cstheme="minorHAnsi"/>
          <w:b/>
        </w:rPr>
        <w:t xml:space="preserve">William was born about 1027, the son of Robert, Duke of Normandy, and Herleva, the daughter of an undertaker and tanner. His parents were not married, which is why he is sometimes referred to as ‘William the Bastard’. William became Duke of Normandy before he was eight after his father’s death in 1035. Violence then erupted between Norman lords and knights who fought over land and power, putting the young Duke in danger. On occasion he was hidden in poor people’s cottages to keep him safe. </w:t>
      </w:r>
      <w:r w:rsidR="00572502">
        <w:rPr>
          <w:rFonts w:cstheme="minorHAnsi"/>
          <w:b/>
        </w:rPr>
        <w:t>William</w:t>
      </w:r>
      <w:r>
        <w:rPr>
          <w:rFonts w:cstheme="minorHAnsi"/>
          <w:b/>
        </w:rPr>
        <w:t xml:space="preserve"> finally won complete control of Normandy in 1047 when his army defeated his </w:t>
      </w:r>
      <w:r w:rsidR="00572502">
        <w:rPr>
          <w:rFonts w:cstheme="minorHAnsi"/>
          <w:b/>
        </w:rPr>
        <w:t>cousins</w:t>
      </w:r>
      <w:r>
        <w:rPr>
          <w:rFonts w:cstheme="minorHAnsi"/>
          <w:b/>
        </w:rPr>
        <w:t xml:space="preserve"> who was trying to take over Normandy.</w:t>
      </w:r>
    </w:p>
    <w:p w:rsidR="00ED0AAD" w:rsidRDefault="005743E6" w:rsidP="005A6881">
      <w:pPr>
        <w:rPr>
          <w:rFonts w:cstheme="minorHAnsi"/>
          <w:b/>
        </w:rPr>
      </w:pPr>
      <w:r>
        <w:rPr>
          <w:rFonts w:cstheme="minorHAnsi"/>
          <w:b/>
        </w:rPr>
        <w:t xml:space="preserve">William stamped out opposition ruthlessly. When the town of Alencon rebelled against him, he cut off the hands and feet of 32 of its inhabitants. </w:t>
      </w:r>
      <w:r w:rsidR="00ED0AAD">
        <w:rPr>
          <w:rFonts w:cstheme="minorHAnsi"/>
          <w:b/>
        </w:rPr>
        <w:t>However, William also won support by giving important positions to local landowners. They realised there were benefits in supporting William – if they didn’t, he would take their land away and exile them. William also won the support of religious leaders who were very influential. He appointed Odo, his half-brother, as Bishop of Bayeux, one of the most powerful positions in the Norman Church. William was deeply religious, attending Mass most mornings, he built spectacular cathedrals and monasteries in Normandy.</w:t>
      </w:r>
    </w:p>
    <w:p w:rsidR="005743E6" w:rsidRDefault="00ED0AAD" w:rsidP="005A6881">
      <w:pPr>
        <w:rPr>
          <w:rFonts w:cstheme="minorHAnsi"/>
          <w:b/>
        </w:rPr>
      </w:pPr>
      <w:r>
        <w:rPr>
          <w:rFonts w:cstheme="minorHAnsi"/>
          <w:b/>
        </w:rPr>
        <w:t xml:space="preserve">William’s first objective as duke was to make Normandy more secure. He was especially concerned about the threat of the Count of </w:t>
      </w:r>
      <w:proofErr w:type="gramStart"/>
      <w:r>
        <w:rPr>
          <w:rFonts w:cstheme="minorHAnsi"/>
          <w:b/>
        </w:rPr>
        <w:t>Anjou,</w:t>
      </w:r>
      <w:proofErr w:type="gramEnd"/>
      <w:r>
        <w:rPr>
          <w:rFonts w:cstheme="minorHAnsi"/>
          <w:b/>
        </w:rPr>
        <w:t xml:space="preserve"> whose lands lay to the south of Normandy. In 1049, he led his army to defeat Anjou and in the 1050’s he twice defeated invasions from the combined forces of Anjou and France. One on occasion, he attacked as his enemies were crossing a river, making it hard for them to deploy their forces effectively. William proved himself a brilliant strategist, especially skilled in building and capturing castles. William ensured that other rulers in northern France supported Normandy by conquering Maine and defeating Brittany. By 1060, William was secure from attacks by other rulers and dominated northern France. He could not have considered invading England if Normandy had still been threatened. </w:t>
      </w:r>
    </w:p>
    <w:p w:rsidR="00F66785" w:rsidRDefault="00ED0AAD" w:rsidP="005A6881">
      <w:pPr>
        <w:rPr>
          <w:rFonts w:cstheme="minorHAnsi"/>
          <w:b/>
        </w:rPr>
      </w:pPr>
      <w:r>
        <w:rPr>
          <w:rFonts w:cstheme="minorHAnsi"/>
          <w:b/>
        </w:rPr>
        <w:t>William married Matilda, daughter of the Count of Flounders, a powerful landowner in northern France. The marriage therefore added to William’s power and influence. William and Matilda had 9 children, 4 of them were boys.</w:t>
      </w:r>
    </w:p>
    <w:p w:rsidR="00F66785" w:rsidRDefault="00F66785" w:rsidP="005A6881">
      <w:pPr>
        <w:rPr>
          <w:rFonts w:cstheme="minorHAnsi"/>
          <w:b/>
        </w:rPr>
      </w:pPr>
    </w:p>
    <w:tbl>
      <w:tblPr>
        <w:tblW w:w="10578" w:type="dxa"/>
        <w:tblCellMar>
          <w:left w:w="0" w:type="dxa"/>
          <w:right w:w="0" w:type="dxa"/>
        </w:tblCellMar>
        <w:tblLook w:val="0420" w:firstRow="1" w:lastRow="0" w:firstColumn="0" w:lastColumn="0" w:noHBand="0" w:noVBand="1"/>
      </w:tblPr>
      <w:tblGrid>
        <w:gridCol w:w="3173"/>
        <w:gridCol w:w="5685"/>
        <w:gridCol w:w="1720"/>
      </w:tblGrid>
      <w:tr w:rsidR="00F66785" w:rsidRPr="00F66785" w:rsidTr="00F66785">
        <w:trPr>
          <w:trHeight w:val="690"/>
        </w:trPr>
        <w:tc>
          <w:tcPr>
            <w:tcW w:w="1057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66785" w:rsidRPr="00F66785" w:rsidRDefault="00F66785" w:rsidP="00F66785">
            <w:pPr>
              <w:rPr>
                <w:rFonts w:cstheme="minorHAnsi"/>
                <w:b/>
              </w:rPr>
            </w:pPr>
            <w:r>
              <w:rPr>
                <w:rFonts w:cstheme="minorHAnsi"/>
                <w:b/>
              </w:rPr>
              <w:t>Task: Read through the information on William of Normandy above and highlight and SFD. Make notes on the grid of examples where he has shown one of these qualities.</w:t>
            </w:r>
          </w:p>
        </w:tc>
      </w:tr>
      <w:tr w:rsidR="00F66785" w:rsidRPr="00F66785" w:rsidTr="00F66785">
        <w:trPr>
          <w:trHeight w:val="690"/>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lastRenderedPageBreak/>
              <w:t>Qualities needed to conquer and control England</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Evidence that William had developed these qualities before 1066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 xml:space="preserve">Success rating </w:t>
            </w:r>
          </w:p>
          <w:p w:rsidR="00F66785" w:rsidRPr="00F66785" w:rsidRDefault="00F66785" w:rsidP="00F66785">
            <w:pPr>
              <w:rPr>
                <w:rFonts w:cstheme="minorHAnsi"/>
                <w:b/>
              </w:rPr>
            </w:pPr>
            <w:r w:rsidRPr="00F66785">
              <w:rPr>
                <w:rFonts w:cstheme="minorHAnsi"/>
                <w:b/>
              </w:rPr>
              <w:t>(1-10)</w:t>
            </w:r>
          </w:p>
        </w:tc>
      </w:tr>
      <w:tr w:rsidR="00F66785" w:rsidRPr="00F66785" w:rsidTr="00F66785">
        <w:trPr>
          <w:trHeight w:val="1468"/>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1. Military Skills</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F66785">
        <w:trPr>
          <w:trHeight w:val="1374"/>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2.Keep the kingdom peaceful and secure</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F66785">
        <w:trPr>
          <w:trHeight w:val="1374"/>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3. Ability to organise a system of government</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F66785">
        <w:trPr>
          <w:trHeight w:val="1374"/>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4. Ability to win the support of his nobles</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F66785">
        <w:trPr>
          <w:trHeight w:val="1374"/>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5. Ability to raise money when needed</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F66785">
        <w:trPr>
          <w:trHeight w:val="1374"/>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 xml:space="preserve">6. Maintain a good relationship with the Church </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F66785">
        <w:trPr>
          <w:trHeight w:val="1374"/>
        </w:trPr>
        <w:tc>
          <w:tcPr>
            <w:tcW w:w="31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r w:rsidRPr="00F66785">
              <w:rPr>
                <w:rFonts w:cstheme="minorHAnsi"/>
                <w:b/>
              </w:rPr>
              <w:t>7. Produce an heir to inherit the kingdom.</w:t>
            </w:r>
          </w:p>
        </w:tc>
        <w:tc>
          <w:tcPr>
            <w:tcW w:w="56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785" w:rsidRPr="00F66785" w:rsidRDefault="00F66785" w:rsidP="00F66785">
            <w:pPr>
              <w:rPr>
                <w:rFonts w:cstheme="minorHAnsi"/>
                <w:b/>
              </w:rPr>
            </w:pPr>
          </w:p>
        </w:tc>
      </w:tr>
      <w:tr w:rsidR="00F66785" w:rsidRPr="00F66785" w:rsidTr="00C408FF">
        <w:trPr>
          <w:trHeight w:val="1374"/>
        </w:trPr>
        <w:tc>
          <w:tcPr>
            <w:tcW w:w="1057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F66785" w:rsidRPr="00F66785" w:rsidRDefault="00F66785" w:rsidP="00F66785">
            <w:pPr>
              <w:rPr>
                <w:rFonts w:cstheme="minorHAnsi"/>
                <w:b/>
              </w:rPr>
            </w:pPr>
            <w:r>
              <w:rPr>
                <w:rFonts w:cstheme="minorHAnsi"/>
                <w:b/>
              </w:rPr>
              <w:t>Extension – Which quality do you think will help William conquer and control England and why?</w:t>
            </w:r>
          </w:p>
        </w:tc>
      </w:tr>
    </w:tbl>
    <w:p w:rsidR="00572502" w:rsidRDefault="00572502" w:rsidP="00F66785">
      <w:pPr>
        <w:jc w:val="center"/>
        <w:rPr>
          <w:rFonts w:cstheme="minorHAnsi"/>
          <w:b/>
          <w:u w:val="single"/>
        </w:rPr>
      </w:pPr>
    </w:p>
    <w:p w:rsidR="00572502" w:rsidRDefault="00572502" w:rsidP="00F66785">
      <w:pPr>
        <w:jc w:val="center"/>
        <w:rPr>
          <w:rFonts w:cstheme="minorHAnsi"/>
          <w:b/>
          <w:u w:val="single"/>
        </w:rPr>
      </w:pPr>
    </w:p>
    <w:p w:rsidR="00C408FF" w:rsidRPr="00572502" w:rsidRDefault="00F66785" w:rsidP="00572502">
      <w:pPr>
        <w:jc w:val="center"/>
        <w:rPr>
          <w:rFonts w:cstheme="minorHAnsi"/>
          <w:b/>
          <w:u w:val="single"/>
        </w:rPr>
      </w:pPr>
      <w:r w:rsidRPr="00C408FF">
        <w:rPr>
          <w:rFonts w:cstheme="minorHAnsi"/>
          <w:b/>
          <w:u w:val="single"/>
        </w:rPr>
        <w:lastRenderedPageBreak/>
        <w:t>Anglo-Saxon Society</w:t>
      </w:r>
    </w:p>
    <w:p w:rsidR="00C408FF" w:rsidRDefault="00C408FF" w:rsidP="00C408FF">
      <w:pPr>
        <w:rPr>
          <w:rFonts w:cstheme="minorHAnsi"/>
          <w:b/>
        </w:rPr>
      </w:pPr>
      <w:r>
        <w:rPr>
          <w:rFonts w:cstheme="minorHAnsi"/>
          <w:b/>
        </w:rPr>
        <w:t>Anglo-Saxon society was hierarchical, which meant it was arranged in a clear order of rank or status. Everyone knew their status, and what was expected of them. A person’s status could increase if they paid for it. A slave could save up and buy his freedom to become a peasant. A ceorl could become a thegn if he built up a large estate. People could also move down in status if they committed a crime. Anglo-Saxon law ruled that some crimes were punishable by being made a slave.</w:t>
      </w:r>
    </w:p>
    <w:tbl>
      <w:tblPr>
        <w:tblStyle w:val="TableGrid"/>
        <w:tblW w:w="0" w:type="auto"/>
        <w:tblLook w:val="04A0" w:firstRow="1" w:lastRow="0" w:firstColumn="1" w:lastColumn="0" w:noHBand="0" w:noVBand="1"/>
      </w:tblPr>
      <w:tblGrid>
        <w:gridCol w:w="5228"/>
        <w:gridCol w:w="5228"/>
      </w:tblGrid>
      <w:tr w:rsidR="00C408FF" w:rsidTr="00C408FF">
        <w:tc>
          <w:tcPr>
            <w:tcW w:w="10456" w:type="dxa"/>
            <w:gridSpan w:val="2"/>
          </w:tcPr>
          <w:p w:rsidR="00C408FF" w:rsidRDefault="00C408FF" w:rsidP="00C408FF">
            <w:pPr>
              <w:rPr>
                <w:rFonts w:cstheme="minorHAnsi"/>
                <w:b/>
              </w:rPr>
            </w:pPr>
            <w:r>
              <w:rPr>
                <w:rFonts w:cstheme="minorHAnsi"/>
                <w:b/>
              </w:rPr>
              <w:t>Task: Read through the information about the feudal system and highlight the SFD. Annotate the triangle to show what the feudal system looked like.</w:t>
            </w:r>
          </w:p>
        </w:tc>
      </w:tr>
      <w:tr w:rsidR="00C408FF" w:rsidTr="00C408FF">
        <w:tc>
          <w:tcPr>
            <w:tcW w:w="5228" w:type="dxa"/>
          </w:tcPr>
          <w:p w:rsidR="00C408FF" w:rsidRDefault="002F4365" w:rsidP="000737CF">
            <w:pPr>
              <w:pStyle w:val="ListParagraph"/>
              <w:numPr>
                <w:ilvl w:val="0"/>
                <w:numId w:val="1"/>
              </w:numPr>
              <w:rPr>
                <w:rFonts w:cstheme="minorHAnsi"/>
                <w:b/>
              </w:rPr>
            </w:pPr>
            <w:r w:rsidRPr="002F4365">
              <w:rPr>
                <w:rFonts w:cstheme="minorHAnsi"/>
                <w:b/>
              </w:rPr>
              <w:t>The King’s most important tasks were to defend his country from attack, to pass good laws and to make sure the laws were obeyed. He also had power over the Church.</w:t>
            </w:r>
          </w:p>
          <w:p w:rsidR="002F4365" w:rsidRDefault="002F4365" w:rsidP="000737CF">
            <w:pPr>
              <w:pStyle w:val="ListParagraph"/>
              <w:numPr>
                <w:ilvl w:val="0"/>
                <w:numId w:val="1"/>
              </w:numPr>
              <w:rPr>
                <w:rFonts w:cstheme="minorHAnsi"/>
                <w:b/>
              </w:rPr>
            </w:pPr>
            <w:r>
              <w:rPr>
                <w:rFonts w:cstheme="minorHAnsi"/>
                <w:b/>
              </w:rPr>
              <w:t>The earls were the most powerful lords and owned huge areas of land. There were usually no more than 6 earls. They were the King’s advisers, ensured the King’s laws were enforced in their regions, and raised men for the King’s army. They were expected to protect people on their lands from attack.</w:t>
            </w:r>
          </w:p>
          <w:p w:rsidR="002F4365" w:rsidRDefault="002F4365" w:rsidP="000737CF">
            <w:pPr>
              <w:pStyle w:val="ListParagraph"/>
              <w:numPr>
                <w:ilvl w:val="0"/>
                <w:numId w:val="1"/>
              </w:numPr>
              <w:rPr>
                <w:rFonts w:cstheme="minorHAnsi"/>
                <w:b/>
              </w:rPr>
            </w:pPr>
            <w:r>
              <w:rPr>
                <w:rFonts w:cstheme="minorHAnsi"/>
                <w:b/>
              </w:rPr>
              <w:t>Thegns (less than 1% of the population) were nobles, but less powerful than earls. They were primarily warriors who defended the King. In return, he granted them land. They carried out local duties such as guarding tax from attack and organising the repair of fortifications, roads or bridges.</w:t>
            </w:r>
          </w:p>
          <w:p w:rsidR="002F4365" w:rsidRDefault="002F4365" w:rsidP="000737CF">
            <w:pPr>
              <w:pStyle w:val="ListParagraph"/>
              <w:numPr>
                <w:ilvl w:val="0"/>
                <w:numId w:val="1"/>
              </w:numPr>
              <w:rPr>
                <w:rFonts w:cstheme="minorHAnsi"/>
                <w:b/>
              </w:rPr>
            </w:pPr>
            <w:r>
              <w:rPr>
                <w:rFonts w:cstheme="minorHAnsi"/>
                <w:b/>
              </w:rPr>
              <w:t>Ceorls (roughly 10% of the population), sometimes called freemen, owned their own small area of farmland. Being free meant they did not have to work for their lord every week, unlike the peasants and slaves. All male ceorls had to serve in an army if needed.</w:t>
            </w:r>
          </w:p>
          <w:p w:rsidR="002F4365" w:rsidRDefault="002F4365" w:rsidP="000737CF">
            <w:pPr>
              <w:pStyle w:val="ListParagraph"/>
              <w:numPr>
                <w:ilvl w:val="0"/>
                <w:numId w:val="1"/>
              </w:numPr>
              <w:rPr>
                <w:rFonts w:cstheme="minorHAnsi"/>
                <w:b/>
              </w:rPr>
            </w:pPr>
            <w:r>
              <w:rPr>
                <w:rFonts w:cstheme="minorHAnsi"/>
                <w:b/>
              </w:rPr>
              <w:t>Peasants (over 70% of the population) had to work on the lands of their lords for up to 3 days a week and do any jobs he requested, such as taking animals to market. On other days they farmed their own rented land to grow enough food to survive and pay their rent which could be paid in money or goods like milk, eggs or pigs). Every male peasant could be asked by their lord to fight in wartime.</w:t>
            </w:r>
          </w:p>
          <w:p w:rsidR="002F4365" w:rsidRDefault="002F4365" w:rsidP="000737CF">
            <w:pPr>
              <w:pStyle w:val="ListParagraph"/>
              <w:numPr>
                <w:ilvl w:val="0"/>
                <w:numId w:val="1"/>
              </w:numPr>
              <w:rPr>
                <w:rFonts w:cstheme="minorHAnsi"/>
                <w:b/>
              </w:rPr>
            </w:pPr>
            <w:r>
              <w:rPr>
                <w:rFonts w:cstheme="minorHAnsi"/>
                <w:b/>
              </w:rPr>
              <w:t>Slaves (around 10% of the population) were not free and had no land. They worked on their lord’s land or in his house as servants. Their master dictated every aspect of their life, including the amount they worked, the food they ate, and sometimes even who they would marry.</w:t>
            </w:r>
          </w:p>
          <w:p w:rsidR="002F4365" w:rsidRPr="002F4365" w:rsidRDefault="002F4365" w:rsidP="002F4365">
            <w:pPr>
              <w:pStyle w:val="ListParagraph"/>
              <w:ind w:left="360"/>
              <w:rPr>
                <w:rFonts w:cstheme="minorHAnsi"/>
                <w:b/>
              </w:rPr>
            </w:pPr>
          </w:p>
        </w:tc>
        <w:tc>
          <w:tcPr>
            <w:tcW w:w="5228" w:type="dxa"/>
          </w:tcPr>
          <w:p w:rsidR="00C408FF" w:rsidRDefault="002F4365" w:rsidP="00C408FF">
            <w:pPr>
              <w:rPr>
                <w:rFonts w:cstheme="minorHAnsi"/>
                <w:b/>
              </w:rPr>
            </w:pPr>
            <w:r>
              <w:rPr>
                <w:rFonts w:cstheme="minorHAnsi"/>
                <w:b/>
                <w:noProof/>
                <w:lang w:eastAsia="en-GB"/>
              </w:rPr>
              <mc:AlternateContent>
                <mc:Choice Requires="wps">
                  <w:drawing>
                    <wp:anchor distT="0" distB="0" distL="114300" distR="114300" simplePos="0" relativeHeight="251659264" behindDoc="0" locked="0" layoutInCell="1" allowOverlap="1">
                      <wp:simplePos x="0" y="0"/>
                      <wp:positionH relativeFrom="column">
                        <wp:posOffset>275240</wp:posOffset>
                      </wp:positionH>
                      <wp:positionV relativeFrom="paragraph">
                        <wp:posOffset>284480</wp:posOffset>
                      </wp:positionV>
                      <wp:extent cx="2687216" cy="6102220"/>
                      <wp:effectExtent l="19050" t="38100" r="37465" b="13335"/>
                      <wp:wrapNone/>
                      <wp:docPr id="6" name="Isosceles Triangle 6"/>
                      <wp:cNvGraphicFramePr/>
                      <a:graphic xmlns:a="http://schemas.openxmlformats.org/drawingml/2006/main">
                        <a:graphicData uri="http://schemas.microsoft.com/office/word/2010/wordprocessingShape">
                          <wps:wsp>
                            <wps:cNvSpPr/>
                            <wps:spPr>
                              <a:xfrm>
                                <a:off x="0" y="0"/>
                                <a:ext cx="2687216" cy="610222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011D2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6" type="#_x0000_t5" style="position:absolute;margin-left:21.65pt;margin-top:22.4pt;width:211.6pt;height:48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" fillcolor="white [3201]" strokecolor="black [3200]" strokeweight="1pt"/>
                  </w:pict>
                </mc:Fallback>
              </mc:AlternateContent>
            </w:r>
          </w:p>
        </w:tc>
      </w:tr>
    </w:tbl>
    <w:p w:rsidR="00C408FF" w:rsidRDefault="00C408FF" w:rsidP="00C408FF">
      <w:pPr>
        <w:rPr>
          <w:rFonts w:cstheme="minorHAnsi"/>
          <w:b/>
        </w:rPr>
      </w:pPr>
    </w:p>
    <w:p w:rsidR="00572502" w:rsidRDefault="00572502" w:rsidP="00C408FF">
      <w:pPr>
        <w:rPr>
          <w:rFonts w:cstheme="minorHAnsi"/>
          <w:b/>
        </w:rPr>
      </w:pPr>
    </w:p>
    <w:p w:rsidR="002F4365" w:rsidRDefault="000514A4" w:rsidP="00C408FF">
      <w:pPr>
        <w:rPr>
          <w:rFonts w:cstheme="minorHAnsi"/>
          <w:b/>
        </w:rPr>
      </w:pPr>
      <w:r>
        <w:rPr>
          <w:rFonts w:cstheme="minorHAnsi"/>
          <w:b/>
        </w:rPr>
        <w:lastRenderedPageBreak/>
        <w:t xml:space="preserve">The King was the head of the government and took </w:t>
      </w:r>
      <w:proofErr w:type="gramStart"/>
      <w:r>
        <w:rPr>
          <w:rFonts w:cstheme="minorHAnsi"/>
          <w:b/>
        </w:rPr>
        <w:t>all of</w:t>
      </w:r>
      <w:proofErr w:type="gramEnd"/>
      <w:r>
        <w:rPr>
          <w:rFonts w:cstheme="minorHAnsi"/>
          <w:b/>
        </w:rPr>
        <w:t xml:space="preserve"> the important decisions. His most important decisions. His four most important tasks were to:</w:t>
      </w:r>
    </w:p>
    <w:p w:rsidR="000514A4" w:rsidRDefault="000514A4" w:rsidP="000737CF">
      <w:pPr>
        <w:pStyle w:val="ListParagraph"/>
        <w:numPr>
          <w:ilvl w:val="0"/>
          <w:numId w:val="2"/>
        </w:numPr>
        <w:rPr>
          <w:rFonts w:cstheme="minorHAnsi"/>
          <w:b/>
        </w:rPr>
      </w:pPr>
      <w:r>
        <w:rPr>
          <w:rFonts w:cstheme="minorHAnsi"/>
          <w:b/>
        </w:rPr>
        <w:t>Defend his country and his people from attack, usually by commanding the army himself; military skills were therefore important, although not essential</w:t>
      </w:r>
    </w:p>
    <w:p w:rsidR="000514A4" w:rsidRDefault="000514A4" w:rsidP="000737CF">
      <w:pPr>
        <w:pStyle w:val="ListParagraph"/>
        <w:numPr>
          <w:ilvl w:val="0"/>
          <w:numId w:val="2"/>
        </w:numPr>
        <w:rPr>
          <w:rFonts w:cstheme="minorHAnsi"/>
          <w:b/>
        </w:rPr>
      </w:pPr>
      <w:r>
        <w:rPr>
          <w:rFonts w:cstheme="minorHAnsi"/>
          <w:b/>
        </w:rPr>
        <w:t xml:space="preserve">Pass good laws and to make sure the laws </w:t>
      </w:r>
    </w:p>
    <w:p w:rsidR="000514A4" w:rsidRDefault="000514A4" w:rsidP="000737CF">
      <w:pPr>
        <w:pStyle w:val="ListParagraph"/>
        <w:numPr>
          <w:ilvl w:val="0"/>
          <w:numId w:val="2"/>
        </w:numPr>
        <w:rPr>
          <w:rFonts w:cstheme="minorHAnsi"/>
          <w:b/>
        </w:rPr>
      </w:pPr>
      <w:r>
        <w:rPr>
          <w:rFonts w:cstheme="minorHAnsi"/>
          <w:b/>
        </w:rPr>
        <w:t>Defend the church and appoint its leaders</w:t>
      </w:r>
    </w:p>
    <w:p w:rsidR="000514A4" w:rsidRDefault="000514A4" w:rsidP="000737CF">
      <w:pPr>
        <w:pStyle w:val="ListParagraph"/>
        <w:numPr>
          <w:ilvl w:val="0"/>
          <w:numId w:val="2"/>
        </w:numPr>
        <w:rPr>
          <w:rFonts w:cstheme="minorHAnsi"/>
          <w:b/>
        </w:rPr>
      </w:pPr>
      <w:r>
        <w:rPr>
          <w:rFonts w:cstheme="minorHAnsi"/>
          <w:b/>
        </w:rPr>
        <w:t>Manage his earls and other nobles so they co-operated with his decisions and helped him run the country effectively. The king was the only person with the power to settle disputes between the country effectively. The king used a combination of two things to</w:t>
      </w:r>
      <w:r w:rsidR="00A85197">
        <w:rPr>
          <w:rFonts w:cstheme="minorHAnsi"/>
          <w:b/>
        </w:rPr>
        <w:t xml:space="preserve"> manage their nobles – they rewarded nobles with land and wealth and dominated them with their strong personalities.</w:t>
      </w:r>
    </w:p>
    <w:p w:rsidR="00A85197" w:rsidRDefault="00A85197" w:rsidP="00A85197">
      <w:pPr>
        <w:rPr>
          <w:rFonts w:cstheme="minorHAnsi"/>
          <w:b/>
        </w:rPr>
      </w:pPr>
      <w:r>
        <w:rPr>
          <w:rFonts w:cstheme="minorHAnsi"/>
          <w:b/>
        </w:rPr>
        <w:t>The king had only a small number of administrators. The administrators wrote down the king’s laws and sent out written orders called writs to officials around the country. The groups of people around the king were known as the royal household and the royal court. The household and court were not physical buildings but groups of people who moved around the country with the king.</w:t>
      </w:r>
    </w:p>
    <w:p w:rsidR="00A85197" w:rsidRDefault="00A85197" w:rsidP="00A85197">
      <w:pPr>
        <w:rPr>
          <w:rFonts w:cstheme="minorHAnsi"/>
          <w:b/>
        </w:rPr>
      </w:pPr>
      <w:r>
        <w:rPr>
          <w:rFonts w:cstheme="minorHAnsi"/>
          <w:b/>
        </w:rPr>
        <w:t>The King’s household consisted of the king, his family and his household soldiers, called housecarls, plus the servants needed to care for the royal family.</w:t>
      </w:r>
    </w:p>
    <w:p w:rsidR="00A85197" w:rsidRDefault="00A85197" w:rsidP="00A85197">
      <w:pPr>
        <w:rPr>
          <w:rFonts w:cstheme="minorHAnsi"/>
          <w:b/>
        </w:rPr>
      </w:pPr>
      <w:r>
        <w:rPr>
          <w:rFonts w:cstheme="minorHAnsi"/>
          <w:b/>
        </w:rPr>
        <w:t>The court consisted of the king’s household plus his advisors – the chief landowners and bishops were the king consulted on important decisions.</w:t>
      </w:r>
    </w:p>
    <w:p w:rsidR="00A85197" w:rsidRDefault="00A85197" w:rsidP="00895A76">
      <w:pPr>
        <w:jc w:val="both"/>
        <w:rPr>
          <w:rFonts w:cstheme="minorHAnsi"/>
          <w:b/>
        </w:rPr>
      </w:pPr>
      <w:r>
        <w:rPr>
          <w:rFonts w:cstheme="minorHAnsi"/>
          <w:b/>
        </w:rPr>
        <w:t>When king’s needed advice on important issues they called a meeting known as the Witanagmot, or Witan – an Anglo-Saxon word meaning ‘meeting of wise men’. The Witan did not have regular meetings or a regular membership. It met whenever the king decided to hold a meeting and only those who he summoned could attend. The men summ</w:t>
      </w:r>
      <w:r w:rsidR="00895A76">
        <w:rPr>
          <w:rFonts w:cstheme="minorHAnsi"/>
          <w:b/>
        </w:rPr>
        <w:t xml:space="preserve">oned included earls, </w:t>
      </w:r>
      <w:r w:rsidR="00572502">
        <w:rPr>
          <w:rFonts w:cstheme="minorHAnsi"/>
          <w:b/>
        </w:rPr>
        <w:t>t</w:t>
      </w:r>
      <w:r w:rsidR="00B31F66">
        <w:rPr>
          <w:rFonts w:cstheme="minorHAnsi"/>
          <w:b/>
        </w:rPr>
        <w:t>hegns</w:t>
      </w:r>
      <w:r w:rsidR="00895A76">
        <w:rPr>
          <w:rFonts w:cstheme="minorHAnsi"/>
          <w:b/>
        </w:rPr>
        <w:t xml:space="preserve"> and senior members of the church, including arch-bishops and bishops. Even then the king took the final decision. However, by consulting the most powerful men in the country, he had shown that he respected their views and they were more likely to support his decision. The Witan’s most powerful role came if there was doubt about who would be the next king. Then the Witan would meet and make a recommendation or decision, but in most cases the real decision was made by who had the most military support.</w:t>
      </w:r>
    </w:p>
    <w:p w:rsidR="00895A76" w:rsidRDefault="00895A76" w:rsidP="00895A76">
      <w:pPr>
        <w:jc w:val="both"/>
        <w:rPr>
          <w:rFonts w:cstheme="minorHAnsi"/>
          <w:b/>
        </w:rPr>
      </w:pPr>
    </w:p>
    <w:tbl>
      <w:tblPr>
        <w:tblStyle w:val="TableGrid"/>
        <w:tblW w:w="0" w:type="auto"/>
        <w:tblLook w:val="04A0" w:firstRow="1" w:lastRow="0" w:firstColumn="1" w:lastColumn="0" w:noHBand="0" w:noVBand="1"/>
      </w:tblPr>
      <w:tblGrid>
        <w:gridCol w:w="2405"/>
        <w:gridCol w:w="8051"/>
      </w:tblGrid>
      <w:tr w:rsidR="00A85197" w:rsidTr="00A85197">
        <w:tc>
          <w:tcPr>
            <w:tcW w:w="10456" w:type="dxa"/>
            <w:gridSpan w:val="2"/>
          </w:tcPr>
          <w:p w:rsidR="00A85197" w:rsidRDefault="00A85197" w:rsidP="00A85197">
            <w:pPr>
              <w:rPr>
                <w:rFonts w:cstheme="minorHAnsi"/>
                <w:b/>
              </w:rPr>
            </w:pPr>
            <w:r>
              <w:rPr>
                <w:rFonts w:cstheme="minorHAnsi"/>
                <w:b/>
              </w:rPr>
              <w:t>Task: Read through the information above and highlight any SFD. Give a brief description of the role of each group</w:t>
            </w:r>
          </w:p>
        </w:tc>
      </w:tr>
      <w:tr w:rsidR="00A85197" w:rsidTr="00895A76">
        <w:tc>
          <w:tcPr>
            <w:tcW w:w="2405" w:type="dxa"/>
          </w:tcPr>
          <w:p w:rsidR="00A85197" w:rsidRDefault="00A85197" w:rsidP="00A85197">
            <w:pPr>
              <w:rPr>
                <w:rFonts w:cstheme="minorHAnsi"/>
                <w:b/>
              </w:rPr>
            </w:pPr>
            <w:r>
              <w:rPr>
                <w:rFonts w:cstheme="minorHAnsi"/>
                <w:b/>
              </w:rPr>
              <w:t>The King</w:t>
            </w:r>
          </w:p>
        </w:tc>
        <w:tc>
          <w:tcPr>
            <w:tcW w:w="8051" w:type="dxa"/>
          </w:tcPr>
          <w:p w:rsidR="00A85197" w:rsidRDefault="00A85197"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tc>
      </w:tr>
      <w:tr w:rsidR="00A85197" w:rsidTr="00895A76">
        <w:tc>
          <w:tcPr>
            <w:tcW w:w="2405" w:type="dxa"/>
          </w:tcPr>
          <w:p w:rsidR="00A85197" w:rsidRDefault="00A85197" w:rsidP="00A85197">
            <w:pPr>
              <w:rPr>
                <w:rFonts w:cstheme="minorHAnsi"/>
                <w:b/>
              </w:rPr>
            </w:pPr>
            <w:r>
              <w:rPr>
                <w:rFonts w:cstheme="minorHAnsi"/>
                <w:b/>
              </w:rPr>
              <w:t>The King’s household</w:t>
            </w:r>
          </w:p>
        </w:tc>
        <w:tc>
          <w:tcPr>
            <w:tcW w:w="8051" w:type="dxa"/>
          </w:tcPr>
          <w:p w:rsidR="00A85197" w:rsidRDefault="00A85197"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tc>
      </w:tr>
      <w:tr w:rsidR="00A85197" w:rsidTr="00895A76">
        <w:tc>
          <w:tcPr>
            <w:tcW w:w="2405" w:type="dxa"/>
          </w:tcPr>
          <w:p w:rsidR="00A85197" w:rsidRDefault="00A85197" w:rsidP="00A85197">
            <w:pPr>
              <w:rPr>
                <w:rFonts w:cstheme="minorHAnsi"/>
                <w:b/>
              </w:rPr>
            </w:pPr>
            <w:r>
              <w:rPr>
                <w:rFonts w:cstheme="minorHAnsi"/>
                <w:b/>
              </w:rPr>
              <w:t>The King’s court</w:t>
            </w:r>
          </w:p>
        </w:tc>
        <w:tc>
          <w:tcPr>
            <w:tcW w:w="8051" w:type="dxa"/>
          </w:tcPr>
          <w:p w:rsidR="00A85197" w:rsidRDefault="00A85197"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tc>
      </w:tr>
      <w:tr w:rsidR="00895A76" w:rsidTr="00895A76">
        <w:tc>
          <w:tcPr>
            <w:tcW w:w="2405" w:type="dxa"/>
          </w:tcPr>
          <w:p w:rsidR="00895A76" w:rsidRDefault="00895A76" w:rsidP="00A85197">
            <w:pPr>
              <w:rPr>
                <w:rFonts w:cstheme="minorHAnsi"/>
                <w:b/>
              </w:rPr>
            </w:pPr>
            <w:r>
              <w:rPr>
                <w:rFonts w:cstheme="minorHAnsi"/>
                <w:b/>
              </w:rPr>
              <w:t>The Witan</w:t>
            </w:r>
          </w:p>
        </w:tc>
        <w:tc>
          <w:tcPr>
            <w:tcW w:w="8051" w:type="dxa"/>
          </w:tcPr>
          <w:p w:rsidR="00895A76" w:rsidRDefault="00895A76"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p w:rsidR="00895A76" w:rsidRDefault="00895A76" w:rsidP="00A85197">
            <w:pPr>
              <w:rPr>
                <w:rFonts w:cstheme="minorHAnsi"/>
                <w:b/>
              </w:rPr>
            </w:pPr>
          </w:p>
        </w:tc>
      </w:tr>
    </w:tbl>
    <w:p w:rsidR="00DB26DE" w:rsidRDefault="00DB26DE" w:rsidP="00A85197">
      <w:pPr>
        <w:rPr>
          <w:rFonts w:cstheme="minorHAnsi"/>
          <w:b/>
        </w:rPr>
      </w:pPr>
    </w:p>
    <w:p w:rsidR="00895A76" w:rsidRPr="00895A76" w:rsidRDefault="00895A76" w:rsidP="00895A76">
      <w:pPr>
        <w:jc w:val="center"/>
        <w:rPr>
          <w:rFonts w:cstheme="minorHAnsi"/>
          <w:b/>
          <w:u w:val="single"/>
        </w:rPr>
      </w:pPr>
      <w:r w:rsidRPr="00895A76">
        <w:rPr>
          <w:rFonts w:cstheme="minorHAnsi"/>
          <w:b/>
          <w:u w:val="single"/>
        </w:rPr>
        <w:lastRenderedPageBreak/>
        <w:t>Legal system and punishment</w:t>
      </w:r>
    </w:p>
    <w:p w:rsidR="00A85197" w:rsidRPr="00895A76" w:rsidRDefault="00A85197" w:rsidP="00A85197">
      <w:pPr>
        <w:rPr>
          <w:rFonts w:cstheme="minorHAnsi"/>
          <w:b/>
        </w:rPr>
      </w:pPr>
    </w:p>
    <w:p w:rsidR="00895A76" w:rsidRDefault="00895A76" w:rsidP="00895A76">
      <w:pPr>
        <w:jc w:val="both"/>
        <w:rPr>
          <w:rFonts w:cstheme="minorHAnsi"/>
          <w:b/>
        </w:rPr>
      </w:pPr>
      <w:r w:rsidRPr="00895A76">
        <w:rPr>
          <w:rFonts w:cstheme="minorHAnsi"/>
          <w:b/>
        </w:rPr>
        <w:t>The king</w:t>
      </w:r>
      <w:r>
        <w:rPr>
          <w:rFonts w:cstheme="minorHAnsi"/>
          <w:b/>
        </w:rPr>
        <w:t xml:space="preserve"> was the centre of the government, so he and his administration are known as the ‘central government’. However, the king could not govern every part of the country directly from the centre. He needed other people to govern each local area, making sure criminals were punished and taxes were collected. This work and the work of the officials who did it are described as the local government. </w:t>
      </w:r>
    </w:p>
    <w:tbl>
      <w:tblPr>
        <w:tblStyle w:val="TableGrid"/>
        <w:tblW w:w="0" w:type="auto"/>
        <w:tblLook w:val="04A0" w:firstRow="1" w:lastRow="0" w:firstColumn="1" w:lastColumn="0" w:noHBand="0" w:noVBand="1"/>
      </w:tblPr>
      <w:tblGrid>
        <w:gridCol w:w="5228"/>
        <w:gridCol w:w="5228"/>
      </w:tblGrid>
      <w:tr w:rsidR="00895A76" w:rsidTr="00895A76">
        <w:tc>
          <w:tcPr>
            <w:tcW w:w="10456" w:type="dxa"/>
            <w:gridSpan w:val="2"/>
          </w:tcPr>
          <w:p w:rsidR="00895A76" w:rsidRDefault="00895A76" w:rsidP="00895A76">
            <w:pPr>
              <w:jc w:val="both"/>
              <w:rPr>
                <w:rFonts w:cstheme="minorHAnsi"/>
                <w:b/>
              </w:rPr>
            </w:pPr>
            <w:r>
              <w:rPr>
                <w:rFonts w:cstheme="minorHAnsi"/>
                <w:b/>
              </w:rPr>
              <w:t>Task: Read through the information below and highlight any SFD. Create a diagram to show the format of the local government in the box below.</w:t>
            </w:r>
          </w:p>
        </w:tc>
      </w:tr>
      <w:tr w:rsidR="00895A76" w:rsidTr="00895A76">
        <w:tc>
          <w:tcPr>
            <w:tcW w:w="5228" w:type="dxa"/>
          </w:tcPr>
          <w:p w:rsidR="00DB0C78" w:rsidRDefault="00895A76" w:rsidP="000737CF">
            <w:pPr>
              <w:pStyle w:val="ListParagraph"/>
              <w:numPr>
                <w:ilvl w:val="0"/>
                <w:numId w:val="3"/>
              </w:numPr>
              <w:jc w:val="both"/>
              <w:rPr>
                <w:rFonts w:cstheme="minorHAnsi"/>
                <w:b/>
              </w:rPr>
            </w:pPr>
            <w:r w:rsidRPr="00DB0C78">
              <w:rPr>
                <w:rFonts w:cstheme="minorHAnsi"/>
                <w:b/>
              </w:rPr>
              <w:t xml:space="preserve">The very top layer of the local government consisted of the earls, the most powerful landowners. The four main earldoms were Wessex, Mercia, Northumbria and East Anglia. In these vast areas the earl was expected to ensure that there were no rebellions and that crimes were </w:t>
            </w:r>
            <w:r w:rsidR="00DB0C78" w:rsidRPr="00DB0C78">
              <w:rPr>
                <w:rFonts w:cstheme="minorHAnsi"/>
                <w:b/>
              </w:rPr>
              <w:t>punished,</w:t>
            </w:r>
            <w:r w:rsidRPr="00DB0C78">
              <w:rPr>
                <w:rFonts w:cstheme="minorHAnsi"/>
                <w:b/>
              </w:rPr>
              <w:t xml:space="preserve"> </w:t>
            </w:r>
            <w:r w:rsidR="00DB0C78" w:rsidRPr="00DB0C78">
              <w:rPr>
                <w:rFonts w:cstheme="minorHAnsi"/>
                <w:b/>
              </w:rPr>
              <w:t>and crimes raised for the king. Earls therefore second only in power to the king and could rival the king if they banded together.</w:t>
            </w:r>
          </w:p>
          <w:p w:rsidR="00DB0C78" w:rsidRDefault="00DB0C78" w:rsidP="000737CF">
            <w:pPr>
              <w:pStyle w:val="ListParagraph"/>
              <w:numPr>
                <w:ilvl w:val="0"/>
                <w:numId w:val="3"/>
              </w:numPr>
              <w:jc w:val="both"/>
              <w:rPr>
                <w:rFonts w:cstheme="minorHAnsi"/>
                <w:b/>
              </w:rPr>
            </w:pPr>
            <w:r>
              <w:rPr>
                <w:rFonts w:cstheme="minorHAnsi"/>
                <w:b/>
              </w:rPr>
              <w:t>However, earls owned such large areas of land they were not able to collect every tax or punish every crime in their lands. Therefore, kings created a more detailed system of local government that was very effective – the shires and the hundreds.</w:t>
            </w:r>
          </w:p>
          <w:p w:rsidR="00DB0C78" w:rsidRDefault="00DB0C78" w:rsidP="000737CF">
            <w:pPr>
              <w:pStyle w:val="ListParagraph"/>
              <w:numPr>
                <w:ilvl w:val="0"/>
                <w:numId w:val="3"/>
              </w:numPr>
              <w:jc w:val="both"/>
              <w:rPr>
                <w:rFonts w:cstheme="minorHAnsi"/>
                <w:b/>
              </w:rPr>
            </w:pPr>
            <w:r>
              <w:rPr>
                <w:rFonts w:cstheme="minorHAnsi"/>
                <w:b/>
              </w:rPr>
              <w:t>There were about 40 shires or counties. The king appointed a local thegn as sheriff – his chief official in each shire. The king sent him instructions in documents called writs.</w:t>
            </w:r>
          </w:p>
          <w:p w:rsidR="00DB0C78" w:rsidRDefault="00DB0C78" w:rsidP="000737CF">
            <w:pPr>
              <w:pStyle w:val="ListParagraph"/>
              <w:numPr>
                <w:ilvl w:val="0"/>
                <w:numId w:val="3"/>
              </w:numPr>
              <w:jc w:val="both"/>
              <w:rPr>
                <w:rFonts w:cstheme="minorHAnsi"/>
                <w:b/>
              </w:rPr>
            </w:pPr>
            <w:r>
              <w:rPr>
                <w:rFonts w:cstheme="minorHAnsi"/>
                <w:b/>
              </w:rPr>
              <w:t>Sheriffs were expected to collect taxes and fines owed to the king, carry out justice in the king’s shire-court and raise soldiers for the royal army whenever they needed.</w:t>
            </w:r>
          </w:p>
          <w:p w:rsidR="00DB0C78" w:rsidRDefault="00DB0C78" w:rsidP="000737CF">
            <w:pPr>
              <w:pStyle w:val="ListParagraph"/>
              <w:numPr>
                <w:ilvl w:val="0"/>
                <w:numId w:val="3"/>
              </w:numPr>
              <w:jc w:val="both"/>
              <w:rPr>
                <w:rFonts w:cstheme="minorHAnsi"/>
                <w:b/>
              </w:rPr>
            </w:pPr>
            <w:r>
              <w:rPr>
                <w:rFonts w:cstheme="minorHAnsi"/>
                <w:b/>
              </w:rPr>
              <w:t>Shire-courts dealt with the most serious crimes – murder, theft and disputes over ownership of land.</w:t>
            </w:r>
          </w:p>
          <w:p w:rsidR="00DB0C78" w:rsidRPr="00DB0C78" w:rsidRDefault="00DB0C78" w:rsidP="000737CF">
            <w:pPr>
              <w:pStyle w:val="ListParagraph"/>
              <w:numPr>
                <w:ilvl w:val="0"/>
                <w:numId w:val="3"/>
              </w:numPr>
              <w:jc w:val="both"/>
              <w:rPr>
                <w:rFonts w:cstheme="minorHAnsi"/>
                <w:b/>
              </w:rPr>
            </w:pPr>
            <w:r>
              <w:rPr>
                <w:rFonts w:cstheme="minorHAnsi"/>
                <w:b/>
              </w:rPr>
              <w:t>The hundreds were sub-divisions of shires. Hundreds each contained around 12 villages. Each hundred had its own reeve who held a hundred court each month to deal with less serious jobs.</w:t>
            </w:r>
          </w:p>
        </w:tc>
        <w:tc>
          <w:tcPr>
            <w:tcW w:w="5228" w:type="dxa"/>
          </w:tcPr>
          <w:p w:rsidR="00895A76" w:rsidRDefault="00895A76" w:rsidP="00895A76">
            <w:pPr>
              <w:jc w:val="both"/>
              <w:rPr>
                <w:rFonts w:cstheme="minorHAnsi"/>
                <w:b/>
              </w:rPr>
            </w:pPr>
          </w:p>
        </w:tc>
      </w:tr>
    </w:tbl>
    <w:p w:rsidR="00895A76" w:rsidRDefault="00895A76" w:rsidP="00895A76">
      <w:pPr>
        <w:jc w:val="both"/>
        <w:rPr>
          <w:rFonts w:cstheme="minorHAnsi"/>
          <w:b/>
        </w:rPr>
      </w:pPr>
    </w:p>
    <w:p w:rsidR="00DB0C78" w:rsidRDefault="00DB0C78" w:rsidP="00895A76">
      <w:pPr>
        <w:jc w:val="both"/>
        <w:rPr>
          <w:rFonts w:cstheme="minorHAnsi"/>
          <w:b/>
        </w:rPr>
      </w:pPr>
    </w:p>
    <w:p w:rsidR="00DB0C78" w:rsidRDefault="00DB0C78" w:rsidP="00895A76">
      <w:pPr>
        <w:jc w:val="both"/>
        <w:rPr>
          <w:rFonts w:cstheme="minorHAnsi"/>
          <w:b/>
        </w:rPr>
      </w:pPr>
      <w:r>
        <w:rPr>
          <w:rFonts w:cstheme="minorHAnsi"/>
          <w:b/>
        </w:rPr>
        <w:t xml:space="preserve">The shire- and hundred- courts were the heart of the legal system, along with the king’s laws. These laws were very detailed, although </w:t>
      </w:r>
      <w:proofErr w:type="gramStart"/>
      <w:r>
        <w:rPr>
          <w:rFonts w:cstheme="minorHAnsi"/>
          <w:b/>
        </w:rPr>
        <w:t>king’s</w:t>
      </w:r>
      <w:proofErr w:type="gramEnd"/>
      <w:r>
        <w:rPr>
          <w:rFonts w:cstheme="minorHAnsi"/>
          <w:b/>
        </w:rPr>
        <w:t xml:space="preserve"> had to accept that there were different legal customs around the country. For example, in parts of Northumbria, men still took part</w:t>
      </w:r>
      <w:r w:rsidR="00314550">
        <w:rPr>
          <w:rFonts w:cstheme="minorHAnsi"/>
          <w:b/>
        </w:rPr>
        <w:t xml:space="preserve"> in a blood feud. If a relative was injured or killed, family members believed that they had the right to take own revenge, often through violence, rather th</w:t>
      </w:r>
      <w:r w:rsidR="00572502">
        <w:rPr>
          <w:rFonts w:cstheme="minorHAnsi"/>
          <w:b/>
        </w:rPr>
        <w:t>an taking the criminal to court</w:t>
      </w:r>
      <w:r w:rsidR="00314550">
        <w:rPr>
          <w:rFonts w:cstheme="minorHAnsi"/>
          <w:b/>
        </w:rPr>
        <w:t xml:space="preserve"> for punishment.</w:t>
      </w:r>
    </w:p>
    <w:p w:rsidR="00314550" w:rsidRDefault="00314550" w:rsidP="00895A76">
      <w:pPr>
        <w:jc w:val="both"/>
        <w:rPr>
          <w:rFonts w:cstheme="minorHAnsi"/>
          <w:b/>
        </w:rPr>
      </w:pPr>
    </w:p>
    <w:p w:rsidR="00314550" w:rsidRDefault="00314550" w:rsidP="00895A76">
      <w:pPr>
        <w:jc w:val="both"/>
        <w:rPr>
          <w:rFonts w:cstheme="minorHAnsi"/>
          <w:b/>
        </w:rPr>
      </w:pPr>
    </w:p>
    <w:p w:rsidR="00314550" w:rsidRDefault="00314550" w:rsidP="00895A76">
      <w:pPr>
        <w:jc w:val="both"/>
        <w:rPr>
          <w:rFonts w:cstheme="minorHAnsi"/>
          <w:b/>
        </w:rPr>
      </w:pPr>
    </w:p>
    <w:p w:rsidR="00314550" w:rsidRDefault="00314550" w:rsidP="00895A76">
      <w:pPr>
        <w:jc w:val="both"/>
        <w:rPr>
          <w:rFonts w:cstheme="minorHAnsi"/>
          <w:b/>
        </w:rPr>
      </w:pPr>
    </w:p>
    <w:tbl>
      <w:tblPr>
        <w:tblStyle w:val="TableGrid"/>
        <w:tblW w:w="0" w:type="auto"/>
        <w:tblLook w:val="04A0" w:firstRow="1" w:lastRow="0" w:firstColumn="1" w:lastColumn="0" w:noHBand="0" w:noVBand="1"/>
      </w:tblPr>
      <w:tblGrid>
        <w:gridCol w:w="5228"/>
        <w:gridCol w:w="5228"/>
      </w:tblGrid>
      <w:tr w:rsidR="00314550" w:rsidTr="00854E31">
        <w:tc>
          <w:tcPr>
            <w:tcW w:w="10456" w:type="dxa"/>
            <w:gridSpan w:val="2"/>
          </w:tcPr>
          <w:p w:rsidR="00314550" w:rsidRDefault="00314550" w:rsidP="00895A76">
            <w:pPr>
              <w:jc w:val="both"/>
              <w:rPr>
                <w:rFonts w:cstheme="minorHAnsi"/>
                <w:b/>
              </w:rPr>
            </w:pPr>
            <w:r>
              <w:rPr>
                <w:rFonts w:cstheme="minorHAnsi"/>
                <w:b/>
              </w:rPr>
              <w:lastRenderedPageBreak/>
              <w:t xml:space="preserve">Task: Read through the information and highlight in one colour the punishments, in another the policing system, and in </w:t>
            </w:r>
            <w:r w:rsidR="00854E31">
              <w:rPr>
                <w:rFonts w:cstheme="minorHAnsi"/>
                <w:b/>
              </w:rPr>
              <w:t>another information about</w:t>
            </w:r>
            <w:r>
              <w:rPr>
                <w:rFonts w:cstheme="minorHAnsi"/>
                <w:b/>
              </w:rPr>
              <w:t xml:space="preserve"> </w:t>
            </w:r>
            <w:r w:rsidR="00854E31">
              <w:rPr>
                <w:rFonts w:cstheme="minorHAnsi"/>
                <w:b/>
              </w:rPr>
              <w:t>the trials</w:t>
            </w:r>
            <w:r>
              <w:rPr>
                <w:rFonts w:cstheme="minorHAnsi"/>
                <w:b/>
              </w:rPr>
              <w:t>.</w:t>
            </w:r>
          </w:p>
        </w:tc>
      </w:tr>
      <w:tr w:rsidR="00314550" w:rsidTr="00854E31">
        <w:tc>
          <w:tcPr>
            <w:tcW w:w="10456" w:type="dxa"/>
            <w:gridSpan w:val="2"/>
          </w:tcPr>
          <w:p w:rsidR="00E73A1C" w:rsidRPr="00E73A1C" w:rsidRDefault="00314550" w:rsidP="000737CF">
            <w:pPr>
              <w:pStyle w:val="ListParagraph"/>
              <w:numPr>
                <w:ilvl w:val="0"/>
                <w:numId w:val="4"/>
              </w:numPr>
              <w:jc w:val="both"/>
              <w:rPr>
                <w:rFonts w:cstheme="minorHAnsi"/>
                <w:b/>
              </w:rPr>
            </w:pPr>
            <w:r w:rsidRPr="00E73A1C">
              <w:rPr>
                <w:rFonts w:cstheme="minorHAnsi"/>
                <w:b/>
              </w:rPr>
              <w:t xml:space="preserve">The Wergild </w:t>
            </w:r>
            <w:r w:rsidR="00E73A1C" w:rsidRPr="00E73A1C">
              <w:rPr>
                <w:rFonts w:cstheme="minorHAnsi"/>
                <w:b/>
              </w:rPr>
              <w:t xml:space="preserve">was a fine paid to the victims of crime or their families as compensation. The level of the five was laid down in the king’s laws and is a reminder of the hierarchy of Anglo-Saxon England. The wergild for killing a nobleman was 300 shillings, for killing a freeman was 100 shillings and for killing a peasant was even lower. </w:t>
            </w:r>
          </w:p>
          <w:p w:rsidR="00314550" w:rsidRDefault="00E73A1C" w:rsidP="000737CF">
            <w:pPr>
              <w:pStyle w:val="ListParagraph"/>
              <w:numPr>
                <w:ilvl w:val="0"/>
                <w:numId w:val="4"/>
              </w:numPr>
              <w:jc w:val="both"/>
              <w:rPr>
                <w:rFonts w:cstheme="minorHAnsi"/>
                <w:b/>
              </w:rPr>
            </w:pPr>
            <w:r w:rsidRPr="00E73A1C">
              <w:rPr>
                <w:rFonts w:cstheme="minorHAnsi"/>
                <w:b/>
              </w:rPr>
              <w:t xml:space="preserve">There </w:t>
            </w:r>
            <w:r>
              <w:rPr>
                <w:rFonts w:cstheme="minorHAnsi"/>
                <w:b/>
              </w:rPr>
              <w:t>were also fines for injuring different body parts. The wergild for a disabled shoulder was 30 shillings, a severed thumb was 20 shillings and a lost big toe was 10.</w:t>
            </w:r>
          </w:p>
          <w:p w:rsidR="00E73A1C" w:rsidRDefault="00E73A1C" w:rsidP="000737CF">
            <w:pPr>
              <w:pStyle w:val="ListParagraph"/>
              <w:numPr>
                <w:ilvl w:val="0"/>
                <w:numId w:val="4"/>
              </w:numPr>
              <w:jc w:val="both"/>
              <w:rPr>
                <w:rFonts w:cstheme="minorHAnsi"/>
                <w:b/>
              </w:rPr>
            </w:pPr>
            <w:r>
              <w:rPr>
                <w:rFonts w:cstheme="minorHAnsi"/>
                <w:b/>
              </w:rPr>
              <w:t xml:space="preserve">A small number of serious crimes carried the death penalty, such as treason against the king or betraying your lord. This was to deter others and show the importance of loyalty to the king. </w:t>
            </w:r>
          </w:p>
          <w:p w:rsidR="00E73A1C" w:rsidRDefault="00E73A1C" w:rsidP="000737CF">
            <w:pPr>
              <w:pStyle w:val="ListParagraph"/>
              <w:numPr>
                <w:ilvl w:val="0"/>
                <w:numId w:val="4"/>
              </w:numPr>
              <w:jc w:val="both"/>
              <w:rPr>
                <w:rFonts w:cstheme="minorHAnsi"/>
                <w:b/>
              </w:rPr>
            </w:pPr>
            <w:r>
              <w:rPr>
                <w:rFonts w:cstheme="minorHAnsi"/>
                <w:b/>
              </w:rPr>
              <w:t>As the church was equally important, anyone who stole from churches paid a fine and suffered the extra punishment of having a hand cut off.</w:t>
            </w:r>
          </w:p>
          <w:p w:rsidR="00E73A1C" w:rsidRDefault="00E73A1C" w:rsidP="000737CF">
            <w:pPr>
              <w:pStyle w:val="ListParagraph"/>
              <w:numPr>
                <w:ilvl w:val="0"/>
                <w:numId w:val="4"/>
              </w:numPr>
              <w:jc w:val="both"/>
              <w:rPr>
                <w:rFonts w:cstheme="minorHAnsi"/>
                <w:b/>
              </w:rPr>
            </w:pPr>
            <w:r>
              <w:rPr>
                <w:rFonts w:cstheme="minorHAnsi"/>
                <w:b/>
              </w:rPr>
              <w:t xml:space="preserve">Reoffenders were punished harshly. Punishments for repeat offenders included mutilation, such as cutting off a hand, ear or nose or ‘putting out’ the eyes. </w:t>
            </w:r>
          </w:p>
          <w:p w:rsidR="00E73A1C" w:rsidRDefault="00E73A1C" w:rsidP="000737CF">
            <w:pPr>
              <w:pStyle w:val="ListParagraph"/>
              <w:numPr>
                <w:ilvl w:val="0"/>
                <w:numId w:val="4"/>
              </w:numPr>
              <w:jc w:val="both"/>
              <w:rPr>
                <w:rFonts w:cstheme="minorHAnsi"/>
                <w:b/>
              </w:rPr>
            </w:pPr>
            <w:r>
              <w:rPr>
                <w:rFonts w:cstheme="minorHAnsi"/>
                <w:b/>
              </w:rPr>
              <w:t xml:space="preserve">Prisons were rarely used because they were expensive to build and run as prisoners would have to be fed and the prison officers paid. </w:t>
            </w:r>
            <w:r w:rsidR="00854E31">
              <w:rPr>
                <w:rFonts w:cstheme="minorHAnsi"/>
                <w:b/>
              </w:rPr>
              <w:t>Therefore,</w:t>
            </w:r>
            <w:r>
              <w:rPr>
                <w:rFonts w:cstheme="minorHAnsi"/>
                <w:b/>
              </w:rPr>
              <w:t xml:space="preserve"> prisons were only used to hold criminals before </w:t>
            </w:r>
            <w:r w:rsidR="00854E31">
              <w:rPr>
                <w:rFonts w:cstheme="minorHAnsi"/>
                <w:b/>
              </w:rPr>
              <w:t>trial,</w:t>
            </w:r>
            <w:r>
              <w:rPr>
                <w:rFonts w:cstheme="minorHAnsi"/>
                <w:b/>
              </w:rPr>
              <w:t xml:space="preserve"> so they could not escape.</w:t>
            </w:r>
          </w:p>
          <w:p w:rsidR="00E73A1C" w:rsidRDefault="00E73A1C" w:rsidP="000737CF">
            <w:pPr>
              <w:pStyle w:val="ListParagraph"/>
              <w:numPr>
                <w:ilvl w:val="0"/>
                <w:numId w:val="4"/>
              </w:numPr>
              <w:jc w:val="both"/>
              <w:rPr>
                <w:rFonts w:cstheme="minorHAnsi"/>
                <w:b/>
              </w:rPr>
            </w:pPr>
            <w:r>
              <w:rPr>
                <w:rFonts w:cstheme="minorHAnsi"/>
                <w:b/>
              </w:rPr>
              <w:t xml:space="preserve">Anglo-Saxon England did not have a police force. People lived it small </w:t>
            </w:r>
            <w:r w:rsidR="00854E31">
              <w:rPr>
                <w:rFonts w:cstheme="minorHAnsi"/>
                <w:b/>
              </w:rPr>
              <w:t>communities,</w:t>
            </w:r>
            <w:r>
              <w:rPr>
                <w:rFonts w:cstheme="minorHAnsi"/>
                <w:b/>
              </w:rPr>
              <w:t xml:space="preserve"> so they could keep an eye on each other’s behaviour. </w:t>
            </w:r>
            <w:r w:rsidR="00854E31">
              <w:rPr>
                <w:rFonts w:cstheme="minorHAnsi"/>
                <w:b/>
              </w:rPr>
              <w:t>Therefore,</w:t>
            </w:r>
            <w:r>
              <w:rPr>
                <w:rFonts w:cstheme="minorHAnsi"/>
                <w:b/>
              </w:rPr>
              <w:t xml:space="preserve"> Anglo-Saxon kings created a self-help system </w:t>
            </w:r>
            <w:r w:rsidR="00854E31">
              <w:rPr>
                <w:rFonts w:cstheme="minorHAnsi"/>
                <w:b/>
              </w:rPr>
              <w:t xml:space="preserve">known as a tithing. </w:t>
            </w:r>
          </w:p>
          <w:p w:rsidR="00854E31" w:rsidRDefault="00854E31" w:rsidP="000737CF">
            <w:pPr>
              <w:pStyle w:val="ListParagraph"/>
              <w:numPr>
                <w:ilvl w:val="0"/>
                <w:numId w:val="4"/>
              </w:numPr>
              <w:jc w:val="both"/>
              <w:rPr>
                <w:rFonts w:cstheme="minorHAnsi"/>
                <w:b/>
              </w:rPr>
            </w:pPr>
            <w:r>
              <w:rPr>
                <w:rFonts w:cstheme="minorHAnsi"/>
                <w:b/>
              </w:rPr>
              <w:t>Every male over the age of 12 joined a tithing, a group of 10 men who were responsible for each other’s behaviour. If one broke the law, the other members of the tithing had to bring him to court, or pay a fine. This meant there was collective responsibility for stopping crime.</w:t>
            </w:r>
          </w:p>
          <w:p w:rsidR="00854E31" w:rsidRDefault="00854E31" w:rsidP="000737CF">
            <w:pPr>
              <w:pStyle w:val="ListParagraph"/>
              <w:numPr>
                <w:ilvl w:val="0"/>
                <w:numId w:val="4"/>
              </w:numPr>
              <w:jc w:val="both"/>
              <w:rPr>
                <w:rFonts w:cstheme="minorHAnsi"/>
                <w:b/>
              </w:rPr>
            </w:pPr>
            <w:r>
              <w:rPr>
                <w:rFonts w:cstheme="minorHAnsi"/>
                <w:b/>
              </w:rPr>
              <w:t>If a crime was committed the victim or witness was expected to raise the ‘hue and cry’. The entire village was expected to stop what they were doing and join the hunt to catch the criminal. If a person did not join the ‘hue and cry’ then the whole village would pay a heavy fine.</w:t>
            </w:r>
          </w:p>
          <w:p w:rsidR="00854E31" w:rsidRDefault="00854E31" w:rsidP="000737CF">
            <w:pPr>
              <w:pStyle w:val="ListParagraph"/>
              <w:numPr>
                <w:ilvl w:val="0"/>
                <w:numId w:val="4"/>
              </w:numPr>
              <w:jc w:val="both"/>
              <w:rPr>
                <w:rFonts w:cstheme="minorHAnsi"/>
                <w:b/>
              </w:rPr>
            </w:pPr>
            <w:r>
              <w:rPr>
                <w:rFonts w:cstheme="minorHAnsi"/>
                <w:b/>
              </w:rPr>
              <w:t>The Anglo-Saxon use two types of trial; trial by jury or trial by ordeal.</w:t>
            </w:r>
          </w:p>
          <w:p w:rsidR="00854E31" w:rsidRDefault="00854E31" w:rsidP="000737CF">
            <w:pPr>
              <w:pStyle w:val="ListParagraph"/>
              <w:numPr>
                <w:ilvl w:val="0"/>
                <w:numId w:val="4"/>
              </w:numPr>
              <w:jc w:val="both"/>
              <w:rPr>
                <w:rFonts w:cstheme="minorHAnsi"/>
                <w:b/>
              </w:rPr>
            </w:pPr>
            <w:r>
              <w:rPr>
                <w:rFonts w:cstheme="minorHAnsi"/>
                <w:b/>
              </w:rPr>
              <w:t>A trial by jury was in the hundred or shire court. The jury was made up of men who knew the accuser and the accused. The accuser and accused both gave their version of events and it was up to the jury to decide who was telling the truth. If there was no clear evidence, then the jury would decide based on what they knew about the two people.</w:t>
            </w:r>
          </w:p>
          <w:p w:rsidR="00854E31" w:rsidRDefault="00854E31" w:rsidP="000737CF">
            <w:pPr>
              <w:pStyle w:val="ListParagraph"/>
              <w:numPr>
                <w:ilvl w:val="0"/>
                <w:numId w:val="4"/>
              </w:numPr>
              <w:jc w:val="both"/>
              <w:rPr>
                <w:rFonts w:cstheme="minorHAnsi"/>
                <w:b/>
              </w:rPr>
            </w:pPr>
            <w:r>
              <w:rPr>
                <w:rFonts w:cstheme="minorHAnsi"/>
                <w:b/>
              </w:rPr>
              <w:t>When the trial by jury could not decide who was guilty, the tr</w:t>
            </w:r>
            <w:r w:rsidR="009B398D">
              <w:rPr>
                <w:rFonts w:cstheme="minorHAnsi"/>
                <w:b/>
              </w:rPr>
              <w:t>ial was then moved to a church where God became the judge. Before the trial the accused had to fast for 3 days and hear Mass.</w:t>
            </w:r>
          </w:p>
          <w:p w:rsidR="009B398D" w:rsidRPr="00E73A1C" w:rsidRDefault="009B398D" w:rsidP="000737CF">
            <w:pPr>
              <w:pStyle w:val="ListParagraph"/>
              <w:numPr>
                <w:ilvl w:val="0"/>
                <w:numId w:val="4"/>
              </w:numPr>
              <w:jc w:val="both"/>
              <w:rPr>
                <w:rFonts w:cstheme="minorHAnsi"/>
                <w:b/>
              </w:rPr>
            </w:pPr>
            <w:r>
              <w:rPr>
                <w:rFonts w:cstheme="minorHAnsi"/>
                <w:b/>
              </w:rPr>
              <w:t xml:space="preserve">There were different kinds of trial by ordeal.  Trial by hot water involved plunging your hand into boiling water to retrieve an object. If the wound healed cleanly it would be a sign by God that they were innocent, but if it did not heal then they were guilty and should be given the correct punishment. </w:t>
            </w:r>
          </w:p>
        </w:tc>
      </w:tr>
      <w:tr w:rsidR="00314550" w:rsidTr="00854E31">
        <w:tc>
          <w:tcPr>
            <w:tcW w:w="10456" w:type="dxa"/>
            <w:gridSpan w:val="2"/>
          </w:tcPr>
          <w:p w:rsidR="00314550" w:rsidRDefault="00314550" w:rsidP="00895A76">
            <w:pPr>
              <w:jc w:val="both"/>
              <w:rPr>
                <w:rFonts w:cstheme="minorHAnsi"/>
                <w:b/>
              </w:rPr>
            </w:pPr>
            <w:r>
              <w:rPr>
                <w:rFonts w:cstheme="minorHAnsi"/>
                <w:b/>
              </w:rPr>
              <w:t>Task: Come up with a list of strengths and weaknesses about the Anglo-Saxon legal system</w:t>
            </w:r>
          </w:p>
        </w:tc>
      </w:tr>
      <w:tr w:rsidR="00314550" w:rsidTr="00314550">
        <w:tc>
          <w:tcPr>
            <w:tcW w:w="5228" w:type="dxa"/>
          </w:tcPr>
          <w:p w:rsidR="00314550" w:rsidRDefault="00314550" w:rsidP="00895A76">
            <w:pPr>
              <w:jc w:val="both"/>
              <w:rPr>
                <w:rFonts w:cstheme="minorHAnsi"/>
                <w:b/>
              </w:rPr>
            </w:pPr>
          </w:p>
        </w:tc>
        <w:tc>
          <w:tcPr>
            <w:tcW w:w="5228" w:type="dxa"/>
          </w:tcPr>
          <w:p w:rsidR="00314550" w:rsidRDefault="00314550"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p w:rsidR="009B398D" w:rsidRDefault="009B398D" w:rsidP="00895A76">
            <w:pPr>
              <w:jc w:val="both"/>
              <w:rPr>
                <w:rFonts w:cstheme="minorHAnsi"/>
                <w:b/>
              </w:rPr>
            </w:pPr>
          </w:p>
        </w:tc>
      </w:tr>
    </w:tbl>
    <w:p w:rsidR="00314550" w:rsidRDefault="009B398D" w:rsidP="009B398D">
      <w:pPr>
        <w:jc w:val="center"/>
        <w:rPr>
          <w:rFonts w:cstheme="minorHAnsi"/>
          <w:b/>
          <w:u w:val="single"/>
        </w:rPr>
      </w:pPr>
      <w:r>
        <w:rPr>
          <w:rFonts w:cstheme="minorHAnsi"/>
          <w:b/>
          <w:u w:val="single"/>
        </w:rPr>
        <w:lastRenderedPageBreak/>
        <w:t>The economy and social system</w:t>
      </w:r>
    </w:p>
    <w:p w:rsidR="009B398D" w:rsidRDefault="009B398D" w:rsidP="009B398D">
      <w:pPr>
        <w:rPr>
          <w:rFonts w:cstheme="minorHAnsi"/>
          <w:b/>
        </w:rPr>
      </w:pPr>
      <w:r>
        <w:rPr>
          <w:rFonts w:cstheme="minorHAnsi"/>
          <w:b/>
        </w:rPr>
        <w:t>Anglo-Saxon England was one of Europe’s wealthiest countries with strong trading links across the seas. England’s towns were trading centres, though almost everyone worked in farming.</w:t>
      </w:r>
    </w:p>
    <w:tbl>
      <w:tblPr>
        <w:tblStyle w:val="TableGrid"/>
        <w:tblW w:w="0" w:type="auto"/>
        <w:tblLook w:val="04A0" w:firstRow="1" w:lastRow="0" w:firstColumn="1" w:lastColumn="0" w:noHBand="0" w:noVBand="1"/>
      </w:tblPr>
      <w:tblGrid>
        <w:gridCol w:w="10456"/>
      </w:tblGrid>
      <w:tr w:rsidR="00810B48" w:rsidTr="00810B48">
        <w:tc>
          <w:tcPr>
            <w:tcW w:w="10456" w:type="dxa"/>
          </w:tcPr>
          <w:p w:rsidR="00810B48" w:rsidRPr="00810B48" w:rsidRDefault="00810B48" w:rsidP="009B398D">
            <w:pPr>
              <w:rPr>
                <w:rFonts w:cstheme="minorHAnsi"/>
                <w:b/>
              </w:rPr>
            </w:pPr>
            <w:r w:rsidRPr="00810B48">
              <w:rPr>
                <w:rFonts w:cstheme="minorHAnsi"/>
                <w:b/>
              </w:rPr>
              <w:t>Task: Highlight the SFD about England’s strong economy during the Anglo-Saxon period</w:t>
            </w:r>
          </w:p>
        </w:tc>
      </w:tr>
    </w:tbl>
    <w:p w:rsidR="00810B48" w:rsidRPr="00810B48" w:rsidRDefault="00810B48" w:rsidP="009B398D">
      <w:pPr>
        <w:rPr>
          <w:rFonts w:cstheme="minorHAnsi"/>
          <w:b/>
          <w:sz w:val="2"/>
          <w:szCs w:val="2"/>
          <w:u w:val="single"/>
        </w:rPr>
      </w:pPr>
    </w:p>
    <w:p w:rsidR="009B398D" w:rsidRPr="009B398D" w:rsidRDefault="009B398D" w:rsidP="009B398D">
      <w:pPr>
        <w:rPr>
          <w:rFonts w:cstheme="minorHAnsi"/>
          <w:b/>
          <w:u w:val="single"/>
        </w:rPr>
      </w:pPr>
      <w:r w:rsidRPr="009B398D">
        <w:rPr>
          <w:rFonts w:cstheme="minorHAnsi"/>
          <w:b/>
          <w:u w:val="single"/>
        </w:rPr>
        <w:t>What gave England its strong economy?</w:t>
      </w:r>
    </w:p>
    <w:p w:rsidR="009B398D" w:rsidRDefault="009B398D" w:rsidP="000737CF">
      <w:pPr>
        <w:pStyle w:val="ListParagraph"/>
        <w:numPr>
          <w:ilvl w:val="0"/>
          <w:numId w:val="5"/>
        </w:numPr>
        <w:rPr>
          <w:rFonts w:cstheme="minorHAnsi"/>
          <w:b/>
        </w:rPr>
      </w:pPr>
      <w:r>
        <w:rPr>
          <w:rFonts w:cstheme="minorHAnsi"/>
          <w:b/>
        </w:rPr>
        <w:t>There was a good climate for farming, especially in the south and east for crops and in the west for livestock.</w:t>
      </w:r>
    </w:p>
    <w:p w:rsidR="009B398D" w:rsidRDefault="009B398D" w:rsidP="000737CF">
      <w:pPr>
        <w:pStyle w:val="ListParagraph"/>
        <w:numPr>
          <w:ilvl w:val="0"/>
          <w:numId w:val="5"/>
        </w:numPr>
        <w:rPr>
          <w:rFonts w:cstheme="minorHAnsi"/>
          <w:b/>
        </w:rPr>
      </w:pPr>
      <w:r>
        <w:rPr>
          <w:rFonts w:cstheme="minorHAnsi"/>
          <w:b/>
        </w:rPr>
        <w:t>England had strong trade links across the North Sea to Scandinavia and across the Channel to Normandy and Flanders.</w:t>
      </w:r>
    </w:p>
    <w:p w:rsidR="009B398D" w:rsidRDefault="00810B48" w:rsidP="000737CF">
      <w:pPr>
        <w:pStyle w:val="ListParagraph"/>
        <w:numPr>
          <w:ilvl w:val="0"/>
          <w:numId w:val="5"/>
        </w:numPr>
        <w:rPr>
          <w:rFonts w:cstheme="minorHAnsi"/>
          <w:b/>
        </w:rPr>
      </w:pPr>
      <w:r>
        <w:rPr>
          <w:rFonts w:cstheme="minorHAnsi"/>
          <w:b/>
        </w:rPr>
        <w:t xml:space="preserve">The efficient tax system boosted the earnings of the king </w:t>
      </w:r>
      <w:proofErr w:type="gramStart"/>
      <w:r>
        <w:rPr>
          <w:rFonts w:cstheme="minorHAnsi"/>
          <w:b/>
        </w:rPr>
        <w:t>and also</w:t>
      </w:r>
      <w:proofErr w:type="gramEnd"/>
      <w:r>
        <w:rPr>
          <w:rFonts w:cstheme="minorHAnsi"/>
          <w:b/>
        </w:rPr>
        <w:t xml:space="preserve"> the income of his nobles and the Church, who kept some of the tax.</w:t>
      </w:r>
    </w:p>
    <w:p w:rsidR="00810B48" w:rsidRDefault="00810B48" w:rsidP="000737CF">
      <w:pPr>
        <w:pStyle w:val="ListParagraph"/>
        <w:numPr>
          <w:ilvl w:val="0"/>
          <w:numId w:val="5"/>
        </w:numPr>
        <w:rPr>
          <w:rFonts w:cstheme="minorHAnsi"/>
          <w:b/>
        </w:rPr>
      </w:pPr>
      <w:r>
        <w:rPr>
          <w:rFonts w:cstheme="minorHAnsi"/>
          <w:b/>
        </w:rPr>
        <w:t>Central control of money supply and trading centres (burhs) meant that money was reliable (kept its value) and trade could be taxed, benefitting the nobility.</w:t>
      </w:r>
    </w:p>
    <w:tbl>
      <w:tblPr>
        <w:tblStyle w:val="TableGrid"/>
        <w:tblW w:w="0" w:type="auto"/>
        <w:tblLook w:val="04A0" w:firstRow="1" w:lastRow="0" w:firstColumn="1" w:lastColumn="0" w:noHBand="0" w:noVBand="1"/>
      </w:tblPr>
      <w:tblGrid>
        <w:gridCol w:w="10456"/>
      </w:tblGrid>
      <w:tr w:rsidR="00810B48" w:rsidTr="00810B48">
        <w:tc>
          <w:tcPr>
            <w:tcW w:w="10456" w:type="dxa"/>
          </w:tcPr>
          <w:p w:rsidR="00810B48" w:rsidRDefault="00810B48" w:rsidP="00810B48">
            <w:pPr>
              <w:rPr>
                <w:rFonts w:cstheme="minorHAnsi"/>
                <w:b/>
              </w:rPr>
            </w:pPr>
            <w:r>
              <w:rPr>
                <w:rFonts w:cstheme="minorHAnsi"/>
                <w:b/>
              </w:rPr>
              <w:t xml:space="preserve">Extension </w:t>
            </w:r>
            <w:r w:rsidR="00B31F66">
              <w:rPr>
                <w:rFonts w:cstheme="minorHAnsi"/>
                <w:b/>
              </w:rPr>
              <w:t>–</w:t>
            </w:r>
            <w:r>
              <w:rPr>
                <w:rFonts w:cstheme="minorHAnsi"/>
                <w:b/>
              </w:rPr>
              <w:t xml:space="preserve"> Why might the reasons above make England a desirable place to possible invaders?</w:t>
            </w:r>
          </w:p>
          <w:p w:rsidR="00810B48" w:rsidRDefault="00810B48" w:rsidP="00810B48">
            <w:pPr>
              <w:rPr>
                <w:rFonts w:cstheme="minorHAnsi"/>
                <w:b/>
              </w:rPr>
            </w:pPr>
          </w:p>
          <w:p w:rsidR="00810B48" w:rsidRDefault="00810B48" w:rsidP="00810B48">
            <w:pPr>
              <w:rPr>
                <w:rFonts w:cstheme="minorHAnsi"/>
                <w:b/>
              </w:rPr>
            </w:pPr>
          </w:p>
          <w:p w:rsidR="00810B48" w:rsidRDefault="00810B48" w:rsidP="00810B48">
            <w:pPr>
              <w:rPr>
                <w:rFonts w:cstheme="minorHAnsi"/>
                <w:b/>
              </w:rPr>
            </w:pPr>
          </w:p>
          <w:p w:rsidR="00810B48" w:rsidRDefault="00810B48" w:rsidP="00810B48">
            <w:pPr>
              <w:rPr>
                <w:rFonts w:cstheme="minorHAnsi"/>
                <w:b/>
              </w:rPr>
            </w:pPr>
          </w:p>
          <w:p w:rsidR="00810B48" w:rsidRDefault="00810B48" w:rsidP="00810B48">
            <w:pPr>
              <w:rPr>
                <w:rFonts w:cstheme="minorHAnsi"/>
                <w:b/>
              </w:rPr>
            </w:pPr>
          </w:p>
        </w:tc>
      </w:tr>
    </w:tbl>
    <w:p w:rsidR="00810B48" w:rsidRDefault="00810B48" w:rsidP="00810B48">
      <w:pPr>
        <w:rPr>
          <w:rFonts w:cstheme="minorHAnsi"/>
          <w:b/>
        </w:rPr>
      </w:pPr>
    </w:p>
    <w:tbl>
      <w:tblPr>
        <w:tblStyle w:val="TableGrid"/>
        <w:tblW w:w="0" w:type="auto"/>
        <w:tblLook w:val="04A0" w:firstRow="1" w:lastRow="0" w:firstColumn="1" w:lastColumn="0" w:noHBand="0" w:noVBand="1"/>
      </w:tblPr>
      <w:tblGrid>
        <w:gridCol w:w="5228"/>
        <w:gridCol w:w="5228"/>
      </w:tblGrid>
      <w:tr w:rsidR="00810B48" w:rsidTr="00810B48">
        <w:tc>
          <w:tcPr>
            <w:tcW w:w="10456" w:type="dxa"/>
            <w:gridSpan w:val="2"/>
          </w:tcPr>
          <w:p w:rsidR="00810B48" w:rsidRDefault="00810B48" w:rsidP="00810B48">
            <w:pPr>
              <w:rPr>
                <w:rFonts w:cstheme="minorHAnsi"/>
                <w:b/>
              </w:rPr>
            </w:pPr>
            <w:r>
              <w:rPr>
                <w:rFonts w:cstheme="minorHAnsi"/>
                <w:b/>
              </w:rPr>
              <w:t>Task: Read through the information about Burhs and highlight the SFD. Then in the right column draw a Burh from the description and label it.</w:t>
            </w:r>
          </w:p>
        </w:tc>
      </w:tr>
      <w:tr w:rsidR="00810B48" w:rsidTr="00810B48">
        <w:tc>
          <w:tcPr>
            <w:tcW w:w="5228" w:type="dxa"/>
          </w:tcPr>
          <w:p w:rsidR="00810B48" w:rsidRDefault="00810B48" w:rsidP="000737CF">
            <w:pPr>
              <w:pStyle w:val="ListParagraph"/>
              <w:numPr>
                <w:ilvl w:val="0"/>
                <w:numId w:val="6"/>
              </w:numPr>
              <w:rPr>
                <w:rFonts w:cstheme="minorHAnsi"/>
                <w:b/>
              </w:rPr>
            </w:pPr>
            <w:r>
              <w:rPr>
                <w:rFonts w:cstheme="minorHAnsi"/>
                <w:b/>
              </w:rPr>
              <w:t>Burhs were the fortified main town of each shire.</w:t>
            </w:r>
          </w:p>
          <w:p w:rsidR="00810B48" w:rsidRDefault="00810B48" w:rsidP="000737CF">
            <w:pPr>
              <w:pStyle w:val="ListParagraph"/>
              <w:numPr>
                <w:ilvl w:val="0"/>
                <w:numId w:val="6"/>
              </w:numPr>
              <w:rPr>
                <w:rFonts w:cstheme="minorHAnsi"/>
                <w:b/>
              </w:rPr>
            </w:pPr>
            <w:r>
              <w:rPr>
                <w:rFonts w:cstheme="minorHAnsi"/>
                <w:b/>
              </w:rPr>
              <w:t>People from the countryside would take refuge in the burh when the Vikings or other invaders were around.</w:t>
            </w:r>
          </w:p>
          <w:p w:rsidR="00810B48" w:rsidRDefault="00810B48" w:rsidP="000737CF">
            <w:pPr>
              <w:pStyle w:val="ListParagraph"/>
              <w:numPr>
                <w:ilvl w:val="0"/>
                <w:numId w:val="6"/>
              </w:numPr>
              <w:rPr>
                <w:rFonts w:cstheme="minorHAnsi"/>
                <w:b/>
              </w:rPr>
            </w:pPr>
            <w:r>
              <w:rPr>
                <w:rFonts w:cstheme="minorHAnsi"/>
                <w:b/>
              </w:rPr>
              <w:t>All significant trade had to be carried out in the burhs by law. This trade was when taxed.</w:t>
            </w:r>
          </w:p>
          <w:p w:rsidR="00810B48" w:rsidRDefault="00810B48" w:rsidP="000737CF">
            <w:pPr>
              <w:pStyle w:val="ListParagraph"/>
              <w:numPr>
                <w:ilvl w:val="0"/>
                <w:numId w:val="6"/>
              </w:numPr>
              <w:rPr>
                <w:rFonts w:cstheme="minorHAnsi"/>
                <w:b/>
              </w:rPr>
            </w:pPr>
            <w:r>
              <w:rPr>
                <w:rFonts w:cstheme="minorHAnsi"/>
                <w:b/>
              </w:rPr>
              <w:t>Around 10% of the population of England lived in towns in 1060. Everyone else lived in family groups in the countryside.</w:t>
            </w:r>
          </w:p>
          <w:p w:rsidR="00810B48" w:rsidRPr="00810B48" w:rsidRDefault="00810B48" w:rsidP="000737CF">
            <w:pPr>
              <w:pStyle w:val="ListParagraph"/>
              <w:numPr>
                <w:ilvl w:val="0"/>
                <w:numId w:val="6"/>
              </w:numPr>
              <w:rPr>
                <w:rFonts w:cstheme="minorHAnsi"/>
                <w:b/>
              </w:rPr>
            </w:pPr>
            <w:r>
              <w:rPr>
                <w:rFonts w:cstheme="minorHAnsi"/>
                <w:b/>
              </w:rPr>
              <w:t>Strong walls and ramparts (watch towers) made the towns difficult to attack by Viking raiding parties.</w:t>
            </w:r>
          </w:p>
        </w:tc>
        <w:tc>
          <w:tcPr>
            <w:tcW w:w="5228" w:type="dxa"/>
          </w:tcPr>
          <w:p w:rsidR="00810B48" w:rsidRDefault="00810B48" w:rsidP="00810B48">
            <w:pPr>
              <w:rPr>
                <w:rFonts w:cstheme="minorHAnsi"/>
                <w:b/>
              </w:rPr>
            </w:pPr>
          </w:p>
        </w:tc>
      </w:tr>
    </w:tbl>
    <w:p w:rsidR="00810B48" w:rsidRDefault="00810B48" w:rsidP="00810B48">
      <w:pPr>
        <w:rPr>
          <w:rFonts w:cstheme="minorHAnsi"/>
          <w:b/>
        </w:rPr>
      </w:pPr>
    </w:p>
    <w:tbl>
      <w:tblPr>
        <w:tblStyle w:val="TableGrid"/>
        <w:tblW w:w="0" w:type="auto"/>
        <w:tblLook w:val="04A0" w:firstRow="1" w:lastRow="0" w:firstColumn="1" w:lastColumn="0" w:noHBand="0" w:noVBand="1"/>
      </w:tblPr>
      <w:tblGrid>
        <w:gridCol w:w="3485"/>
        <w:gridCol w:w="3485"/>
        <w:gridCol w:w="3486"/>
      </w:tblGrid>
      <w:tr w:rsidR="00810B48" w:rsidTr="00810B48">
        <w:tc>
          <w:tcPr>
            <w:tcW w:w="3485" w:type="dxa"/>
          </w:tcPr>
          <w:p w:rsidR="00810B48" w:rsidRDefault="00810B48" w:rsidP="00810B48">
            <w:pPr>
              <w:rPr>
                <w:rFonts w:cstheme="minorHAnsi"/>
                <w:b/>
              </w:rPr>
            </w:pPr>
            <w:r>
              <w:rPr>
                <w:rFonts w:cstheme="minorHAnsi"/>
                <w:b/>
              </w:rPr>
              <w:t>Task: read through the key features of an Anglo-Saxon church and highlight the SFD.</w:t>
            </w:r>
          </w:p>
        </w:tc>
        <w:tc>
          <w:tcPr>
            <w:tcW w:w="3485" w:type="dxa"/>
          </w:tcPr>
          <w:p w:rsidR="00810B48" w:rsidRPr="00810B48" w:rsidRDefault="00810B48" w:rsidP="000737CF">
            <w:pPr>
              <w:pStyle w:val="ListParagraph"/>
              <w:numPr>
                <w:ilvl w:val="0"/>
                <w:numId w:val="7"/>
              </w:numPr>
              <w:rPr>
                <w:rFonts w:cstheme="minorHAnsi"/>
                <w:b/>
              </w:rPr>
            </w:pPr>
            <w:r>
              <w:rPr>
                <w:rFonts w:cstheme="minorHAnsi"/>
                <w:b/>
              </w:rPr>
              <w:t>B</w:t>
            </w:r>
            <w:r w:rsidRPr="00810B48">
              <w:rPr>
                <w:rFonts w:cstheme="minorHAnsi"/>
                <w:b/>
              </w:rPr>
              <w:t>ishops were rich</w:t>
            </w:r>
            <w:r>
              <w:rPr>
                <w:rFonts w:cstheme="minorHAnsi"/>
                <w:b/>
              </w:rPr>
              <w:t xml:space="preserve"> </w:t>
            </w:r>
            <w:r w:rsidR="00845019">
              <w:rPr>
                <w:rFonts w:cstheme="minorHAnsi"/>
                <w:b/>
              </w:rPr>
              <w:t>and important. They controlled large Church districts. The witan always included important bishops.</w:t>
            </w:r>
          </w:p>
        </w:tc>
        <w:tc>
          <w:tcPr>
            <w:tcW w:w="3486" w:type="dxa"/>
          </w:tcPr>
          <w:p w:rsidR="00810B48" w:rsidRPr="00845019" w:rsidRDefault="00845019" w:rsidP="000737CF">
            <w:pPr>
              <w:pStyle w:val="ListParagraph"/>
              <w:numPr>
                <w:ilvl w:val="0"/>
                <w:numId w:val="7"/>
              </w:numPr>
              <w:rPr>
                <w:rFonts w:cstheme="minorHAnsi"/>
                <w:b/>
              </w:rPr>
            </w:pPr>
            <w:r>
              <w:rPr>
                <w:rFonts w:cstheme="minorHAnsi"/>
                <w:b/>
              </w:rPr>
              <w:t>Very few people in Anglo-Saxon England were literate, so the Church provided all the king’s clerks and record-keepers</w:t>
            </w:r>
          </w:p>
        </w:tc>
      </w:tr>
      <w:tr w:rsidR="00810B48" w:rsidTr="00810B48">
        <w:tc>
          <w:tcPr>
            <w:tcW w:w="3485" w:type="dxa"/>
          </w:tcPr>
          <w:p w:rsidR="00810B48" w:rsidRPr="00845019" w:rsidRDefault="00845019" w:rsidP="000737CF">
            <w:pPr>
              <w:pStyle w:val="ListParagraph"/>
              <w:numPr>
                <w:ilvl w:val="0"/>
                <w:numId w:val="7"/>
              </w:numPr>
              <w:rPr>
                <w:rFonts w:cstheme="minorHAnsi"/>
                <w:b/>
              </w:rPr>
            </w:pPr>
            <w:r>
              <w:rPr>
                <w:rFonts w:cstheme="minorHAnsi"/>
                <w:b/>
              </w:rPr>
              <w:t>Most local priests farmed like peasants, were not well educated and were married.</w:t>
            </w:r>
          </w:p>
        </w:tc>
        <w:tc>
          <w:tcPr>
            <w:tcW w:w="3485" w:type="dxa"/>
          </w:tcPr>
          <w:p w:rsidR="00810B48" w:rsidRPr="00845019" w:rsidRDefault="00845019" w:rsidP="000737CF">
            <w:pPr>
              <w:pStyle w:val="ListParagraph"/>
              <w:numPr>
                <w:ilvl w:val="0"/>
                <w:numId w:val="7"/>
              </w:numPr>
              <w:rPr>
                <w:rFonts w:cstheme="minorHAnsi"/>
                <w:b/>
              </w:rPr>
            </w:pPr>
            <w:r>
              <w:rPr>
                <w:rFonts w:cstheme="minorHAnsi"/>
                <w:b/>
              </w:rPr>
              <w:t>This was true for monk and nuns too: they lived as part of the general community.</w:t>
            </w:r>
          </w:p>
        </w:tc>
        <w:tc>
          <w:tcPr>
            <w:tcW w:w="3486" w:type="dxa"/>
          </w:tcPr>
          <w:p w:rsidR="00810B48" w:rsidRPr="00845019" w:rsidRDefault="00845019" w:rsidP="000737CF">
            <w:pPr>
              <w:pStyle w:val="ListParagraph"/>
              <w:numPr>
                <w:ilvl w:val="0"/>
                <w:numId w:val="7"/>
              </w:numPr>
              <w:rPr>
                <w:rFonts w:cstheme="minorHAnsi"/>
                <w:b/>
              </w:rPr>
            </w:pPr>
            <w:r>
              <w:rPr>
                <w:rFonts w:cstheme="minorHAnsi"/>
                <w:b/>
              </w:rPr>
              <w:t>The Church was resistant to reforms from Europe. English bishops stuck to their own ways.</w:t>
            </w:r>
          </w:p>
        </w:tc>
      </w:tr>
    </w:tbl>
    <w:p w:rsidR="00810B48" w:rsidRDefault="00810B48" w:rsidP="00810B48">
      <w:pPr>
        <w:rPr>
          <w:rFonts w:cstheme="minorHAnsi"/>
          <w:b/>
        </w:rPr>
      </w:pPr>
    </w:p>
    <w:p w:rsidR="00810B48" w:rsidRDefault="00810B48" w:rsidP="00810B48">
      <w:pPr>
        <w:rPr>
          <w:rFonts w:cstheme="minorHAnsi"/>
          <w:b/>
        </w:rPr>
      </w:pPr>
    </w:p>
    <w:p w:rsidR="00810B48" w:rsidRDefault="00810B48" w:rsidP="00810B48">
      <w:pPr>
        <w:rPr>
          <w:rFonts w:cstheme="minorHAnsi"/>
          <w:b/>
        </w:rPr>
      </w:pPr>
    </w:p>
    <w:p w:rsidR="00810B48" w:rsidRDefault="00FF58F8" w:rsidP="00FF58F8">
      <w:pPr>
        <w:tabs>
          <w:tab w:val="left" w:pos="5722"/>
        </w:tabs>
        <w:jc w:val="center"/>
        <w:rPr>
          <w:rFonts w:cstheme="minorHAnsi"/>
          <w:b/>
          <w:u w:val="single"/>
        </w:rPr>
      </w:pPr>
      <w:r>
        <w:rPr>
          <w:rFonts w:cstheme="minorHAnsi"/>
          <w:b/>
          <w:u w:val="single"/>
        </w:rPr>
        <w:lastRenderedPageBreak/>
        <w:t>House of Godwin</w:t>
      </w:r>
    </w:p>
    <w:p w:rsidR="00113483" w:rsidRDefault="00FF58F8" w:rsidP="00FF58F8">
      <w:pPr>
        <w:tabs>
          <w:tab w:val="left" w:pos="5722"/>
        </w:tabs>
        <w:rPr>
          <w:rFonts w:cstheme="minorHAnsi"/>
          <w:b/>
        </w:rPr>
      </w:pPr>
      <w:r>
        <w:rPr>
          <w:rFonts w:cstheme="minorHAnsi"/>
          <w:b/>
        </w:rPr>
        <w:t xml:space="preserve">In 1065 the Godwins were by far the most powerful family in England. Earl Godwin married Gytha, daughter of a Danish earl, which won him many Danish allies. Godwin was at the centre of government in England under both King Cnut and then Edward the Confessor. He supported Edward when he became King in 1042 and his daughter, Edith, then married Edward once he had </w:t>
      </w:r>
      <w:r w:rsidR="00572502">
        <w:rPr>
          <w:rFonts w:cstheme="minorHAnsi"/>
          <w:b/>
        </w:rPr>
        <w:t>become</w:t>
      </w:r>
      <w:r>
        <w:rPr>
          <w:rFonts w:cstheme="minorHAnsi"/>
          <w:b/>
        </w:rPr>
        <w:t xml:space="preserve"> King. When Godwin died, Harold Godwinson, his oldest son, succeeded him as Earl of Wessex. Harold, along with his brothers, continued to build up the family’s wealth and power. The best evidence of this is the fact that in 1065, the Godwinson brothers had more money that King Edward himself.</w:t>
      </w:r>
      <w:r w:rsidR="00113483">
        <w:rPr>
          <w:rFonts w:cstheme="minorHAnsi"/>
          <w:b/>
        </w:rPr>
        <w:t xml:space="preserve"> Edward’s lands produced an income of about £6,000 a year whereas the Godwinson’s received about £8,500 a year from their lands.</w:t>
      </w:r>
    </w:p>
    <w:tbl>
      <w:tblPr>
        <w:tblStyle w:val="TableGrid"/>
        <w:tblW w:w="0" w:type="auto"/>
        <w:tblLook w:val="04A0" w:firstRow="1" w:lastRow="0" w:firstColumn="1" w:lastColumn="0" w:noHBand="0" w:noVBand="1"/>
      </w:tblPr>
      <w:tblGrid>
        <w:gridCol w:w="10456"/>
      </w:tblGrid>
      <w:tr w:rsidR="00113483" w:rsidTr="00113483">
        <w:tc>
          <w:tcPr>
            <w:tcW w:w="10456" w:type="dxa"/>
          </w:tcPr>
          <w:p w:rsidR="00113483" w:rsidRDefault="00113483" w:rsidP="00FF58F8">
            <w:pPr>
              <w:tabs>
                <w:tab w:val="left" w:pos="5722"/>
              </w:tabs>
              <w:rPr>
                <w:rFonts w:cstheme="minorHAnsi"/>
                <w:b/>
              </w:rPr>
            </w:pPr>
            <w:r>
              <w:rPr>
                <w:rFonts w:cstheme="minorHAnsi"/>
                <w:b/>
              </w:rPr>
              <w:t>Task: Read through the information above and highlight the SFD.</w:t>
            </w:r>
          </w:p>
        </w:tc>
      </w:tr>
    </w:tbl>
    <w:p w:rsidR="00113483" w:rsidRDefault="00113483" w:rsidP="00FF58F8">
      <w:pPr>
        <w:tabs>
          <w:tab w:val="left" w:pos="5722"/>
        </w:tabs>
        <w:rPr>
          <w:rFonts w:cstheme="minorHAnsi"/>
          <w:b/>
        </w:rPr>
      </w:pPr>
    </w:p>
    <w:tbl>
      <w:tblPr>
        <w:tblStyle w:val="TableGrid"/>
        <w:tblW w:w="0" w:type="auto"/>
        <w:tblLook w:val="04A0" w:firstRow="1" w:lastRow="0" w:firstColumn="1" w:lastColumn="0" w:noHBand="0" w:noVBand="1"/>
      </w:tblPr>
      <w:tblGrid>
        <w:gridCol w:w="5020"/>
        <w:gridCol w:w="5436"/>
      </w:tblGrid>
      <w:tr w:rsidR="00113483" w:rsidTr="00113483">
        <w:tc>
          <w:tcPr>
            <w:tcW w:w="10456" w:type="dxa"/>
            <w:gridSpan w:val="2"/>
          </w:tcPr>
          <w:p w:rsidR="00113483" w:rsidRDefault="00113483" w:rsidP="00FF58F8">
            <w:pPr>
              <w:tabs>
                <w:tab w:val="left" w:pos="5722"/>
              </w:tabs>
              <w:rPr>
                <w:rFonts w:cstheme="minorHAnsi"/>
                <w:b/>
              </w:rPr>
            </w:pPr>
            <w:r>
              <w:rPr>
                <w:rFonts w:cstheme="minorHAnsi"/>
                <w:b/>
              </w:rPr>
              <w:t>Task: Read through the information and highlight the SFD. Use this information to create a fact file on Harold Godwinson.</w:t>
            </w:r>
          </w:p>
        </w:tc>
      </w:tr>
      <w:tr w:rsidR="00113483" w:rsidTr="00113483">
        <w:tc>
          <w:tcPr>
            <w:tcW w:w="5228" w:type="dxa"/>
          </w:tcPr>
          <w:p w:rsidR="00113483" w:rsidRDefault="00113483" w:rsidP="000737CF">
            <w:pPr>
              <w:pStyle w:val="ListParagraph"/>
              <w:numPr>
                <w:ilvl w:val="0"/>
                <w:numId w:val="8"/>
              </w:numPr>
              <w:tabs>
                <w:tab w:val="left" w:pos="5722"/>
              </w:tabs>
              <w:rPr>
                <w:rFonts w:cstheme="minorHAnsi"/>
                <w:b/>
              </w:rPr>
            </w:pPr>
            <w:r>
              <w:rPr>
                <w:rFonts w:cstheme="minorHAnsi"/>
                <w:b/>
              </w:rPr>
              <w:t>Even though we know Harold Godwinson became the next King of England after Edward the Confessor, we do not know what he looked like.</w:t>
            </w:r>
          </w:p>
          <w:p w:rsidR="00113483" w:rsidRDefault="00113483" w:rsidP="000737CF">
            <w:pPr>
              <w:pStyle w:val="ListParagraph"/>
              <w:numPr>
                <w:ilvl w:val="0"/>
                <w:numId w:val="8"/>
              </w:numPr>
              <w:tabs>
                <w:tab w:val="left" w:pos="5722"/>
              </w:tabs>
              <w:rPr>
                <w:rFonts w:cstheme="minorHAnsi"/>
                <w:b/>
              </w:rPr>
            </w:pPr>
            <w:r>
              <w:rPr>
                <w:rFonts w:cstheme="minorHAnsi"/>
                <w:b/>
              </w:rPr>
              <w:t xml:space="preserve">We do know that between 1055 and 1063 he led many military campaigns in Wales with his brother Tostig due to violence due to rebellious Welsh princes. </w:t>
            </w:r>
          </w:p>
          <w:p w:rsidR="00113483" w:rsidRDefault="00113483" w:rsidP="000737CF">
            <w:pPr>
              <w:pStyle w:val="ListParagraph"/>
              <w:numPr>
                <w:ilvl w:val="0"/>
                <w:numId w:val="8"/>
              </w:numPr>
              <w:tabs>
                <w:tab w:val="left" w:pos="5722"/>
              </w:tabs>
              <w:rPr>
                <w:rFonts w:cstheme="minorHAnsi"/>
                <w:b/>
              </w:rPr>
            </w:pPr>
            <w:r>
              <w:rPr>
                <w:rFonts w:cstheme="minorHAnsi"/>
                <w:b/>
              </w:rPr>
              <w:t xml:space="preserve">His wealth and military successes won him many supporters and many local </w:t>
            </w:r>
            <w:r w:rsidR="00572502">
              <w:rPr>
                <w:rFonts w:cstheme="minorHAnsi"/>
                <w:b/>
              </w:rPr>
              <w:t>t</w:t>
            </w:r>
            <w:r w:rsidR="00B31F66">
              <w:rPr>
                <w:rFonts w:cstheme="minorHAnsi"/>
                <w:b/>
              </w:rPr>
              <w:t>hegns</w:t>
            </w:r>
            <w:r>
              <w:rPr>
                <w:rFonts w:cstheme="minorHAnsi"/>
                <w:b/>
              </w:rPr>
              <w:t xml:space="preserve"> gave him their support. He also developed strong links to some of the most influential bishops and showed strong religious beliefs.</w:t>
            </w:r>
          </w:p>
          <w:p w:rsidR="00113483" w:rsidRDefault="00113483" w:rsidP="000737CF">
            <w:pPr>
              <w:pStyle w:val="ListParagraph"/>
              <w:numPr>
                <w:ilvl w:val="0"/>
                <w:numId w:val="8"/>
              </w:numPr>
              <w:tabs>
                <w:tab w:val="left" w:pos="5722"/>
              </w:tabs>
              <w:rPr>
                <w:rFonts w:cstheme="minorHAnsi"/>
                <w:b/>
              </w:rPr>
            </w:pPr>
            <w:r>
              <w:rPr>
                <w:rFonts w:cstheme="minorHAnsi"/>
                <w:b/>
              </w:rPr>
              <w:t>He had the support of northern England as he had an unofficial marriage to Edith Swan-neck, a rich landowner in the region. This marriage lasted at least 20 years and they had 5 children.</w:t>
            </w:r>
          </w:p>
          <w:p w:rsidR="00113483" w:rsidRDefault="00113483" w:rsidP="000737CF">
            <w:pPr>
              <w:pStyle w:val="ListParagraph"/>
              <w:numPr>
                <w:ilvl w:val="0"/>
                <w:numId w:val="8"/>
              </w:numPr>
              <w:tabs>
                <w:tab w:val="left" w:pos="5722"/>
              </w:tabs>
              <w:rPr>
                <w:rFonts w:cstheme="minorHAnsi"/>
                <w:b/>
              </w:rPr>
            </w:pPr>
            <w:r>
              <w:rPr>
                <w:rFonts w:cstheme="minorHAnsi"/>
                <w:b/>
              </w:rPr>
              <w:t>At the beginning of 1066, Harold then had an official marriage to another Edith, the sister of the Earl of Northumbria which also gave him support in the north.</w:t>
            </w:r>
          </w:p>
          <w:p w:rsidR="00113483" w:rsidRPr="00113483" w:rsidRDefault="007E6B82" w:rsidP="000737CF">
            <w:pPr>
              <w:pStyle w:val="ListParagraph"/>
              <w:numPr>
                <w:ilvl w:val="0"/>
                <w:numId w:val="8"/>
              </w:numPr>
              <w:tabs>
                <w:tab w:val="left" w:pos="5722"/>
              </w:tabs>
              <w:rPr>
                <w:rFonts w:cstheme="minorHAnsi"/>
                <w:b/>
              </w:rPr>
            </w:pPr>
            <w:r>
              <w:rPr>
                <w:rFonts w:cstheme="minorHAnsi"/>
                <w:b/>
              </w:rPr>
              <w:t>In around 1064, Harold allegedly went to Normandy on behalf of Edward the Confessor to promise William the throne of England once Edward had died. There is no proof of this in any English sources however, only Norman ones.</w:t>
            </w:r>
          </w:p>
        </w:tc>
        <w:tc>
          <w:tcPr>
            <w:tcW w:w="5228" w:type="dxa"/>
          </w:tcPr>
          <w:p w:rsidR="00113483" w:rsidRDefault="00113483" w:rsidP="00FF58F8">
            <w:pPr>
              <w:tabs>
                <w:tab w:val="left" w:pos="5722"/>
              </w:tabs>
              <w:rPr>
                <w:rFonts w:cstheme="minorHAnsi"/>
                <w:b/>
              </w:rPr>
            </w:pPr>
            <w:r>
              <w:rPr>
                <w:noProof/>
                <w:lang w:eastAsia="en-GB"/>
              </w:rPr>
              <w:drawing>
                <wp:inline distT="0" distB="0" distL="0" distR="0" wp14:anchorId="17785D09" wp14:editId="338902CD">
                  <wp:extent cx="3312369" cy="4525963"/>
                  <wp:effectExtent l="0" t="0" r="2540"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312369" cy="4525963"/>
                          </a:xfrm>
                          <a:prstGeom prst="rect">
                            <a:avLst/>
                          </a:prstGeom>
                        </pic:spPr>
                      </pic:pic>
                    </a:graphicData>
                  </a:graphic>
                </wp:inline>
              </w:drawing>
            </w:r>
          </w:p>
        </w:tc>
      </w:tr>
      <w:tr w:rsidR="00113483" w:rsidTr="00113483">
        <w:tc>
          <w:tcPr>
            <w:tcW w:w="10456" w:type="dxa"/>
            <w:gridSpan w:val="2"/>
          </w:tcPr>
          <w:p w:rsidR="00113483" w:rsidRDefault="00113483" w:rsidP="00FF58F8">
            <w:pPr>
              <w:tabs>
                <w:tab w:val="left" w:pos="5722"/>
              </w:tabs>
              <w:rPr>
                <w:rFonts w:cstheme="minorHAnsi"/>
                <w:b/>
              </w:rPr>
            </w:pPr>
            <w:r>
              <w:rPr>
                <w:rFonts w:cstheme="minorHAnsi"/>
                <w:b/>
              </w:rPr>
              <w:t>Extension – What does this information tells us about why Harold Godwinson became the next King of England after Edward the Confessor died?</w:t>
            </w:r>
          </w:p>
          <w:p w:rsidR="00113483" w:rsidRDefault="00113483" w:rsidP="00FF58F8">
            <w:pPr>
              <w:tabs>
                <w:tab w:val="left" w:pos="5722"/>
              </w:tabs>
              <w:rPr>
                <w:rFonts w:cstheme="minorHAnsi"/>
                <w:b/>
              </w:rPr>
            </w:pPr>
          </w:p>
          <w:p w:rsidR="00113483" w:rsidRDefault="00113483" w:rsidP="00FF58F8">
            <w:pPr>
              <w:tabs>
                <w:tab w:val="left" w:pos="5722"/>
              </w:tabs>
              <w:rPr>
                <w:rFonts w:cstheme="minorHAnsi"/>
                <w:b/>
              </w:rPr>
            </w:pPr>
          </w:p>
          <w:p w:rsidR="00113483" w:rsidRDefault="00113483" w:rsidP="00FF58F8">
            <w:pPr>
              <w:tabs>
                <w:tab w:val="left" w:pos="5722"/>
              </w:tabs>
              <w:rPr>
                <w:rFonts w:cstheme="minorHAnsi"/>
                <w:b/>
              </w:rPr>
            </w:pPr>
          </w:p>
          <w:p w:rsidR="00113483" w:rsidRDefault="00113483" w:rsidP="00FF58F8">
            <w:pPr>
              <w:tabs>
                <w:tab w:val="left" w:pos="5722"/>
              </w:tabs>
              <w:rPr>
                <w:rFonts w:cstheme="minorHAnsi"/>
                <w:b/>
              </w:rPr>
            </w:pPr>
          </w:p>
          <w:p w:rsidR="00113483" w:rsidRDefault="00113483" w:rsidP="00FF58F8">
            <w:pPr>
              <w:tabs>
                <w:tab w:val="left" w:pos="5722"/>
              </w:tabs>
              <w:rPr>
                <w:rFonts w:cstheme="minorHAnsi"/>
                <w:b/>
              </w:rPr>
            </w:pPr>
          </w:p>
          <w:p w:rsidR="007E6B82" w:rsidRDefault="007E6B82" w:rsidP="00FF58F8">
            <w:pPr>
              <w:tabs>
                <w:tab w:val="left" w:pos="5722"/>
              </w:tabs>
              <w:rPr>
                <w:rFonts w:cstheme="minorHAnsi"/>
                <w:b/>
              </w:rPr>
            </w:pPr>
          </w:p>
          <w:p w:rsidR="007E6B82" w:rsidRDefault="007E6B82" w:rsidP="00FF58F8">
            <w:pPr>
              <w:tabs>
                <w:tab w:val="left" w:pos="5722"/>
              </w:tabs>
              <w:rPr>
                <w:rFonts w:cstheme="minorHAnsi"/>
                <w:b/>
              </w:rPr>
            </w:pPr>
          </w:p>
          <w:p w:rsidR="007E6B82" w:rsidRDefault="007E6B82" w:rsidP="00FF58F8">
            <w:pPr>
              <w:tabs>
                <w:tab w:val="left" w:pos="5722"/>
              </w:tabs>
              <w:rPr>
                <w:rFonts w:cstheme="minorHAnsi"/>
                <w:b/>
              </w:rPr>
            </w:pPr>
          </w:p>
          <w:p w:rsidR="007E6B82" w:rsidRDefault="007E6B82" w:rsidP="00FF58F8">
            <w:pPr>
              <w:tabs>
                <w:tab w:val="left" w:pos="5722"/>
              </w:tabs>
              <w:rPr>
                <w:rFonts w:cstheme="minorHAnsi"/>
                <w:b/>
              </w:rPr>
            </w:pPr>
          </w:p>
        </w:tc>
      </w:tr>
    </w:tbl>
    <w:p w:rsidR="00810B48" w:rsidRDefault="007E6B82" w:rsidP="00810B48">
      <w:pPr>
        <w:rPr>
          <w:rFonts w:cstheme="minorHAnsi"/>
          <w:b/>
        </w:rPr>
      </w:pPr>
      <w:r>
        <w:rPr>
          <w:rFonts w:cstheme="minorHAnsi"/>
          <w:b/>
        </w:rPr>
        <w:lastRenderedPageBreak/>
        <w:t>Tostig Godwinson had been made the Earl of Northumbria in 1055, a very important but difficult responsibility. As earl of the north, Tostig had to raise armies to defend the north against Scottish invaders, and to defend the north-east coast against Danish and Norwegian raiders. However, Tostig was never accepted by the people of the Northumbria. They seem to have been suspicious of him because he was an outsider from the south. When they challenged his authority, he dealt with them very heavy-handedly. This made him even less popular. To make matters worse, Tostig spent a lot of time away from Northumbria at King Edward’s court.</w:t>
      </w:r>
    </w:p>
    <w:p w:rsidR="007E6B82" w:rsidRDefault="007E6B82" w:rsidP="00810B48">
      <w:pPr>
        <w:rPr>
          <w:rFonts w:cstheme="minorHAnsi"/>
          <w:b/>
        </w:rPr>
      </w:pPr>
      <w:r>
        <w:rPr>
          <w:rFonts w:cstheme="minorHAnsi"/>
          <w:b/>
        </w:rPr>
        <w:t xml:space="preserve">In October 1065, the </w:t>
      </w:r>
      <w:r w:rsidR="00B31F66">
        <w:rPr>
          <w:rFonts w:cstheme="minorHAnsi"/>
          <w:b/>
        </w:rPr>
        <w:pgNum/>
      </w:r>
      <w:r w:rsidR="00572502">
        <w:rPr>
          <w:rFonts w:cstheme="minorHAnsi"/>
          <w:b/>
        </w:rPr>
        <w:t xml:space="preserve"> t</w:t>
      </w:r>
      <w:r w:rsidR="00B31F66">
        <w:rPr>
          <w:rFonts w:cstheme="minorHAnsi"/>
          <w:b/>
        </w:rPr>
        <w:t>hegns</w:t>
      </w:r>
      <w:r>
        <w:rPr>
          <w:rFonts w:cstheme="minorHAnsi"/>
          <w:b/>
        </w:rPr>
        <w:t xml:space="preserve"> of Yorkshire rebelled against Tostig and occupied York, killing Tostig’s officials and calling for a new earl. They wanted Morcar, the brother of Earl of Mercia, to replace Tostig. King Edward sent Harold Godwinson to speak to the rebels. Harold probably realised that Tostig could not keep control of Northumbria and this would weaken the defence of the north of England. </w:t>
      </w:r>
      <w:r w:rsidR="00985D07">
        <w:rPr>
          <w:rFonts w:cstheme="minorHAnsi"/>
          <w:b/>
        </w:rPr>
        <w:t>Therefore, Harold recommended that King Edward accept the rebels’ demands. Morcar became Earl of Northumbria. Tostig left England and went into exile abroad, probably going to Harald Hardrada.</w:t>
      </w:r>
    </w:p>
    <w:p w:rsidR="00985D07" w:rsidRDefault="00985D07" w:rsidP="00810B48">
      <w:pPr>
        <w:rPr>
          <w:rFonts w:cstheme="minorHAnsi"/>
          <w:b/>
        </w:rPr>
      </w:pPr>
      <w:r>
        <w:rPr>
          <w:rFonts w:cstheme="minorHAnsi"/>
          <w:b/>
        </w:rPr>
        <w:t>These events made the brothers Harold and Tostig enemies. Tostig accused Harold of encouraging the rebellion against him. He tried to raid the coast around the East of England, but Earls Edwin and Morcar defeated him. When Harold became King no one knew how Tostig would react – would he make peace with his brother or continue to make trouble?</w:t>
      </w:r>
    </w:p>
    <w:tbl>
      <w:tblPr>
        <w:tblStyle w:val="TableGrid"/>
        <w:tblW w:w="0" w:type="auto"/>
        <w:tblLook w:val="04A0" w:firstRow="1" w:lastRow="0" w:firstColumn="1" w:lastColumn="0" w:noHBand="0" w:noVBand="1"/>
      </w:tblPr>
      <w:tblGrid>
        <w:gridCol w:w="2614"/>
        <w:gridCol w:w="2614"/>
        <w:gridCol w:w="2614"/>
        <w:gridCol w:w="2614"/>
      </w:tblGrid>
      <w:tr w:rsidR="00985D07" w:rsidTr="00A30802">
        <w:tc>
          <w:tcPr>
            <w:tcW w:w="10456" w:type="dxa"/>
            <w:gridSpan w:val="4"/>
          </w:tcPr>
          <w:p w:rsidR="00985D07" w:rsidRDefault="00985D07" w:rsidP="00810B48">
            <w:pPr>
              <w:rPr>
                <w:rFonts w:cstheme="minorHAnsi"/>
                <w:b/>
              </w:rPr>
            </w:pPr>
            <w:r>
              <w:rPr>
                <w:rFonts w:cstheme="minorHAnsi"/>
                <w:b/>
              </w:rPr>
              <w:t>Task: Read through the events between Harold and Tostig’s feud. Create a storyboard to show what happened between the two brothers.</w:t>
            </w:r>
          </w:p>
        </w:tc>
      </w:tr>
      <w:tr w:rsidR="00985D07" w:rsidTr="00985D07">
        <w:tc>
          <w:tcPr>
            <w:tcW w:w="2614" w:type="dxa"/>
          </w:tcPr>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r>
      <w:tr w:rsidR="00985D07" w:rsidTr="00985D07">
        <w:tc>
          <w:tcPr>
            <w:tcW w:w="2614" w:type="dxa"/>
          </w:tcPr>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r>
      <w:tr w:rsidR="00985D07" w:rsidTr="00985D07">
        <w:tc>
          <w:tcPr>
            <w:tcW w:w="2614" w:type="dxa"/>
          </w:tcPr>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r>
      <w:tr w:rsidR="00985D07" w:rsidTr="00985D07">
        <w:tc>
          <w:tcPr>
            <w:tcW w:w="2614" w:type="dxa"/>
          </w:tcPr>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c>
          <w:tcPr>
            <w:tcW w:w="2614" w:type="dxa"/>
          </w:tcPr>
          <w:p w:rsidR="00985D07" w:rsidRDefault="00985D07" w:rsidP="00810B48">
            <w:pPr>
              <w:rPr>
                <w:rFonts w:cstheme="minorHAnsi"/>
                <w:b/>
              </w:rPr>
            </w:pPr>
          </w:p>
        </w:tc>
      </w:tr>
    </w:tbl>
    <w:p w:rsidR="00985D07" w:rsidRDefault="00985D07" w:rsidP="00985D07">
      <w:pPr>
        <w:tabs>
          <w:tab w:val="left" w:pos="5729"/>
        </w:tabs>
        <w:jc w:val="center"/>
        <w:rPr>
          <w:rFonts w:cstheme="minorHAnsi"/>
          <w:b/>
          <w:u w:val="single"/>
        </w:rPr>
      </w:pPr>
      <w:r w:rsidRPr="00985D07">
        <w:rPr>
          <w:rFonts w:cstheme="minorHAnsi"/>
          <w:b/>
          <w:u w:val="single"/>
        </w:rPr>
        <w:lastRenderedPageBreak/>
        <w:t>Rivalry to the throne</w:t>
      </w:r>
    </w:p>
    <w:p w:rsidR="00985D07" w:rsidRDefault="00985D07" w:rsidP="00985D07">
      <w:pPr>
        <w:tabs>
          <w:tab w:val="left" w:pos="5729"/>
        </w:tabs>
        <w:rPr>
          <w:rFonts w:cstheme="minorHAnsi"/>
          <w:b/>
        </w:rPr>
      </w:pPr>
      <w:r>
        <w:rPr>
          <w:rFonts w:cstheme="minorHAnsi"/>
          <w:b/>
        </w:rPr>
        <w:t>When Edward the Confessor died on the 5</w:t>
      </w:r>
      <w:r w:rsidRPr="00985D07">
        <w:rPr>
          <w:rFonts w:cstheme="minorHAnsi"/>
          <w:b/>
          <w:vertAlign w:val="superscript"/>
        </w:rPr>
        <w:t>th</w:t>
      </w:r>
      <w:r>
        <w:rPr>
          <w:rFonts w:cstheme="minorHAnsi"/>
          <w:b/>
        </w:rPr>
        <w:t xml:space="preserve"> of January 1066, there was the problem of who would become the next King of England. This was for a variety of different reasons:</w:t>
      </w:r>
    </w:p>
    <w:p w:rsidR="00985D07" w:rsidRDefault="00985D07" w:rsidP="000737CF">
      <w:pPr>
        <w:pStyle w:val="ListParagraph"/>
        <w:numPr>
          <w:ilvl w:val="0"/>
          <w:numId w:val="9"/>
        </w:numPr>
        <w:tabs>
          <w:tab w:val="left" w:pos="5729"/>
        </w:tabs>
        <w:rPr>
          <w:rFonts w:cstheme="minorHAnsi"/>
          <w:b/>
        </w:rPr>
      </w:pPr>
      <w:r>
        <w:rPr>
          <w:rFonts w:cstheme="minorHAnsi"/>
          <w:b/>
        </w:rPr>
        <w:t>English customs about the succession</w:t>
      </w:r>
    </w:p>
    <w:p w:rsidR="00985D07" w:rsidRDefault="00985D07" w:rsidP="000737CF">
      <w:pPr>
        <w:pStyle w:val="ListParagraph"/>
        <w:numPr>
          <w:ilvl w:val="0"/>
          <w:numId w:val="9"/>
        </w:numPr>
        <w:tabs>
          <w:tab w:val="left" w:pos="5729"/>
        </w:tabs>
        <w:rPr>
          <w:rFonts w:cstheme="minorHAnsi"/>
          <w:b/>
        </w:rPr>
      </w:pPr>
      <w:r>
        <w:rPr>
          <w:rFonts w:cstheme="minorHAnsi"/>
          <w:b/>
        </w:rPr>
        <w:t>King Edward’s lack of a strong blood heir</w:t>
      </w:r>
    </w:p>
    <w:p w:rsidR="00985D07" w:rsidRDefault="00985D07" w:rsidP="000737CF">
      <w:pPr>
        <w:pStyle w:val="ListParagraph"/>
        <w:numPr>
          <w:ilvl w:val="0"/>
          <w:numId w:val="9"/>
        </w:numPr>
        <w:tabs>
          <w:tab w:val="left" w:pos="5729"/>
        </w:tabs>
        <w:rPr>
          <w:rFonts w:cstheme="minorHAnsi"/>
          <w:b/>
        </w:rPr>
      </w:pPr>
      <w:r>
        <w:rPr>
          <w:rFonts w:cstheme="minorHAnsi"/>
          <w:b/>
        </w:rPr>
        <w:t>King Edward’s attitude to the succession</w:t>
      </w:r>
    </w:p>
    <w:p w:rsidR="00985D07" w:rsidRDefault="00985D07" w:rsidP="000737CF">
      <w:pPr>
        <w:pStyle w:val="ListParagraph"/>
        <w:numPr>
          <w:ilvl w:val="0"/>
          <w:numId w:val="9"/>
        </w:numPr>
        <w:tabs>
          <w:tab w:val="left" w:pos="5729"/>
        </w:tabs>
        <w:rPr>
          <w:rFonts w:cstheme="minorHAnsi"/>
          <w:b/>
        </w:rPr>
      </w:pPr>
      <w:r>
        <w:rPr>
          <w:rFonts w:cstheme="minorHAnsi"/>
          <w:b/>
        </w:rPr>
        <w:t>The claims and motives of Harold Godwinson, William of Normandy, and Harald Hardrada</w:t>
      </w:r>
    </w:p>
    <w:tbl>
      <w:tblPr>
        <w:tblStyle w:val="TableGrid"/>
        <w:tblW w:w="0" w:type="auto"/>
        <w:tblLook w:val="04A0" w:firstRow="1" w:lastRow="0" w:firstColumn="1" w:lastColumn="0" w:noHBand="0" w:noVBand="1"/>
      </w:tblPr>
      <w:tblGrid>
        <w:gridCol w:w="4531"/>
        <w:gridCol w:w="3969"/>
        <w:gridCol w:w="1956"/>
      </w:tblGrid>
      <w:tr w:rsidR="00985D07" w:rsidTr="00A30802">
        <w:tc>
          <w:tcPr>
            <w:tcW w:w="10456" w:type="dxa"/>
            <w:gridSpan w:val="3"/>
          </w:tcPr>
          <w:p w:rsidR="00985D07" w:rsidRDefault="00985D07" w:rsidP="00985D07">
            <w:pPr>
              <w:tabs>
                <w:tab w:val="left" w:pos="5729"/>
              </w:tabs>
              <w:rPr>
                <w:rFonts w:cstheme="minorHAnsi"/>
                <w:b/>
              </w:rPr>
            </w:pPr>
            <w:r>
              <w:rPr>
                <w:rFonts w:cstheme="minorHAnsi"/>
                <w:b/>
              </w:rPr>
              <w:t>Task: Read through the reasons why there was a rivalry for the throne in 1066. Highlight the SFD and then explain why this would cause rivalry and how serious of a problem it was.</w:t>
            </w:r>
          </w:p>
        </w:tc>
      </w:tr>
      <w:tr w:rsidR="00985D07" w:rsidTr="00EE698E">
        <w:tc>
          <w:tcPr>
            <w:tcW w:w="4531" w:type="dxa"/>
          </w:tcPr>
          <w:p w:rsidR="00985D07" w:rsidRDefault="00A30802" w:rsidP="00985D07">
            <w:pPr>
              <w:tabs>
                <w:tab w:val="left" w:pos="5729"/>
              </w:tabs>
              <w:rPr>
                <w:rFonts w:cstheme="minorHAnsi"/>
                <w:b/>
              </w:rPr>
            </w:pPr>
            <w:r>
              <w:rPr>
                <w:rFonts w:cstheme="minorHAnsi"/>
                <w:b/>
              </w:rPr>
              <w:t>Causes for a rivalry to the throne</w:t>
            </w:r>
          </w:p>
        </w:tc>
        <w:tc>
          <w:tcPr>
            <w:tcW w:w="3969" w:type="dxa"/>
          </w:tcPr>
          <w:p w:rsidR="00985D07" w:rsidRDefault="00A30802" w:rsidP="00985D07">
            <w:pPr>
              <w:tabs>
                <w:tab w:val="left" w:pos="5729"/>
              </w:tabs>
              <w:rPr>
                <w:rFonts w:cstheme="minorHAnsi"/>
                <w:b/>
              </w:rPr>
            </w:pPr>
            <w:r>
              <w:rPr>
                <w:rFonts w:cstheme="minorHAnsi"/>
                <w:b/>
              </w:rPr>
              <w:t>Why this would cause rivalry to the throne</w:t>
            </w:r>
          </w:p>
        </w:tc>
        <w:tc>
          <w:tcPr>
            <w:tcW w:w="1956" w:type="dxa"/>
          </w:tcPr>
          <w:p w:rsidR="00985D07" w:rsidRDefault="00A30802" w:rsidP="00985D07">
            <w:pPr>
              <w:tabs>
                <w:tab w:val="left" w:pos="5729"/>
              </w:tabs>
              <w:rPr>
                <w:rFonts w:cstheme="minorHAnsi"/>
                <w:b/>
              </w:rPr>
            </w:pPr>
            <w:r w:rsidRPr="00EE698E">
              <w:rPr>
                <w:rFonts w:cstheme="minorHAnsi"/>
                <w:b/>
                <w:sz w:val="20"/>
              </w:rPr>
              <w:t>How serious of a problem this was. 1= not serious, 6 = most serious</w:t>
            </w:r>
            <w:r w:rsidR="00EE698E">
              <w:rPr>
                <w:rFonts w:cstheme="minorHAnsi"/>
                <w:b/>
                <w:sz w:val="20"/>
              </w:rPr>
              <w:t>. Why?</w:t>
            </w:r>
          </w:p>
        </w:tc>
      </w:tr>
      <w:tr w:rsidR="00985D07" w:rsidTr="00EE698E">
        <w:tc>
          <w:tcPr>
            <w:tcW w:w="4531" w:type="dxa"/>
          </w:tcPr>
          <w:p w:rsidR="00985D07" w:rsidRDefault="00A30802" w:rsidP="00985D07">
            <w:pPr>
              <w:tabs>
                <w:tab w:val="left" w:pos="5729"/>
              </w:tabs>
              <w:rPr>
                <w:rFonts w:cstheme="minorHAnsi"/>
                <w:b/>
              </w:rPr>
            </w:pPr>
            <w:r>
              <w:rPr>
                <w:rFonts w:cstheme="minorHAnsi"/>
                <w:b/>
              </w:rPr>
              <w:t>There were no set rules over who would become the next King if there was a peaceful succession (not taken over in war). It was helpful if you were a blood relative of the king, but this was not necessary. Also, it was important that you were identified by the past king as his successor, and that you were accepted as king by the English nobles. Ideally the next king would be the son or close relative of the last king, but this depended on the individual. If he was a child, a criminal, lacked support or had no military experience then the Witan would need to discuss this.</w:t>
            </w:r>
          </w:p>
        </w:tc>
        <w:tc>
          <w:tcPr>
            <w:tcW w:w="3969" w:type="dxa"/>
          </w:tcPr>
          <w:p w:rsidR="00985D07" w:rsidRDefault="00985D07" w:rsidP="00985D07">
            <w:pPr>
              <w:tabs>
                <w:tab w:val="left" w:pos="5729"/>
              </w:tabs>
              <w:rPr>
                <w:rFonts w:cstheme="minorHAnsi"/>
                <w:b/>
              </w:rPr>
            </w:pPr>
          </w:p>
        </w:tc>
        <w:tc>
          <w:tcPr>
            <w:tcW w:w="1956" w:type="dxa"/>
          </w:tcPr>
          <w:p w:rsidR="00985D07" w:rsidRDefault="00985D07" w:rsidP="00985D07">
            <w:pPr>
              <w:tabs>
                <w:tab w:val="left" w:pos="5729"/>
              </w:tabs>
              <w:rPr>
                <w:rFonts w:cstheme="minorHAnsi"/>
                <w:b/>
              </w:rPr>
            </w:pPr>
          </w:p>
        </w:tc>
      </w:tr>
      <w:tr w:rsidR="00985D07" w:rsidTr="00EE698E">
        <w:tc>
          <w:tcPr>
            <w:tcW w:w="4531" w:type="dxa"/>
          </w:tcPr>
          <w:p w:rsidR="00985D07" w:rsidRDefault="00A30802" w:rsidP="00985D07">
            <w:pPr>
              <w:tabs>
                <w:tab w:val="left" w:pos="5729"/>
              </w:tabs>
              <w:rPr>
                <w:rFonts w:cstheme="minorHAnsi"/>
                <w:b/>
              </w:rPr>
            </w:pPr>
            <w:r>
              <w:rPr>
                <w:rFonts w:cstheme="minorHAnsi"/>
                <w:b/>
              </w:rPr>
              <w:t xml:space="preserve">King Edward and his wife did not have any children. This meant that Edward did not have a direct heir to the throne who could inherit the throne. However, Edward did have a male relative who could be identified as an heir. This was his great nephew, Edgar Aethling. In the late 1050’s King Edward might have thought about identifying Edgar as his successor, but he had changed his mind by his death in 1066. </w:t>
            </w:r>
            <w:r w:rsidR="0033615C">
              <w:rPr>
                <w:rFonts w:cstheme="minorHAnsi"/>
                <w:b/>
              </w:rPr>
              <w:t>There are two reasons why Edward and his lords did not think Edgar would be suitable for the throne. Edgar was only about 14 when Edward died and would not provide strong military leadership against invasions. Also, he did not have any supporters amongst the earls, instead they supported Harold Godwinson.</w:t>
            </w:r>
          </w:p>
        </w:tc>
        <w:tc>
          <w:tcPr>
            <w:tcW w:w="3969" w:type="dxa"/>
          </w:tcPr>
          <w:p w:rsidR="00985D07" w:rsidRDefault="00985D07" w:rsidP="00985D07">
            <w:pPr>
              <w:tabs>
                <w:tab w:val="left" w:pos="5729"/>
              </w:tabs>
              <w:rPr>
                <w:rFonts w:cstheme="minorHAnsi"/>
                <w:b/>
              </w:rPr>
            </w:pPr>
          </w:p>
        </w:tc>
        <w:tc>
          <w:tcPr>
            <w:tcW w:w="1956" w:type="dxa"/>
          </w:tcPr>
          <w:p w:rsidR="00985D07" w:rsidRDefault="00985D07" w:rsidP="00985D07">
            <w:pPr>
              <w:tabs>
                <w:tab w:val="left" w:pos="5729"/>
              </w:tabs>
              <w:rPr>
                <w:rFonts w:cstheme="minorHAnsi"/>
                <w:b/>
              </w:rPr>
            </w:pPr>
          </w:p>
        </w:tc>
      </w:tr>
      <w:tr w:rsidR="00985D07" w:rsidTr="00EE698E">
        <w:tc>
          <w:tcPr>
            <w:tcW w:w="4531" w:type="dxa"/>
          </w:tcPr>
          <w:p w:rsidR="00985D07" w:rsidRDefault="0033615C" w:rsidP="00985D07">
            <w:pPr>
              <w:tabs>
                <w:tab w:val="left" w:pos="5729"/>
              </w:tabs>
              <w:rPr>
                <w:rFonts w:cstheme="minorHAnsi"/>
                <w:b/>
              </w:rPr>
            </w:pPr>
            <w:r>
              <w:rPr>
                <w:rFonts w:cstheme="minorHAnsi"/>
                <w:b/>
              </w:rPr>
              <w:t xml:space="preserve">As Edward was King for over 20 years, it is natural that he would change his mind over this period for who he wanted to be his successor. Because of this, Edward may have promised multiple people the crown over his reign which created uncertainty when he died. </w:t>
            </w:r>
          </w:p>
          <w:p w:rsidR="0033615C" w:rsidRDefault="0033615C" w:rsidP="00985D07">
            <w:pPr>
              <w:tabs>
                <w:tab w:val="left" w:pos="5729"/>
              </w:tabs>
              <w:rPr>
                <w:rFonts w:cstheme="minorHAnsi"/>
                <w:b/>
              </w:rPr>
            </w:pPr>
            <w:r>
              <w:rPr>
                <w:rFonts w:cstheme="minorHAnsi"/>
                <w:b/>
              </w:rPr>
              <w:t xml:space="preserve">In around 1051 Edward promised William of Normandy the crown as his mother was a </w:t>
            </w:r>
            <w:r>
              <w:rPr>
                <w:rFonts w:cstheme="minorHAnsi"/>
                <w:b/>
              </w:rPr>
              <w:lastRenderedPageBreak/>
              <w:t>Norman and he had spent 20 years in Normandy during his youth as he was exiled there. Also during 1051, Edward had argued with Harold Godwinson’s father and it is possible that he did not want the Godwins’ to take the throne. It has also been claimed that in 1064, Edward the Confessor sent Harold Godwinson to Normandy to promise William the throne once again, but we cannot be sure whether this happened.</w:t>
            </w:r>
          </w:p>
          <w:p w:rsidR="0033615C" w:rsidRDefault="00863C42" w:rsidP="00985D07">
            <w:pPr>
              <w:tabs>
                <w:tab w:val="left" w:pos="5729"/>
              </w:tabs>
              <w:rPr>
                <w:rFonts w:cstheme="minorHAnsi"/>
                <w:b/>
              </w:rPr>
            </w:pPr>
            <w:r>
              <w:rPr>
                <w:rFonts w:cstheme="minorHAnsi"/>
                <w:b/>
              </w:rPr>
              <w:t>English sources tell us that Edward ‘granted’ the kingdom to Harold, and ‘entrusted to realm’ to Harold and asked him to protect his wife Edith, and the kingdom.</w:t>
            </w:r>
            <w:r w:rsidR="00EE698E">
              <w:rPr>
                <w:rFonts w:cstheme="minorHAnsi"/>
                <w:b/>
              </w:rPr>
              <w:t xml:space="preserve"> This however was not a public event and some people have questioned whether protect and rule are the same thing. We will never know who he promised or who intended to be king when he died.</w:t>
            </w:r>
          </w:p>
        </w:tc>
        <w:tc>
          <w:tcPr>
            <w:tcW w:w="3969" w:type="dxa"/>
          </w:tcPr>
          <w:p w:rsidR="00985D07" w:rsidRDefault="00985D07" w:rsidP="00985D07">
            <w:pPr>
              <w:tabs>
                <w:tab w:val="left" w:pos="5729"/>
              </w:tabs>
              <w:rPr>
                <w:rFonts w:cstheme="minorHAnsi"/>
                <w:b/>
              </w:rPr>
            </w:pPr>
          </w:p>
        </w:tc>
        <w:tc>
          <w:tcPr>
            <w:tcW w:w="1956" w:type="dxa"/>
          </w:tcPr>
          <w:p w:rsidR="00985D07" w:rsidRDefault="00985D07" w:rsidP="00985D07">
            <w:pPr>
              <w:tabs>
                <w:tab w:val="left" w:pos="5729"/>
              </w:tabs>
              <w:rPr>
                <w:rFonts w:cstheme="minorHAnsi"/>
                <w:b/>
              </w:rPr>
            </w:pPr>
          </w:p>
        </w:tc>
      </w:tr>
      <w:tr w:rsidR="00985D07" w:rsidTr="00EE698E">
        <w:tc>
          <w:tcPr>
            <w:tcW w:w="4531" w:type="dxa"/>
          </w:tcPr>
          <w:p w:rsidR="00985D07" w:rsidRDefault="00572502" w:rsidP="00985D07">
            <w:pPr>
              <w:tabs>
                <w:tab w:val="left" w:pos="5729"/>
              </w:tabs>
              <w:rPr>
                <w:rFonts w:cstheme="minorHAnsi"/>
                <w:b/>
              </w:rPr>
            </w:pPr>
            <w:r>
              <w:rPr>
                <w:rFonts w:cstheme="minorHAnsi"/>
                <w:b/>
              </w:rPr>
              <w:t xml:space="preserve">There </w:t>
            </w:r>
            <w:r w:rsidR="00EE698E">
              <w:rPr>
                <w:rFonts w:cstheme="minorHAnsi"/>
                <w:b/>
              </w:rPr>
              <w:t>are no records of the meeting of the Witan after Edward the Confessor died so we do not know exactly why the supported Harold Godwinson, but it happened extremely quickly. Edward died on the 5</w:t>
            </w:r>
            <w:r w:rsidR="00EE698E" w:rsidRPr="00EE698E">
              <w:rPr>
                <w:rFonts w:cstheme="minorHAnsi"/>
                <w:b/>
                <w:vertAlign w:val="superscript"/>
              </w:rPr>
              <w:t>th</w:t>
            </w:r>
            <w:r w:rsidR="00EE698E">
              <w:rPr>
                <w:rFonts w:cstheme="minorHAnsi"/>
                <w:b/>
              </w:rPr>
              <w:t xml:space="preserve"> of January 1066, and Harold Godwinson was crowned King of England on the 6</w:t>
            </w:r>
            <w:r w:rsidR="00EE698E" w:rsidRPr="00EE698E">
              <w:rPr>
                <w:rFonts w:cstheme="minorHAnsi"/>
                <w:b/>
                <w:vertAlign w:val="superscript"/>
              </w:rPr>
              <w:t>th</w:t>
            </w:r>
            <w:r w:rsidR="00EE698E">
              <w:rPr>
                <w:rFonts w:cstheme="minorHAnsi"/>
                <w:b/>
              </w:rPr>
              <w:t xml:space="preserve"> of January in the same ceremony as Edward’s funeral. Sources suggest that some people were unhappy with how fast Harold was crowned King but there was no strong opposition to stop Harold from being crowned.</w:t>
            </w:r>
          </w:p>
        </w:tc>
        <w:tc>
          <w:tcPr>
            <w:tcW w:w="3969" w:type="dxa"/>
          </w:tcPr>
          <w:p w:rsidR="00985D07" w:rsidRDefault="00985D07" w:rsidP="00985D07">
            <w:pPr>
              <w:tabs>
                <w:tab w:val="left" w:pos="5729"/>
              </w:tabs>
              <w:rPr>
                <w:rFonts w:cstheme="minorHAnsi"/>
                <w:b/>
              </w:rPr>
            </w:pPr>
          </w:p>
        </w:tc>
        <w:tc>
          <w:tcPr>
            <w:tcW w:w="1956" w:type="dxa"/>
          </w:tcPr>
          <w:p w:rsidR="00985D07" w:rsidRDefault="00985D07" w:rsidP="00985D07">
            <w:pPr>
              <w:tabs>
                <w:tab w:val="left" w:pos="5729"/>
              </w:tabs>
              <w:rPr>
                <w:rFonts w:cstheme="minorHAnsi"/>
                <w:b/>
              </w:rPr>
            </w:pPr>
          </w:p>
        </w:tc>
      </w:tr>
      <w:tr w:rsidR="00EE698E" w:rsidTr="00EE698E">
        <w:tc>
          <w:tcPr>
            <w:tcW w:w="4531" w:type="dxa"/>
          </w:tcPr>
          <w:p w:rsidR="00EE698E" w:rsidRDefault="00EE698E" w:rsidP="00985D07">
            <w:pPr>
              <w:tabs>
                <w:tab w:val="left" w:pos="5729"/>
              </w:tabs>
              <w:rPr>
                <w:rFonts w:cstheme="minorHAnsi"/>
                <w:b/>
              </w:rPr>
            </w:pPr>
            <w:r>
              <w:rPr>
                <w:rFonts w:cstheme="minorHAnsi"/>
                <w:b/>
              </w:rPr>
              <w:t>Harald Hardrada was King of Norway, and had a lot of military experience during his rule. He had also formed an alliance with Tostig Godwinson to invade England and become the new king. Hardrada claimed that an agreement was made with his and Edward’s grandfathers that if one of them died childless the other would take their throne. Harald was using this as the basis of his claim.</w:t>
            </w:r>
          </w:p>
        </w:tc>
        <w:tc>
          <w:tcPr>
            <w:tcW w:w="3969" w:type="dxa"/>
          </w:tcPr>
          <w:p w:rsidR="00EE698E" w:rsidRDefault="00EE698E" w:rsidP="00985D07">
            <w:pPr>
              <w:tabs>
                <w:tab w:val="left" w:pos="5729"/>
              </w:tabs>
              <w:rPr>
                <w:rFonts w:cstheme="minorHAnsi"/>
                <w:b/>
              </w:rPr>
            </w:pPr>
          </w:p>
        </w:tc>
        <w:tc>
          <w:tcPr>
            <w:tcW w:w="1956" w:type="dxa"/>
          </w:tcPr>
          <w:p w:rsidR="00EE698E" w:rsidRDefault="00EE698E" w:rsidP="00985D07">
            <w:pPr>
              <w:tabs>
                <w:tab w:val="left" w:pos="5729"/>
              </w:tabs>
              <w:rPr>
                <w:rFonts w:cstheme="minorHAnsi"/>
                <w:b/>
              </w:rPr>
            </w:pPr>
          </w:p>
        </w:tc>
      </w:tr>
      <w:tr w:rsidR="00EE698E" w:rsidTr="00EE698E">
        <w:tc>
          <w:tcPr>
            <w:tcW w:w="4531" w:type="dxa"/>
          </w:tcPr>
          <w:p w:rsidR="00EE698E" w:rsidRDefault="00EE698E" w:rsidP="00985D07">
            <w:pPr>
              <w:tabs>
                <w:tab w:val="left" w:pos="5729"/>
              </w:tabs>
              <w:rPr>
                <w:rFonts w:cstheme="minorHAnsi"/>
                <w:b/>
              </w:rPr>
            </w:pPr>
            <w:r>
              <w:rPr>
                <w:rFonts w:cstheme="minorHAnsi"/>
                <w:b/>
              </w:rPr>
              <w:t>William was an experienced and respected ruler in Europe, and by becoming the King of England he would further cement his power. He argued he was promised the throne in 1051 &amp; 1064, as well as the fact that Archbishop Stigand was corrupt and therefore Harold Godwinson’s coronation was not legal.</w:t>
            </w:r>
          </w:p>
        </w:tc>
        <w:tc>
          <w:tcPr>
            <w:tcW w:w="3969" w:type="dxa"/>
          </w:tcPr>
          <w:p w:rsidR="00EE698E" w:rsidRDefault="00EE698E" w:rsidP="00985D07">
            <w:pPr>
              <w:tabs>
                <w:tab w:val="left" w:pos="5729"/>
              </w:tabs>
              <w:rPr>
                <w:rFonts w:cstheme="minorHAnsi"/>
                <w:b/>
              </w:rPr>
            </w:pPr>
          </w:p>
        </w:tc>
        <w:tc>
          <w:tcPr>
            <w:tcW w:w="1956" w:type="dxa"/>
          </w:tcPr>
          <w:p w:rsidR="00EE698E" w:rsidRDefault="00EE698E" w:rsidP="00985D07">
            <w:pPr>
              <w:tabs>
                <w:tab w:val="left" w:pos="5729"/>
              </w:tabs>
              <w:rPr>
                <w:rFonts w:cstheme="minorHAnsi"/>
                <w:b/>
              </w:rPr>
            </w:pPr>
          </w:p>
        </w:tc>
      </w:tr>
    </w:tbl>
    <w:p w:rsidR="00985D07" w:rsidRPr="00EE698E" w:rsidRDefault="00985D07" w:rsidP="00985D07">
      <w:pPr>
        <w:tabs>
          <w:tab w:val="left" w:pos="5729"/>
        </w:tabs>
        <w:rPr>
          <w:rFonts w:cstheme="minorHAnsi"/>
          <w:b/>
          <w:sz w:val="4"/>
        </w:rPr>
      </w:pPr>
    </w:p>
    <w:tbl>
      <w:tblPr>
        <w:tblStyle w:val="TableGrid"/>
        <w:tblW w:w="0" w:type="auto"/>
        <w:tblLook w:val="04A0" w:firstRow="1" w:lastRow="0" w:firstColumn="1" w:lastColumn="0" w:noHBand="0" w:noVBand="1"/>
      </w:tblPr>
      <w:tblGrid>
        <w:gridCol w:w="10456"/>
      </w:tblGrid>
      <w:tr w:rsidR="00EE698E" w:rsidTr="00EE698E">
        <w:tc>
          <w:tcPr>
            <w:tcW w:w="10456" w:type="dxa"/>
          </w:tcPr>
          <w:p w:rsidR="00EE698E" w:rsidRDefault="00EE698E" w:rsidP="00985D07">
            <w:pPr>
              <w:tabs>
                <w:tab w:val="left" w:pos="5729"/>
              </w:tabs>
              <w:rPr>
                <w:rFonts w:cstheme="minorHAnsi"/>
                <w:b/>
              </w:rPr>
            </w:pPr>
            <w:r>
              <w:rPr>
                <w:rFonts w:cstheme="minorHAnsi"/>
                <w:b/>
              </w:rPr>
              <w:t>Extension – Who do you think had more of a claim to the throne and why?</w:t>
            </w:r>
          </w:p>
          <w:p w:rsidR="00EE698E" w:rsidRDefault="00EE698E" w:rsidP="00985D07">
            <w:pPr>
              <w:tabs>
                <w:tab w:val="left" w:pos="5729"/>
              </w:tabs>
              <w:rPr>
                <w:rFonts w:cstheme="minorHAnsi"/>
                <w:b/>
              </w:rPr>
            </w:pPr>
          </w:p>
          <w:p w:rsidR="00EE698E" w:rsidRDefault="00EE698E" w:rsidP="00985D07">
            <w:pPr>
              <w:tabs>
                <w:tab w:val="left" w:pos="5729"/>
              </w:tabs>
              <w:rPr>
                <w:rFonts w:cstheme="minorHAnsi"/>
                <w:b/>
              </w:rPr>
            </w:pPr>
          </w:p>
          <w:p w:rsidR="00EE698E" w:rsidRDefault="00EE698E" w:rsidP="00985D07">
            <w:pPr>
              <w:tabs>
                <w:tab w:val="left" w:pos="5729"/>
              </w:tabs>
              <w:rPr>
                <w:rFonts w:cstheme="minorHAnsi"/>
                <w:b/>
              </w:rPr>
            </w:pPr>
          </w:p>
          <w:p w:rsidR="00EE698E" w:rsidRDefault="00EE698E" w:rsidP="00985D07">
            <w:pPr>
              <w:tabs>
                <w:tab w:val="left" w:pos="5729"/>
              </w:tabs>
              <w:rPr>
                <w:rFonts w:cstheme="minorHAnsi"/>
                <w:b/>
              </w:rPr>
            </w:pPr>
          </w:p>
        </w:tc>
      </w:tr>
    </w:tbl>
    <w:p w:rsidR="00EE698E" w:rsidRDefault="00C700F2" w:rsidP="00C700F2">
      <w:pPr>
        <w:tabs>
          <w:tab w:val="left" w:pos="5729"/>
        </w:tabs>
        <w:jc w:val="center"/>
        <w:rPr>
          <w:rFonts w:cstheme="minorHAnsi"/>
          <w:b/>
          <w:u w:val="single"/>
        </w:rPr>
      </w:pPr>
      <w:r>
        <w:rPr>
          <w:rFonts w:cstheme="minorHAnsi"/>
          <w:b/>
          <w:u w:val="single"/>
        </w:rPr>
        <w:lastRenderedPageBreak/>
        <w:t>The Battle of Gate Fulford and Stamford Bridge</w:t>
      </w:r>
    </w:p>
    <w:p w:rsidR="00C700F2" w:rsidRDefault="00C700F2" w:rsidP="00C700F2">
      <w:pPr>
        <w:tabs>
          <w:tab w:val="left" w:pos="5729"/>
        </w:tabs>
        <w:rPr>
          <w:rFonts w:cstheme="minorHAnsi"/>
          <w:b/>
        </w:rPr>
      </w:pPr>
      <w:r>
        <w:rPr>
          <w:rFonts w:cstheme="minorHAnsi"/>
          <w:b/>
        </w:rPr>
        <w:t>Harold’s fyrd were ready to defend England’s southern coast all through the spring and summer of 1066, but as September came, the fyrd had to be disbanded for the harvest. By mid-September, Hardrada and Tostig had launched their invasion, which Harold heard about on the 19</w:t>
      </w:r>
      <w:r w:rsidRPr="00C700F2">
        <w:rPr>
          <w:rFonts w:cstheme="minorHAnsi"/>
          <w:b/>
          <w:vertAlign w:val="superscript"/>
        </w:rPr>
        <w:t>th</w:t>
      </w:r>
      <w:r>
        <w:rPr>
          <w:rFonts w:cstheme="minorHAnsi"/>
          <w:b/>
        </w:rPr>
        <w:t xml:space="preserve"> September 1066.</w:t>
      </w:r>
    </w:p>
    <w:p w:rsidR="00C700F2" w:rsidRDefault="00C700F2" w:rsidP="00C700F2">
      <w:pPr>
        <w:tabs>
          <w:tab w:val="left" w:pos="5729"/>
        </w:tabs>
        <w:rPr>
          <w:rFonts w:cstheme="minorHAnsi"/>
          <w:b/>
        </w:rPr>
      </w:pPr>
    </w:p>
    <w:tbl>
      <w:tblPr>
        <w:tblStyle w:val="TableGrid"/>
        <w:tblW w:w="0" w:type="auto"/>
        <w:tblLook w:val="04A0" w:firstRow="1" w:lastRow="0" w:firstColumn="1" w:lastColumn="0" w:noHBand="0" w:noVBand="1"/>
      </w:tblPr>
      <w:tblGrid>
        <w:gridCol w:w="6658"/>
        <w:gridCol w:w="3786"/>
      </w:tblGrid>
      <w:tr w:rsidR="005523C2" w:rsidTr="008A2F0F">
        <w:trPr>
          <w:trHeight w:val="897"/>
        </w:trPr>
        <w:tc>
          <w:tcPr>
            <w:tcW w:w="10230" w:type="dxa"/>
            <w:gridSpan w:val="2"/>
          </w:tcPr>
          <w:p w:rsidR="005523C2" w:rsidRDefault="005523C2" w:rsidP="00C700F2">
            <w:pPr>
              <w:tabs>
                <w:tab w:val="left" w:pos="5729"/>
              </w:tabs>
              <w:rPr>
                <w:rFonts w:cstheme="minorHAnsi"/>
                <w:b/>
              </w:rPr>
            </w:pPr>
            <w:r>
              <w:rPr>
                <w:rFonts w:cstheme="minorHAnsi"/>
                <w:b/>
              </w:rPr>
              <w:t xml:space="preserve">Task: </w:t>
            </w:r>
            <w:r w:rsidR="000A0396">
              <w:rPr>
                <w:rFonts w:cstheme="minorHAnsi"/>
                <w:b/>
              </w:rPr>
              <w:t>Read through the information about the Battle of Gate Fulford</w:t>
            </w:r>
            <w:r w:rsidR="00A3369A">
              <w:rPr>
                <w:rFonts w:cstheme="minorHAnsi"/>
                <w:b/>
              </w:rPr>
              <w:t xml:space="preserve"> and Stamford Bridge</w:t>
            </w:r>
            <w:r w:rsidR="000A0396">
              <w:rPr>
                <w:rFonts w:cstheme="minorHAnsi"/>
                <w:b/>
              </w:rPr>
              <w:t xml:space="preserve"> and highlight the SFD. Use the map to help you visualise the route and experience that Harold Godwinson’s fyrd had during these events.</w:t>
            </w:r>
          </w:p>
        </w:tc>
      </w:tr>
      <w:tr w:rsidR="00A3369A" w:rsidTr="00DB26DE">
        <w:trPr>
          <w:trHeight w:val="5076"/>
        </w:trPr>
        <w:tc>
          <w:tcPr>
            <w:tcW w:w="6658" w:type="dxa"/>
          </w:tcPr>
          <w:p w:rsidR="008A2F0F" w:rsidRPr="008A2F0F" w:rsidRDefault="008A2F0F" w:rsidP="008A2F0F">
            <w:pPr>
              <w:pStyle w:val="ListParagraph"/>
              <w:tabs>
                <w:tab w:val="left" w:pos="5729"/>
              </w:tabs>
              <w:ind w:left="360"/>
              <w:jc w:val="center"/>
              <w:rPr>
                <w:rFonts w:cstheme="minorHAnsi"/>
                <w:b/>
                <w:u w:val="double"/>
              </w:rPr>
            </w:pPr>
            <w:r w:rsidRPr="008A2F0F">
              <w:rPr>
                <w:rFonts w:cstheme="minorHAnsi"/>
                <w:b/>
                <w:u w:val="double"/>
              </w:rPr>
              <w:t>Battle of Gate Fulford, 20</w:t>
            </w:r>
            <w:r w:rsidRPr="008A2F0F">
              <w:rPr>
                <w:rFonts w:cstheme="minorHAnsi"/>
                <w:b/>
                <w:u w:val="double"/>
                <w:vertAlign w:val="superscript"/>
              </w:rPr>
              <w:t>th</w:t>
            </w:r>
            <w:r w:rsidRPr="008A2F0F">
              <w:rPr>
                <w:rFonts w:cstheme="minorHAnsi"/>
                <w:b/>
                <w:u w:val="double"/>
              </w:rPr>
              <w:t xml:space="preserve"> September 1066</w:t>
            </w:r>
          </w:p>
          <w:p w:rsidR="00A3369A" w:rsidRDefault="00A3369A" w:rsidP="000737CF">
            <w:pPr>
              <w:pStyle w:val="ListParagraph"/>
              <w:numPr>
                <w:ilvl w:val="0"/>
                <w:numId w:val="10"/>
              </w:numPr>
              <w:tabs>
                <w:tab w:val="left" w:pos="5729"/>
              </w:tabs>
              <w:rPr>
                <w:rFonts w:cstheme="minorHAnsi"/>
                <w:b/>
              </w:rPr>
            </w:pPr>
            <w:r w:rsidRPr="000A0396">
              <w:rPr>
                <w:rFonts w:cstheme="minorHAnsi"/>
                <w:b/>
              </w:rPr>
              <w:t>Morcar, Earl of Northumbria, and his elder brother Edwin, had gathered an army to defend the north.</w:t>
            </w:r>
          </w:p>
          <w:p w:rsidR="00A3369A" w:rsidRDefault="00A3369A" w:rsidP="000737CF">
            <w:pPr>
              <w:pStyle w:val="ListParagraph"/>
              <w:numPr>
                <w:ilvl w:val="0"/>
                <w:numId w:val="10"/>
              </w:numPr>
              <w:tabs>
                <w:tab w:val="left" w:pos="5729"/>
              </w:tabs>
              <w:rPr>
                <w:rFonts w:cstheme="minorHAnsi"/>
                <w:b/>
              </w:rPr>
            </w:pPr>
            <w:r>
              <w:rPr>
                <w:rFonts w:cstheme="minorHAnsi"/>
                <w:b/>
              </w:rPr>
              <w:t>Hardrada and Tostig had landed with 10,000 warriors on the River Humber and then marched up towards York.</w:t>
            </w:r>
          </w:p>
          <w:p w:rsidR="00A3369A" w:rsidRDefault="00A3369A" w:rsidP="000737CF">
            <w:pPr>
              <w:pStyle w:val="ListParagraph"/>
              <w:numPr>
                <w:ilvl w:val="0"/>
                <w:numId w:val="10"/>
              </w:numPr>
              <w:tabs>
                <w:tab w:val="left" w:pos="5729"/>
              </w:tabs>
              <w:rPr>
                <w:rFonts w:cstheme="minorHAnsi"/>
                <w:b/>
              </w:rPr>
            </w:pPr>
            <w:r>
              <w:rPr>
                <w:rFonts w:cstheme="minorHAnsi"/>
                <w:b/>
              </w:rPr>
              <w:t>Morcar and Edwin decided to meet them in open battle at Gate Fulford rather than defend the fortified city of York.</w:t>
            </w:r>
          </w:p>
          <w:p w:rsidR="00A3369A" w:rsidRDefault="00A3369A" w:rsidP="000737CF">
            <w:pPr>
              <w:pStyle w:val="ListParagraph"/>
              <w:numPr>
                <w:ilvl w:val="0"/>
                <w:numId w:val="10"/>
              </w:numPr>
              <w:tabs>
                <w:tab w:val="left" w:pos="5729"/>
              </w:tabs>
              <w:rPr>
                <w:rFonts w:cstheme="minorHAnsi"/>
                <w:b/>
              </w:rPr>
            </w:pPr>
            <w:r>
              <w:rPr>
                <w:rFonts w:cstheme="minorHAnsi"/>
                <w:b/>
              </w:rPr>
              <w:t>Edwin and Morcar were outnumbered.</w:t>
            </w:r>
          </w:p>
          <w:p w:rsidR="00A3369A" w:rsidRDefault="00A3369A" w:rsidP="000737CF">
            <w:pPr>
              <w:pStyle w:val="ListParagraph"/>
              <w:numPr>
                <w:ilvl w:val="0"/>
                <w:numId w:val="10"/>
              </w:numPr>
              <w:tabs>
                <w:tab w:val="left" w:pos="5729"/>
              </w:tabs>
              <w:rPr>
                <w:rFonts w:cstheme="minorHAnsi"/>
                <w:b/>
              </w:rPr>
            </w:pPr>
            <w:r>
              <w:rPr>
                <w:rFonts w:cstheme="minorHAnsi"/>
                <w:b/>
              </w:rPr>
              <w:t>As the English shield wall surged forward against Tostig’s weaker troops, Hardrada hit the English troops with his best warriors from the side (a clever flanking tactic)</w:t>
            </w:r>
          </w:p>
          <w:p w:rsidR="00A3369A" w:rsidRPr="00A3369A" w:rsidRDefault="00A3369A" w:rsidP="000737CF">
            <w:pPr>
              <w:pStyle w:val="ListParagraph"/>
              <w:numPr>
                <w:ilvl w:val="0"/>
                <w:numId w:val="10"/>
              </w:numPr>
              <w:tabs>
                <w:tab w:val="left" w:pos="5729"/>
              </w:tabs>
              <w:rPr>
                <w:rFonts w:cstheme="minorHAnsi"/>
                <w:b/>
              </w:rPr>
            </w:pPr>
            <w:r>
              <w:rPr>
                <w:rFonts w:cstheme="minorHAnsi"/>
                <w:b/>
              </w:rPr>
              <w:t>The English were positioned with marshland behind them, which meant that when they were pushed back they became stuck in the mud and were massacred.</w:t>
            </w:r>
          </w:p>
          <w:p w:rsidR="00A3369A" w:rsidRDefault="00A3369A" w:rsidP="000737CF">
            <w:pPr>
              <w:pStyle w:val="ListParagraph"/>
              <w:numPr>
                <w:ilvl w:val="0"/>
                <w:numId w:val="10"/>
              </w:numPr>
              <w:tabs>
                <w:tab w:val="left" w:pos="5729"/>
              </w:tabs>
              <w:rPr>
                <w:rFonts w:cstheme="minorHAnsi"/>
                <w:b/>
              </w:rPr>
            </w:pPr>
            <w:r>
              <w:rPr>
                <w:rFonts w:cstheme="minorHAnsi"/>
                <w:b/>
              </w:rPr>
              <w:t xml:space="preserve">Thousands of English troops were killed or wounded, making them unavailable to fight against the Norman invasion. Hardrada and Tostig took many English hostages. </w:t>
            </w:r>
          </w:p>
          <w:p w:rsidR="00A3369A" w:rsidRPr="000A0396" w:rsidRDefault="00A3369A" w:rsidP="000737CF">
            <w:pPr>
              <w:pStyle w:val="ListParagraph"/>
              <w:numPr>
                <w:ilvl w:val="0"/>
                <w:numId w:val="10"/>
              </w:numPr>
              <w:tabs>
                <w:tab w:val="left" w:pos="5729"/>
              </w:tabs>
              <w:rPr>
                <w:rFonts w:cstheme="minorHAnsi"/>
                <w:b/>
              </w:rPr>
            </w:pPr>
            <w:r>
              <w:rPr>
                <w:rFonts w:cstheme="minorHAnsi"/>
                <w:b/>
              </w:rPr>
              <w:t>Harold was forced to come north to deal with Hardrada and Tostig, with consequences for the Battle of Hastings.</w:t>
            </w:r>
          </w:p>
        </w:tc>
        <w:tc>
          <w:tcPr>
            <w:tcW w:w="3572" w:type="dxa"/>
            <w:vMerge w:val="restart"/>
          </w:tcPr>
          <w:p w:rsidR="00A3369A" w:rsidRDefault="00A3369A" w:rsidP="00C700F2">
            <w:pPr>
              <w:tabs>
                <w:tab w:val="left" w:pos="5729"/>
              </w:tabs>
              <w:rPr>
                <w:rFonts w:cstheme="minorHAnsi"/>
                <w:b/>
              </w:rPr>
            </w:pPr>
            <w:r>
              <w:rPr>
                <w:noProof/>
                <w:lang w:eastAsia="en-GB"/>
              </w:rPr>
              <w:drawing>
                <wp:anchor distT="0" distB="0" distL="114300" distR="114300" simplePos="0" relativeHeight="251662336" behindDoc="0" locked="0" layoutInCell="1" allowOverlap="1" wp14:anchorId="42AB671A" wp14:editId="449F2809">
                  <wp:simplePos x="0" y="0"/>
                  <wp:positionH relativeFrom="margin">
                    <wp:posOffset>441325</wp:posOffset>
                  </wp:positionH>
                  <wp:positionV relativeFrom="margin">
                    <wp:posOffset>42545</wp:posOffset>
                  </wp:positionV>
                  <wp:extent cx="2261235" cy="5139055"/>
                  <wp:effectExtent l="0" t="0" r="571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569" t="20638" r="14749" b="24933"/>
                          <a:stretch/>
                        </pic:blipFill>
                        <pic:spPr bwMode="auto">
                          <a:xfrm>
                            <a:off x="0" y="0"/>
                            <a:ext cx="2261235" cy="513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3369A" w:rsidTr="00DB26DE">
        <w:trPr>
          <w:trHeight w:val="4349"/>
        </w:trPr>
        <w:tc>
          <w:tcPr>
            <w:tcW w:w="6658" w:type="dxa"/>
          </w:tcPr>
          <w:p w:rsidR="00A3369A" w:rsidRDefault="008A2F0F" w:rsidP="008A2F0F">
            <w:pPr>
              <w:pStyle w:val="ListParagraph"/>
              <w:tabs>
                <w:tab w:val="left" w:pos="5729"/>
              </w:tabs>
              <w:ind w:left="360"/>
              <w:jc w:val="center"/>
              <w:rPr>
                <w:rFonts w:cstheme="minorHAnsi"/>
                <w:b/>
                <w:u w:val="double"/>
              </w:rPr>
            </w:pPr>
            <w:r w:rsidRPr="008A2F0F">
              <w:rPr>
                <w:rFonts w:cstheme="minorHAnsi"/>
                <w:b/>
                <w:u w:val="double"/>
              </w:rPr>
              <w:t>Battle of Stamford Bridge, 25</w:t>
            </w:r>
            <w:r w:rsidRPr="008A2F0F">
              <w:rPr>
                <w:rFonts w:cstheme="minorHAnsi"/>
                <w:b/>
                <w:u w:val="double"/>
                <w:vertAlign w:val="superscript"/>
              </w:rPr>
              <w:t>th</w:t>
            </w:r>
            <w:r w:rsidRPr="008A2F0F">
              <w:rPr>
                <w:rFonts w:cstheme="minorHAnsi"/>
                <w:b/>
                <w:u w:val="double"/>
              </w:rPr>
              <w:t xml:space="preserve"> September 1066</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Having led a rapid march to the north, gathering troops on the way, Harold’s army surprised the Viking army at Stamford Bridge.</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 xml:space="preserve">Harold was victorious. Tostig and Hardrada were both killed in the battle. Hardrada was shot with an arrow to the throat. </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The Vikings had left their armour on their ships as they were unprepared, and the English broke their shield wall.</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King Harold achieved great victory, defending England from invasion.</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However, William invaded the south while Harold was in the north.</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Harold had to move rapidly south again, tiring his army</w:t>
            </w:r>
          </w:p>
          <w:p w:rsidR="008A2F0F" w:rsidRPr="008A2F0F" w:rsidRDefault="008A2F0F" w:rsidP="000737CF">
            <w:pPr>
              <w:pStyle w:val="ListParagraph"/>
              <w:numPr>
                <w:ilvl w:val="0"/>
                <w:numId w:val="11"/>
              </w:numPr>
              <w:tabs>
                <w:tab w:val="left" w:pos="5729"/>
              </w:tabs>
              <w:rPr>
                <w:rFonts w:cstheme="minorHAnsi"/>
                <w:b/>
                <w:u w:val="double"/>
              </w:rPr>
            </w:pPr>
            <w:r>
              <w:rPr>
                <w:rFonts w:cstheme="minorHAnsi"/>
                <w:b/>
              </w:rPr>
              <w:t xml:space="preserve">Harold’s victory may have made him complacent (unworried) </w:t>
            </w:r>
            <w:r w:rsidRPr="008A2F0F">
              <w:rPr>
                <w:rFonts w:cstheme="minorHAnsi"/>
                <w:b/>
              </w:rPr>
              <w:t>about William’s threat.</w:t>
            </w:r>
          </w:p>
          <w:p w:rsidR="008A2F0F" w:rsidRPr="008A2F0F" w:rsidRDefault="008A2F0F" w:rsidP="000737CF">
            <w:pPr>
              <w:pStyle w:val="ListParagraph"/>
              <w:numPr>
                <w:ilvl w:val="0"/>
                <w:numId w:val="11"/>
              </w:numPr>
              <w:tabs>
                <w:tab w:val="left" w:pos="5729"/>
              </w:tabs>
              <w:rPr>
                <w:rFonts w:cstheme="minorHAnsi"/>
                <w:b/>
              </w:rPr>
            </w:pPr>
            <w:r w:rsidRPr="008A2F0F">
              <w:rPr>
                <w:rFonts w:cstheme="minorHAnsi"/>
                <w:b/>
              </w:rPr>
              <w:t>The battles</w:t>
            </w:r>
            <w:r>
              <w:rPr>
                <w:rFonts w:cstheme="minorHAnsi"/>
                <w:b/>
              </w:rPr>
              <w:t xml:space="preserve"> in the north may have prevented troops reaching Hastings from Mercia and Northumbria.</w:t>
            </w:r>
          </w:p>
        </w:tc>
        <w:tc>
          <w:tcPr>
            <w:tcW w:w="3572" w:type="dxa"/>
            <w:vMerge/>
          </w:tcPr>
          <w:p w:rsidR="00A3369A" w:rsidRDefault="00A3369A" w:rsidP="00C700F2">
            <w:pPr>
              <w:tabs>
                <w:tab w:val="left" w:pos="5729"/>
              </w:tabs>
              <w:rPr>
                <w:noProof/>
              </w:rPr>
            </w:pPr>
          </w:p>
        </w:tc>
      </w:tr>
    </w:tbl>
    <w:p w:rsidR="00C700F2" w:rsidRPr="00DB26DE" w:rsidRDefault="00C700F2" w:rsidP="00C700F2">
      <w:pPr>
        <w:tabs>
          <w:tab w:val="left" w:pos="5729"/>
        </w:tabs>
        <w:rPr>
          <w:rFonts w:cstheme="minorHAnsi"/>
          <w:b/>
          <w:sz w:val="2"/>
        </w:rPr>
      </w:pPr>
    </w:p>
    <w:tbl>
      <w:tblPr>
        <w:tblStyle w:val="TableGrid"/>
        <w:tblW w:w="0" w:type="auto"/>
        <w:tblLook w:val="04A0" w:firstRow="1" w:lastRow="0" w:firstColumn="1" w:lastColumn="0" w:noHBand="0" w:noVBand="1"/>
      </w:tblPr>
      <w:tblGrid>
        <w:gridCol w:w="10456"/>
      </w:tblGrid>
      <w:tr w:rsidR="00DB26DE" w:rsidTr="00DB26DE">
        <w:tc>
          <w:tcPr>
            <w:tcW w:w="10456" w:type="dxa"/>
          </w:tcPr>
          <w:p w:rsidR="00DB26DE" w:rsidRDefault="00DB26DE" w:rsidP="00C700F2">
            <w:pPr>
              <w:tabs>
                <w:tab w:val="left" w:pos="5729"/>
              </w:tabs>
              <w:rPr>
                <w:rFonts w:cstheme="minorHAnsi"/>
                <w:b/>
              </w:rPr>
            </w:pPr>
            <w:r>
              <w:rPr>
                <w:rFonts w:cstheme="minorHAnsi"/>
                <w:b/>
              </w:rPr>
              <w:t>Extension – identify as many reasons as you can why Harold Godwinson won the battle of Stamford Bridge.</w:t>
            </w:r>
          </w:p>
          <w:p w:rsidR="00DB26DE" w:rsidRDefault="00DB26DE" w:rsidP="00C700F2">
            <w:pPr>
              <w:tabs>
                <w:tab w:val="left" w:pos="5729"/>
              </w:tabs>
              <w:rPr>
                <w:rFonts w:cstheme="minorHAnsi"/>
                <w:b/>
              </w:rPr>
            </w:pPr>
          </w:p>
          <w:p w:rsidR="00DB26DE" w:rsidRDefault="00DB26DE" w:rsidP="00C700F2">
            <w:pPr>
              <w:tabs>
                <w:tab w:val="left" w:pos="5729"/>
              </w:tabs>
              <w:rPr>
                <w:rFonts w:cstheme="minorHAnsi"/>
                <w:b/>
              </w:rPr>
            </w:pPr>
          </w:p>
          <w:p w:rsidR="00DB26DE" w:rsidRDefault="00DB26DE" w:rsidP="00C700F2">
            <w:pPr>
              <w:tabs>
                <w:tab w:val="left" w:pos="5729"/>
              </w:tabs>
              <w:rPr>
                <w:rFonts w:cstheme="minorHAnsi"/>
                <w:b/>
              </w:rPr>
            </w:pPr>
          </w:p>
          <w:p w:rsidR="00DB26DE" w:rsidRDefault="00DB26DE" w:rsidP="00C700F2">
            <w:pPr>
              <w:tabs>
                <w:tab w:val="left" w:pos="5729"/>
              </w:tabs>
              <w:rPr>
                <w:rFonts w:cstheme="minorHAnsi"/>
                <w:b/>
              </w:rPr>
            </w:pPr>
          </w:p>
          <w:p w:rsidR="00DB26DE" w:rsidRDefault="00DB26DE" w:rsidP="00C700F2">
            <w:pPr>
              <w:tabs>
                <w:tab w:val="left" w:pos="5729"/>
              </w:tabs>
              <w:rPr>
                <w:rFonts w:cstheme="minorHAnsi"/>
                <w:b/>
              </w:rPr>
            </w:pPr>
          </w:p>
          <w:p w:rsidR="00DB26DE" w:rsidRDefault="00DB26DE" w:rsidP="00C700F2">
            <w:pPr>
              <w:tabs>
                <w:tab w:val="left" w:pos="5729"/>
              </w:tabs>
              <w:rPr>
                <w:rFonts w:cstheme="minorHAnsi"/>
                <w:b/>
              </w:rPr>
            </w:pPr>
          </w:p>
        </w:tc>
      </w:tr>
    </w:tbl>
    <w:p w:rsidR="00A3369A" w:rsidRDefault="00DB26DE" w:rsidP="00DB26DE">
      <w:pPr>
        <w:tabs>
          <w:tab w:val="left" w:pos="5729"/>
        </w:tabs>
        <w:jc w:val="center"/>
        <w:rPr>
          <w:rFonts w:cstheme="minorHAnsi"/>
          <w:b/>
          <w:u w:val="single"/>
        </w:rPr>
      </w:pPr>
      <w:r w:rsidRPr="00DB26DE">
        <w:rPr>
          <w:rFonts w:cstheme="minorHAnsi"/>
          <w:b/>
          <w:u w:val="single"/>
        </w:rPr>
        <w:lastRenderedPageBreak/>
        <w:t>The Battle of Hastings</w:t>
      </w:r>
    </w:p>
    <w:tbl>
      <w:tblPr>
        <w:tblStyle w:val="TableGrid"/>
        <w:tblW w:w="10584" w:type="dxa"/>
        <w:tblLook w:val="04A0" w:firstRow="1" w:lastRow="0" w:firstColumn="1" w:lastColumn="0" w:noHBand="0" w:noVBand="1"/>
      </w:tblPr>
      <w:tblGrid>
        <w:gridCol w:w="883"/>
        <w:gridCol w:w="883"/>
        <w:gridCol w:w="881"/>
        <w:gridCol w:w="881"/>
        <w:gridCol w:w="883"/>
        <w:gridCol w:w="883"/>
        <w:gridCol w:w="883"/>
        <w:gridCol w:w="883"/>
        <w:gridCol w:w="881"/>
        <w:gridCol w:w="881"/>
        <w:gridCol w:w="881"/>
        <w:gridCol w:w="881"/>
      </w:tblGrid>
      <w:tr w:rsidR="00192565" w:rsidTr="00192565">
        <w:trPr>
          <w:trHeight w:val="389"/>
        </w:trPr>
        <w:tc>
          <w:tcPr>
            <w:tcW w:w="1766" w:type="dxa"/>
            <w:gridSpan w:val="2"/>
            <w:tcBorders>
              <w:top w:val="single" w:sz="4" w:space="0" w:color="auto"/>
              <w:left w:val="single" w:sz="4" w:space="0" w:color="auto"/>
              <w:bottom w:val="single" w:sz="4" w:space="0" w:color="auto"/>
              <w:right w:val="nil"/>
            </w:tcBorders>
          </w:tcPr>
          <w:p w:rsidR="00192565" w:rsidRPr="00192565" w:rsidRDefault="00192565" w:rsidP="00192565">
            <w:pPr>
              <w:tabs>
                <w:tab w:val="left" w:pos="5729"/>
              </w:tabs>
              <w:jc w:val="center"/>
              <w:rPr>
                <w:rFonts w:cstheme="minorHAnsi"/>
                <w:b/>
              </w:rPr>
            </w:pPr>
            <w:r w:rsidRPr="00192565">
              <w:rPr>
                <w:rFonts w:cstheme="minorHAnsi"/>
                <w:b/>
              </w:rPr>
              <w:t>William’s fleet set sail</w:t>
            </w:r>
          </w:p>
          <w:p w:rsidR="00192565" w:rsidRDefault="00192565" w:rsidP="00192565">
            <w:pPr>
              <w:tabs>
                <w:tab w:val="left" w:pos="5729"/>
              </w:tabs>
              <w:jc w:val="center"/>
              <w:rPr>
                <w:rFonts w:cstheme="minorHAnsi"/>
                <w:b/>
                <w:u w:val="single"/>
              </w:rPr>
            </w:pPr>
            <w:r w:rsidRPr="00192565">
              <w:rPr>
                <w:rFonts w:cstheme="minorHAnsi"/>
                <w:b/>
              </w:rPr>
              <w:t>27</w:t>
            </w:r>
            <w:r w:rsidRPr="00192565">
              <w:rPr>
                <w:rFonts w:cstheme="minorHAnsi"/>
                <w:b/>
                <w:vertAlign w:val="superscript"/>
              </w:rPr>
              <w:t>th</w:t>
            </w:r>
            <w:r w:rsidRPr="00192565">
              <w:rPr>
                <w:rFonts w:cstheme="minorHAnsi"/>
                <w:b/>
              </w:rPr>
              <w:t xml:space="preserve"> September 1066</w:t>
            </w:r>
          </w:p>
        </w:tc>
        <w:tc>
          <w:tcPr>
            <w:tcW w:w="1762" w:type="dxa"/>
            <w:gridSpan w:val="2"/>
            <w:tcBorders>
              <w:top w:val="single" w:sz="4" w:space="0" w:color="auto"/>
              <w:left w:val="nil"/>
              <w:bottom w:val="single" w:sz="4" w:space="0" w:color="auto"/>
              <w:right w:val="nil"/>
            </w:tcBorders>
          </w:tcPr>
          <w:p w:rsidR="00192565" w:rsidRDefault="00192565" w:rsidP="00DB26DE">
            <w:pPr>
              <w:tabs>
                <w:tab w:val="left" w:pos="5729"/>
              </w:tabs>
              <w:rPr>
                <w:rFonts w:cstheme="minorHAnsi"/>
                <w:b/>
                <w:u w:val="single"/>
              </w:rPr>
            </w:pPr>
          </w:p>
        </w:tc>
        <w:tc>
          <w:tcPr>
            <w:tcW w:w="1766" w:type="dxa"/>
            <w:gridSpan w:val="2"/>
            <w:tcBorders>
              <w:top w:val="single" w:sz="4" w:space="0" w:color="auto"/>
              <w:left w:val="nil"/>
              <w:bottom w:val="single" w:sz="4" w:space="0" w:color="auto"/>
              <w:right w:val="nil"/>
            </w:tcBorders>
          </w:tcPr>
          <w:p w:rsidR="00192565" w:rsidRPr="00192565" w:rsidRDefault="00192565" w:rsidP="00192565">
            <w:pPr>
              <w:tabs>
                <w:tab w:val="left" w:pos="5729"/>
              </w:tabs>
              <w:jc w:val="center"/>
              <w:rPr>
                <w:rFonts w:cstheme="minorHAnsi"/>
                <w:b/>
              </w:rPr>
            </w:pPr>
            <w:r w:rsidRPr="00192565">
              <w:rPr>
                <w:rFonts w:cstheme="minorHAnsi"/>
                <w:b/>
              </w:rPr>
              <w:t>Harold leaves York</w:t>
            </w:r>
          </w:p>
          <w:p w:rsidR="00192565" w:rsidRDefault="00192565" w:rsidP="00192565">
            <w:pPr>
              <w:tabs>
                <w:tab w:val="left" w:pos="5729"/>
              </w:tabs>
              <w:jc w:val="center"/>
              <w:rPr>
                <w:rFonts w:cstheme="minorHAnsi"/>
                <w:b/>
                <w:u w:val="single"/>
              </w:rPr>
            </w:pPr>
            <w:r w:rsidRPr="00192565">
              <w:rPr>
                <w:rFonts w:cstheme="minorHAnsi"/>
                <w:b/>
              </w:rPr>
              <w:t>2</w:t>
            </w:r>
            <w:r w:rsidRPr="00192565">
              <w:rPr>
                <w:rFonts w:cstheme="minorHAnsi"/>
                <w:b/>
                <w:vertAlign w:val="superscript"/>
              </w:rPr>
              <w:t>nd</w:t>
            </w:r>
            <w:r w:rsidRPr="00192565">
              <w:rPr>
                <w:rFonts w:cstheme="minorHAnsi"/>
                <w:b/>
              </w:rPr>
              <w:t xml:space="preserve"> October 1066</w:t>
            </w:r>
          </w:p>
        </w:tc>
        <w:tc>
          <w:tcPr>
            <w:tcW w:w="1766" w:type="dxa"/>
            <w:gridSpan w:val="2"/>
            <w:tcBorders>
              <w:top w:val="single" w:sz="4" w:space="0" w:color="auto"/>
              <w:left w:val="nil"/>
              <w:bottom w:val="single" w:sz="4" w:space="0" w:color="auto"/>
              <w:right w:val="nil"/>
            </w:tcBorders>
          </w:tcPr>
          <w:p w:rsidR="00192565" w:rsidRDefault="00192565" w:rsidP="00DB26DE">
            <w:pPr>
              <w:tabs>
                <w:tab w:val="left" w:pos="5729"/>
              </w:tabs>
              <w:rPr>
                <w:rFonts w:cstheme="minorHAnsi"/>
                <w:b/>
                <w:u w:val="single"/>
              </w:rPr>
            </w:pPr>
          </w:p>
        </w:tc>
        <w:tc>
          <w:tcPr>
            <w:tcW w:w="1762" w:type="dxa"/>
            <w:gridSpan w:val="2"/>
            <w:tcBorders>
              <w:top w:val="single" w:sz="4" w:space="0" w:color="auto"/>
              <w:left w:val="nil"/>
              <w:bottom w:val="single" w:sz="4" w:space="0" w:color="auto"/>
              <w:right w:val="nil"/>
            </w:tcBorders>
          </w:tcPr>
          <w:p w:rsidR="00192565" w:rsidRPr="00192565" w:rsidRDefault="00192565" w:rsidP="00192565">
            <w:pPr>
              <w:tabs>
                <w:tab w:val="left" w:pos="5729"/>
              </w:tabs>
              <w:jc w:val="center"/>
              <w:rPr>
                <w:rFonts w:cstheme="minorHAnsi"/>
                <w:b/>
              </w:rPr>
            </w:pPr>
            <w:r w:rsidRPr="00192565">
              <w:rPr>
                <w:rFonts w:cstheme="minorHAnsi"/>
                <w:b/>
              </w:rPr>
              <w:t>Harold leaves London</w:t>
            </w:r>
          </w:p>
          <w:p w:rsidR="00192565" w:rsidRPr="00192565" w:rsidRDefault="00192565" w:rsidP="00192565">
            <w:pPr>
              <w:tabs>
                <w:tab w:val="left" w:pos="5729"/>
              </w:tabs>
              <w:jc w:val="center"/>
              <w:rPr>
                <w:rFonts w:cstheme="minorHAnsi"/>
                <w:b/>
              </w:rPr>
            </w:pPr>
            <w:r w:rsidRPr="00192565">
              <w:rPr>
                <w:rFonts w:cstheme="minorHAnsi"/>
                <w:b/>
              </w:rPr>
              <w:t>12</w:t>
            </w:r>
            <w:r w:rsidRPr="00192565">
              <w:rPr>
                <w:rFonts w:cstheme="minorHAnsi"/>
                <w:b/>
                <w:vertAlign w:val="superscript"/>
              </w:rPr>
              <w:t>th</w:t>
            </w:r>
            <w:r w:rsidRPr="00192565">
              <w:rPr>
                <w:rFonts w:cstheme="minorHAnsi"/>
                <w:b/>
              </w:rPr>
              <w:t xml:space="preserve"> October 1066</w:t>
            </w:r>
          </w:p>
        </w:tc>
        <w:tc>
          <w:tcPr>
            <w:tcW w:w="1762" w:type="dxa"/>
            <w:gridSpan w:val="2"/>
            <w:tcBorders>
              <w:top w:val="single" w:sz="4" w:space="0" w:color="auto"/>
              <w:left w:val="nil"/>
              <w:bottom w:val="single" w:sz="4" w:space="0" w:color="auto"/>
              <w:right w:val="single" w:sz="4" w:space="0" w:color="auto"/>
            </w:tcBorders>
          </w:tcPr>
          <w:p w:rsidR="00192565" w:rsidRDefault="00192565" w:rsidP="00DB26DE">
            <w:pPr>
              <w:tabs>
                <w:tab w:val="left" w:pos="5729"/>
              </w:tabs>
              <w:rPr>
                <w:rFonts w:cstheme="minorHAnsi"/>
                <w:b/>
                <w:u w:val="single"/>
              </w:rPr>
            </w:pPr>
          </w:p>
        </w:tc>
      </w:tr>
      <w:tr w:rsidR="00192565" w:rsidTr="00192565">
        <w:trPr>
          <w:trHeight w:val="359"/>
        </w:trPr>
        <w:tc>
          <w:tcPr>
            <w:tcW w:w="883" w:type="dxa"/>
            <w:tcBorders>
              <w:top w:val="single" w:sz="4" w:space="0" w:color="auto"/>
              <w:left w:val="single" w:sz="4" w:space="0" w:color="auto"/>
              <w:bottom w:val="nil"/>
              <w:right w:val="single" w:sz="4" w:space="0" w:color="auto"/>
            </w:tcBorders>
          </w:tcPr>
          <w:p w:rsidR="00192565" w:rsidRDefault="00192565" w:rsidP="00DB26DE">
            <w:pPr>
              <w:tabs>
                <w:tab w:val="left" w:pos="5729"/>
              </w:tabs>
              <w:rPr>
                <w:rFonts w:cstheme="minorHAnsi"/>
                <w:b/>
                <w:u w:val="single"/>
              </w:rPr>
            </w:pPr>
          </w:p>
        </w:tc>
        <w:tc>
          <w:tcPr>
            <w:tcW w:w="883" w:type="dxa"/>
            <w:tcBorders>
              <w:top w:val="single" w:sz="4" w:space="0" w:color="auto"/>
              <w:left w:val="single" w:sz="4" w:space="0" w:color="auto"/>
              <w:bottom w:val="nil"/>
              <w:right w:val="nil"/>
            </w:tcBorders>
          </w:tcPr>
          <w:p w:rsidR="00192565" w:rsidRDefault="00192565" w:rsidP="00DB26DE">
            <w:pPr>
              <w:tabs>
                <w:tab w:val="left" w:pos="5729"/>
              </w:tabs>
              <w:rPr>
                <w:rFonts w:cstheme="minorHAnsi"/>
                <w:b/>
                <w:u w:val="single"/>
              </w:rPr>
            </w:pPr>
          </w:p>
        </w:tc>
        <w:tc>
          <w:tcPr>
            <w:tcW w:w="881" w:type="dxa"/>
            <w:tcBorders>
              <w:top w:val="single" w:sz="4" w:space="0" w:color="auto"/>
              <w:left w:val="nil"/>
              <w:bottom w:val="nil"/>
              <w:right w:val="single" w:sz="4" w:space="0" w:color="auto"/>
            </w:tcBorders>
          </w:tcPr>
          <w:p w:rsidR="00192565" w:rsidRDefault="00192565" w:rsidP="00DB26DE">
            <w:pPr>
              <w:tabs>
                <w:tab w:val="left" w:pos="5729"/>
              </w:tabs>
              <w:rPr>
                <w:rFonts w:cstheme="minorHAnsi"/>
                <w:b/>
                <w:u w:val="single"/>
              </w:rPr>
            </w:pPr>
          </w:p>
        </w:tc>
        <w:tc>
          <w:tcPr>
            <w:tcW w:w="881" w:type="dxa"/>
            <w:tcBorders>
              <w:top w:val="single" w:sz="4" w:space="0" w:color="auto"/>
              <w:left w:val="single" w:sz="4" w:space="0" w:color="auto"/>
              <w:bottom w:val="nil"/>
              <w:right w:val="nil"/>
            </w:tcBorders>
          </w:tcPr>
          <w:p w:rsidR="00192565" w:rsidRDefault="00192565" w:rsidP="00DB26DE">
            <w:pPr>
              <w:tabs>
                <w:tab w:val="left" w:pos="5729"/>
              </w:tabs>
              <w:rPr>
                <w:rFonts w:cstheme="minorHAnsi"/>
                <w:b/>
                <w:u w:val="single"/>
              </w:rPr>
            </w:pPr>
          </w:p>
        </w:tc>
        <w:tc>
          <w:tcPr>
            <w:tcW w:w="883" w:type="dxa"/>
            <w:tcBorders>
              <w:top w:val="single" w:sz="4" w:space="0" w:color="auto"/>
              <w:left w:val="nil"/>
              <w:bottom w:val="nil"/>
              <w:right w:val="single" w:sz="4" w:space="0" w:color="auto"/>
            </w:tcBorders>
          </w:tcPr>
          <w:p w:rsidR="00192565" w:rsidRDefault="00192565" w:rsidP="00DB26DE">
            <w:pPr>
              <w:tabs>
                <w:tab w:val="left" w:pos="5729"/>
              </w:tabs>
              <w:rPr>
                <w:rFonts w:cstheme="minorHAnsi"/>
                <w:b/>
                <w:u w:val="single"/>
              </w:rPr>
            </w:pPr>
          </w:p>
        </w:tc>
        <w:tc>
          <w:tcPr>
            <w:tcW w:w="883" w:type="dxa"/>
            <w:tcBorders>
              <w:top w:val="single" w:sz="4" w:space="0" w:color="auto"/>
              <w:left w:val="single" w:sz="4" w:space="0" w:color="auto"/>
              <w:bottom w:val="nil"/>
              <w:right w:val="nil"/>
            </w:tcBorders>
          </w:tcPr>
          <w:p w:rsidR="00192565" w:rsidRDefault="00192565" w:rsidP="00DB26DE">
            <w:pPr>
              <w:tabs>
                <w:tab w:val="left" w:pos="5729"/>
              </w:tabs>
              <w:rPr>
                <w:rFonts w:cstheme="minorHAnsi"/>
                <w:b/>
                <w:u w:val="single"/>
              </w:rPr>
            </w:pPr>
          </w:p>
        </w:tc>
        <w:tc>
          <w:tcPr>
            <w:tcW w:w="883" w:type="dxa"/>
            <w:tcBorders>
              <w:top w:val="single" w:sz="4" w:space="0" w:color="auto"/>
              <w:left w:val="nil"/>
              <w:bottom w:val="nil"/>
              <w:right w:val="single" w:sz="4" w:space="0" w:color="auto"/>
            </w:tcBorders>
          </w:tcPr>
          <w:p w:rsidR="00192565" w:rsidRDefault="00192565" w:rsidP="00DB26DE">
            <w:pPr>
              <w:tabs>
                <w:tab w:val="left" w:pos="5729"/>
              </w:tabs>
              <w:rPr>
                <w:rFonts w:cstheme="minorHAnsi"/>
                <w:b/>
                <w:u w:val="single"/>
              </w:rPr>
            </w:pPr>
          </w:p>
        </w:tc>
        <w:tc>
          <w:tcPr>
            <w:tcW w:w="883" w:type="dxa"/>
            <w:tcBorders>
              <w:top w:val="single" w:sz="4" w:space="0" w:color="auto"/>
              <w:left w:val="single" w:sz="4" w:space="0" w:color="auto"/>
              <w:bottom w:val="nil"/>
              <w:right w:val="nil"/>
            </w:tcBorders>
          </w:tcPr>
          <w:p w:rsidR="00192565" w:rsidRDefault="00192565" w:rsidP="00DB26DE">
            <w:pPr>
              <w:tabs>
                <w:tab w:val="left" w:pos="5729"/>
              </w:tabs>
              <w:rPr>
                <w:rFonts w:cstheme="minorHAnsi"/>
                <w:b/>
                <w:u w:val="single"/>
              </w:rPr>
            </w:pPr>
          </w:p>
        </w:tc>
        <w:tc>
          <w:tcPr>
            <w:tcW w:w="881" w:type="dxa"/>
            <w:tcBorders>
              <w:top w:val="single" w:sz="4" w:space="0" w:color="auto"/>
              <w:left w:val="nil"/>
              <w:bottom w:val="nil"/>
              <w:right w:val="single" w:sz="4" w:space="0" w:color="auto"/>
            </w:tcBorders>
          </w:tcPr>
          <w:p w:rsidR="00192565" w:rsidRDefault="00192565" w:rsidP="00DB26DE">
            <w:pPr>
              <w:tabs>
                <w:tab w:val="left" w:pos="5729"/>
              </w:tabs>
              <w:rPr>
                <w:rFonts w:cstheme="minorHAnsi"/>
                <w:b/>
                <w:u w:val="single"/>
              </w:rPr>
            </w:pPr>
          </w:p>
        </w:tc>
        <w:tc>
          <w:tcPr>
            <w:tcW w:w="881" w:type="dxa"/>
            <w:tcBorders>
              <w:top w:val="single" w:sz="4" w:space="0" w:color="auto"/>
              <w:left w:val="single" w:sz="4" w:space="0" w:color="auto"/>
              <w:bottom w:val="nil"/>
              <w:right w:val="nil"/>
            </w:tcBorders>
          </w:tcPr>
          <w:p w:rsidR="00192565" w:rsidRDefault="00192565" w:rsidP="00DB26DE">
            <w:pPr>
              <w:tabs>
                <w:tab w:val="left" w:pos="5729"/>
              </w:tabs>
              <w:rPr>
                <w:rFonts w:cstheme="minorHAnsi"/>
                <w:b/>
                <w:u w:val="single"/>
              </w:rPr>
            </w:pPr>
          </w:p>
        </w:tc>
        <w:tc>
          <w:tcPr>
            <w:tcW w:w="881" w:type="dxa"/>
            <w:tcBorders>
              <w:top w:val="single" w:sz="4" w:space="0" w:color="auto"/>
              <w:left w:val="nil"/>
              <w:bottom w:val="nil"/>
              <w:right w:val="single" w:sz="4" w:space="0" w:color="auto"/>
            </w:tcBorders>
          </w:tcPr>
          <w:p w:rsidR="00192565" w:rsidRDefault="00192565" w:rsidP="00DB26DE">
            <w:pPr>
              <w:tabs>
                <w:tab w:val="left" w:pos="5729"/>
              </w:tabs>
              <w:rPr>
                <w:rFonts w:cstheme="minorHAnsi"/>
                <w:b/>
                <w:u w:val="single"/>
              </w:rPr>
            </w:pPr>
          </w:p>
        </w:tc>
        <w:tc>
          <w:tcPr>
            <w:tcW w:w="881" w:type="dxa"/>
            <w:tcBorders>
              <w:top w:val="single" w:sz="4" w:space="0" w:color="auto"/>
              <w:left w:val="single" w:sz="4" w:space="0" w:color="auto"/>
              <w:bottom w:val="nil"/>
              <w:right w:val="single" w:sz="4" w:space="0" w:color="auto"/>
            </w:tcBorders>
          </w:tcPr>
          <w:p w:rsidR="00192565" w:rsidRDefault="00192565" w:rsidP="00DB26DE">
            <w:pPr>
              <w:tabs>
                <w:tab w:val="left" w:pos="5729"/>
              </w:tabs>
              <w:rPr>
                <w:rFonts w:cstheme="minorHAnsi"/>
                <w:b/>
                <w:u w:val="single"/>
              </w:rPr>
            </w:pPr>
          </w:p>
        </w:tc>
      </w:tr>
      <w:tr w:rsidR="00192565" w:rsidTr="00192565">
        <w:trPr>
          <w:trHeight w:val="389"/>
        </w:trPr>
        <w:tc>
          <w:tcPr>
            <w:tcW w:w="1766" w:type="dxa"/>
            <w:gridSpan w:val="2"/>
            <w:tcBorders>
              <w:top w:val="nil"/>
              <w:left w:val="single" w:sz="4" w:space="0" w:color="auto"/>
              <w:bottom w:val="single" w:sz="4" w:space="0" w:color="auto"/>
              <w:right w:val="nil"/>
            </w:tcBorders>
          </w:tcPr>
          <w:p w:rsidR="00192565" w:rsidRDefault="00192565" w:rsidP="00DB26DE">
            <w:pPr>
              <w:tabs>
                <w:tab w:val="left" w:pos="5729"/>
              </w:tabs>
              <w:rPr>
                <w:rFonts w:cstheme="minorHAnsi"/>
                <w:b/>
                <w:u w:val="single"/>
              </w:rPr>
            </w:pPr>
          </w:p>
        </w:tc>
        <w:tc>
          <w:tcPr>
            <w:tcW w:w="1762" w:type="dxa"/>
            <w:gridSpan w:val="2"/>
            <w:tcBorders>
              <w:top w:val="nil"/>
              <w:left w:val="nil"/>
              <w:bottom w:val="single" w:sz="4" w:space="0" w:color="auto"/>
              <w:right w:val="nil"/>
            </w:tcBorders>
          </w:tcPr>
          <w:p w:rsidR="00192565" w:rsidRPr="00192565" w:rsidRDefault="00192565" w:rsidP="00192565">
            <w:pPr>
              <w:tabs>
                <w:tab w:val="left" w:pos="5729"/>
              </w:tabs>
              <w:jc w:val="center"/>
              <w:rPr>
                <w:rFonts w:cstheme="minorHAnsi"/>
                <w:b/>
              </w:rPr>
            </w:pPr>
            <w:r w:rsidRPr="00192565">
              <w:rPr>
                <w:rFonts w:cstheme="minorHAnsi"/>
                <w:b/>
              </w:rPr>
              <w:t>28</w:t>
            </w:r>
            <w:r w:rsidRPr="00192565">
              <w:rPr>
                <w:rFonts w:cstheme="minorHAnsi"/>
                <w:b/>
                <w:vertAlign w:val="superscript"/>
              </w:rPr>
              <w:t>th</w:t>
            </w:r>
            <w:r w:rsidRPr="00192565">
              <w:rPr>
                <w:rFonts w:cstheme="minorHAnsi"/>
                <w:b/>
              </w:rPr>
              <w:t xml:space="preserve"> September 1066</w:t>
            </w:r>
          </w:p>
          <w:p w:rsidR="00192565" w:rsidRDefault="00192565" w:rsidP="00192565">
            <w:pPr>
              <w:tabs>
                <w:tab w:val="left" w:pos="5729"/>
              </w:tabs>
              <w:jc w:val="center"/>
              <w:rPr>
                <w:rFonts w:cstheme="minorHAnsi"/>
                <w:b/>
                <w:u w:val="single"/>
              </w:rPr>
            </w:pPr>
            <w:r w:rsidRPr="00192565">
              <w:rPr>
                <w:rFonts w:cstheme="minorHAnsi"/>
                <w:b/>
              </w:rPr>
              <w:t>The Normans land at Pevensey</w:t>
            </w:r>
          </w:p>
        </w:tc>
        <w:tc>
          <w:tcPr>
            <w:tcW w:w="1766" w:type="dxa"/>
            <w:gridSpan w:val="2"/>
            <w:tcBorders>
              <w:top w:val="nil"/>
              <w:left w:val="nil"/>
              <w:bottom w:val="single" w:sz="4" w:space="0" w:color="auto"/>
              <w:right w:val="nil"/>
            </w:tcBorders>
          </w:tcPr>
          <w:p w:rsidR="00192565" w:rsidRDefault="00192565" w:rsidP="00DB26DE">
            <w:pPr>
              <w:tabs>
                <w:tab w:val="left" w:pos="5729"/>
              </w:tabs>
              <w:rPr>
                <w:rFonts w:cstheme="minorHAnsi"/>
                <w:b/>
                <w:u w:val="single"/>
              </w:rPr>
            </w:pPr>
          </w:p>
        </w:tc>
        <w:tc>
          <w:tcPr>
            <w:tcW w:w="1766" w:type="dxa"/>
            <w:gridSpan w:val="2"/>
            <w:tcBorders>
              <w:top w:val="nil"/>
              <w:left w:val="nil"/>
              <w:bottom w:val="single" w:sz="4" w:space="0" w:color="auto"/>
              <w:right w:val="nil"/>
            </w:tcBorders>
          </w:tcPr>
          <w:p w:rsidR="00192565" w:rsidRPr="00192565" w:rsidRDefault="00192565" w:rsidP="00192565">
            <w:pPr>
              <w:tabs>
                <w:tab w:val="left" w:pos="5729"/>
              </w:tabs>
              <w:jc w:val="center"/>
              <w:rPr>
                <w:rFonts w:cstheme="minorHAnsi"/>
                <w:b/>
              </w:rPr>
            </w:pPr>
            <w:r w:rsidRPr="00192565">
              <w:rPr>
                <w:rFonts w:cstheme="minorHAnsi"/>
                <w:b/>
              </w:rPr>
              <w:t>6</w:t>
            </w:r>
            <w:r w:rsidRPr="00192565">
              <w:rPr>
                <w:rFonts w:cstheme="minorHAnsi"/>
                <w:b/>
                <w:vertAlign w:val="superscript"/>
              </w:rPr>
              <w:t>th</w:t>
            </w:r>
            <w:r w:rsidRPr="00192565">
              <w:rPr>
                <w:rFonts w:cstheme="minorHAnsi"/>
                <w:b/>
              </w:rPr>
              <w:t xml:space="preserve"> October 1066</w:t>
            </w:r>
          </w:p>
          <w:p w:rsidR="00192565" w:rsidRDefault="00192565" w:rsidP="00192565">
            <w:pPr>
              <w:tabs>
                <w:tab w:val="left" w:pos="5729"/>
              </w:tabs>
              <w:jc w:val="center"/>
              <w:rPr>
                <w:rFonts w:cstheme="minorHAnsi"/>
                <w:b/>
                <w:u w:val="single"/>
              </w:rPr>
            </w:pPr>
            <w:r w:rsidRPr="00192565">
              <w:rPr>
                <w:rFonts w:cstheme="minorHAnsi"/>
                <w:b/>
              </w:rPr>
              <w:t>Harold reaches London</w:t>
            </w:r>
          </w:p>
        </w:tc>
        <w:tc>
          <w:tcPr>
            <w:tcW w:w="1762" w:type="dxa"/>
            <w:gridSpan w:val="2"/>
            <w:tcBorders>
              <w:top w:val="nil"/>
              <w:left w:val="nil"/>
              <w:bottom w:val="single" w:sz="4" w:space="0" w:color="auto"/>
              <w:right w:val="nil"/>
            </w:tcBorders>
          </w:tcPr>
          <w:p w:rsidR="00192565" w:rsidRDefault="00192565" w:rsidP="00DB26DE">
            <w:pPr>
              <w:tabs>
                <w:tab w:val="left" w:pos="5729"/>
              </w:tabs>
              <w:rPr>
                <w:rFonts w:cstheme="minorHAnsi"/>
                <w:b/>
                <w:u w:val="single"/>
              </w:rPr>
            </w:pPr>
          </w:p>
        </w:tc>
        <w:tc>
          <w:tcPr>
            <w:tcW w:w="1762" w:type="dxa"/>
            <w:gridSpan w:val="2"/>
            <w:tcBorders>
              <w:top w:val="nil"/>
              <w:left w:val="nil"/>
              <w:bottom w:val="single" w:sz="4" w:space="0" w:color="auto"/>
              <w:right w:val="single" w:sz="4" w:space="0" w:color="auto"/>
            </w:tcBorders>
          </w:tcPr>
          <w:p w:rsidR="00192565" w:rsidRPr="00192565" w:rsidRDefault="00192565" w:rsidP="00192565">
            <w:pPr>
              <w:tabs>
                <w:tab w:val="left" w:pos="5729"/>
              </w:tabs>
              <w:jc w:val="center"/>
              <w:rPr>
                <w:rFonts w:cstheme="minorHAnsi"/>
                <w:b/>
              </w:rPr>
            </w:pPr>
            <w:r w:rsidRPr="00192565">
              <w:rPr>
                <w:rFonts w:cstheme="minorHAnsi"/>
                <w:b/>
              </w:rPr>
              <w:t>14</w:t>
            </w:r>
            <w:r w:rsidRPr="00192565">
              <w:rPr>
                <w:rFonts w:cstheme="minorHAnsi"/>
                <w:b/>
                <w:vertAlign w:val="superscript"/>
              </w:rPr>
              <w:t>th</w:t>
            </w:r>
            <w:r w:rsidRPr="00192565">
              <w:rPr>
                <w:rFonts w:cstheme="minorHAnsi"/>
                <w:b/>
              </w:rPr>
              <w:t xml:space="preserve"> October 1066</w:t>
            </w:r>
          </w:p>
          <w:p w:rsidR="00192565" w:rsidRDefault="00192565" w:rsidP="00192565">
            <w:pPr>
              <w:tabs>
                <w:tab w:val="left" w:pos="5729"/>
              </w:tabs>
              <w:jc w:val="center"/>
              <w:rPr>
                <w:rFonts w:cstheme="minorHAnsi"/>
                <w:b/>
                <w:u w:val="single"/>
              </w:rPr>
            </w:pPr>
            <w:r w:rsidRPr="00192565">
              <w:rPr>
                <w:rFonts w:cstheme="minorHAnsi"/>
                <w:b/>
              </w:rPr>
              <w:t>The Battle of Hastings happened</w:t>
            </w:r>
          </w:p>
        </w:tc>
      </w:tr>
      <w:tr w:rsidR="00192565" w:rsidTr="00192565">
        <w:trPr>
          <w:trHeight w:val="389"/>
        </w:trPr>
        <w:tc>
          <w:tcPr>
            <w:tcW w:w="10584" w:type="dxa"/>
            <w:gridSpan w:val="12"/>
            <w:tcBorders>
              <w:top w:val="single" w:sz="4" w:space="0" w:color="auto"/>
              <w:left w:val="single" w:sz="4" w:space="0" w:color="auto"/>
              <w:bottom w:val="single" w:sz="4" w:space="0" w:color="auto"/>
              <w:right w:val="single" w:sz="4" w:space="0" w:color="auto"/>
            </w:tcBorders>
          </w:tcPr>
          <w:p w:rsidR="00192565" w:rsidRDefault="00192565" w:rsidP="00192565">
            <w:pPr>
              <w:tabs>
                <w:tab w:val="left" w:pos="5729"/>
              </w:tabs>
              <w:rPr>
                <w:rFonts w:cstheme="minorHAnsi"/>
                <w:b/>
              </w:rPr>
            </w:pPr>
            <w:r>
              <w:rPr>
                <w:rFonts w:cstheme="minorHAnsi"/>
                <w:b/>
              </w:rPr>
              <w:t>Task: What can you learn from this timeline about why Harold Godwinson lost the Battle of Hastings?</w:t>
            </w:r>
          </w:p>
          <w:p w:rsidR="00192565" w:rsidRDefault="00192565" w:rsidP="00192565">
            <w:pPr>
              <w:tabs>
                <w:tab w:val="left" w:pos="5729"/>
              </w:tabs>
              <w:rPr>
                <w:rFonts w:cstheme="minorHAnsi"/>
                <w:b/>
              </w:rPr>
            </w:pPr>
          </w:p>
          <w:p w:rsidR="00192565" w:rsidRDefault="00192565" w:rsidP="00192565">
            <w:pPr>
              <w:tabs>
                <w:tab w:val="left" w:pos="5729"/>
              </w:tabs>
              <w:jc w:val="center"/>
              <w:rPr>
                <w:rFonts w:cstheme="minorHAnsi"/>
                <w:b/>
              </w:rPr>
            </w:pPr>
          </w:p>
          <w:p w:rsidR="00192565" w:rsidRPr="00192565" w:rsidRDefault="00192565" w:rsidP="00192565">
            <w:pPr>
              <w:tabs>
                <w:tab w:val="left" w:pos="5729"/>
              </w:tabs>
              <w:jc w:val="center"/>
              <w:rPr>
                <w:rFonts w:cstheme="minorHAnsi"/>
                <w:b/>
              </w:rPr>
            </w:pPr>
          </w:p>
        </w:tc>
      </w:tr>
    </w:tbl>
    <w:p w:rsidR="00DB26DE" w:rsidRDefault="00DB26DE" w:rsidP="00DB26DE">
      <w:pPr>
        <w:tabs>
          <w:tab w:val="left" w:pos="5729"/>
        </w:tabs>
        <w:rPr>
          <w:rFonts w:cstheme="minorHAnsi"/>
          <w:b/>
          <w:u w:val="single"/>
        </w:rPr>
      </w:pPr>
    </w:p>
    <w:tbl>
      <w:tblPr>
        <w:tblStyle w:val="TableGrid"/>
        <w:tblW w:w="0" w:type="auto"/>
        <w:tblLook w:val="04A0" w:firstRow="1" w:lastRow="0" w:firstColumn="1" w:lastColumn="0" w:noHBand="0" w:noVBand="1"/>
      </w:tblPr>
      <w:tblGrid>
        <w:gridCol w:w="2091"/>
        <w:gridCol w:w="2091"/>
        <w:gridCol w:w="2091"/>
        <w:gridCol w:w="2091"/>
        <w:gridCol w:w="2092"/>
      </w:tblGrid>
      <w:tr w:rsidR="007E7C01" w:rsidTr="007E7C01">
        <w:tc>
          <w:tcPr>
            <w:tcW w:w="2091" w:type="dxa"/>
          </w:tcPr>
          <w:p w:rsidR="007E7C01" w:rsidRDefault="007E7C01"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Pr="007E7C01" w:rsidRDefault="00E209EC" w:rsidP="00DB26DE">
            <w:pPr>
              <w:tabs>
                <w:tab w:val="left" w:pos="5729"/>
              </w:tabs>
              <w:rPr>
                <w:rFonts w:cstheme="minorHAnsi"/>
                <w:b/>
              </w:rPr>
            </w:pPr>
          </w:p>
        </w:tc>
        <w:tc>
          <w:tcPr>
            <w:tcW w:w="2091" w:type="dxa"/>
          </w:tcPr>
          <w:p w:rsidR="007E7C01" w:rsidRPr="007E7C01" w:rsidRDefault="007E7C01" w:rsidP="00DB26DE">
            <w:pPr>
              <w:tabs>
                <w:tab w:val="left" w:pos="5729"/>
              </w:tabs>
              <w:rPr>
                <w:rFonts w:cstheme="minorHAnsi"/>
                <w:b/>
              </w:rPr>
            </w:pPr>
          </w:p>
        </w:tc>
        <w:tc>
          <w:tcPr>
            <w:tcW w:w="2091" w:type="dxa"/>
          </w:tcPr>
          <w:p w:rsidR="007E7C01" w:rsidRPr="007E7C01" w:rsidRDefault="007E7C01" w:rsidP="00DB26DE">
            <w:pPr>
              <w:tabs>
                <w:tab w:val="left" w:pos="5729"/>
              </w:tabs>
              <w:rPr>
                <w:rFonts w:cstheme="minorHAnsi"/>
                <w:b/>
              </w:rPr>
            </w:pPr>
          </w:p>
        </w:tc>
        <w:tc>
          <w:tcPr>
            <w:tcW w:w="2091" w:type="dxa"/>
          </w:tcPr>
          <w:p w:rsidR="007E7C01" w:rsidRPr="007E7C01" w:rsidRDefault="007E7C01" w:rsidP="00DB26DE">
            <w:pPr>
              <w:tabs>
                <w:tab w:val="left" w:pos="5729"/>
              </w:tabs>
              <w:rPr>
                <w:rFonts w:cstheme="minorHAnsi"/>
                <w:b/>
              </w:rPr>
            </w:pPr>
          </w:p>
        </w:tc>
        <w:tc>
          <w:tcPr>
            <w:tcW w:w="2092" w:type="dxa"/>
          </w:tcPr>
          <w:p w:rsidR="007E7C01" w:rsidRPr="007E7C01" w:rsidRDefault="007E7C01" w:rsidP="00DB26DE">
            <w:pPr>
              <w:tabs>
                <w:tab w:val="left" w:pos="5729"/>
              </w:tabs>
              <w:rPr>
                <w:rFonts w:cstheme="minorHAnsi"/>
                <w:b/>
              </w:rPr>
            </w:pPr>
          </w:p>
        </w:tc>
      </w:tr>
      <w:tr w:rsidR="007E7C01" w:rsidTr="007E7C01">
        <w:tc>
          <w:tcPr>
            <w:tcW w:w="2091" w:type="dxa"/>
          </w:tcPr>
          <w:p w:rsidR="007E7C01" w:rsidRPr="007E7C01" w:rsidRDefault="007E7C01" w:rsidP="007E7C01">
            <w:pPr>
              <w:tabs>
                <w:tab w:val="left" w:pos="5729"/>
              </w:tabs>
              <w:rPr>
                <w:rFonts w:cstheme="minorHAnsi"/>
                <w:b/>
              </w:rPr>
            </w:pPr>
            <w:r w:rsidRPr="007E7C01">
              <w:rPr>
                <w:rFonts w:cstheme="minorHAnsi"/>
                <w:b/>
              </w:rPr>
              <w:t xml:space="preserve">William’s scouts spotted Harold’s advancing </w:t>
            </w:r>
            <w:r>
              <w:rPr>
                <w:rFonts w:cstheme="minorHAnsi"/>
                <w:b/>
              </w:rPr>
              <w:t>army – Harold failed to achieve a surprise attack</w:t>
            </w:r>
          </w:p>
        </w:tc>
        <w:tc>
          <w:tcPr>
            <w:tcW w:w="2091" w:type="dxa"/>
          </w:tcPr>
          <w:p w:rsidR="007E7C01" w:rsidRPr="007E7C01" w:rsidRDefault="007E7C01" w:rsidP="00DB26DE">
            <w:pPr>
              <w:tabs>
                <w:tab w:val="left" w:pos="5729"/>
              </w:tabs>
              <w:rPr>
                <w:rFonts w:cstheme="minorHAnsi"/>
                <w:b/>
              </w:rPr>
            </w:pPr>
            <w:r>
              <w:rPr>
                <w:rFonts w:cstheme="minorHAnsi"/>
                <w:b/>
              </w:rPr>
              <w:t>Harold’s army was able to position itself along the ridge at the top of a hill. That meant that William had to attack up hill.</w:t>
            </w:r>
          </w:p>
        </w:tc>
        <w:tc>
          <w:tcPr>
            <w:tcW w:w="2091" w:type="dxa"/>
          </w:tcPr>
          <w:p w:rsidR="007E7C01" w:rsidRPr="007E7C01" w:rsidRDefault="007E7C01" w:rsidP="00DB26DE">
            <w:pPr>
              <w:tabs>
                <w:tab w:val="left" w:pos="5729"/>
              </w:tabs>
              <w:rPr>
                <w:rFonts w:cstheme="minorHAnsi"/>
                <w:b/>
              </w:rPr>
            </w:pPr>
            <w:r>
              <w:rPr>
                <w:rFonts w:cstheme="minorHAnsi"/>
                <w:b/>
              </w:rPr>
              <w:t>The battle lasted 8 hours, a very long time for a medieval battle. This was because the two sides were evenly matched. There were different phases of the battle</w:t>
            </w:r>
          </w:p>
        </w:tc>
        <w:tc>
          <w:tcPr>
            <w:tcW w:w="2091" w:type="dxa"/>
          </w:tcPr>
          <w:p w:rsidR="007E7C01" w:rsidRPr="007E7C01" w:rsidRDefault="007E7C01" w:rsidP="00DB26DE">
            <w:pPr>
              <w:tabs>
                <w:tab w:val="left" w:pos="5729"/>
              </w:tabs>
              <w:rPr>
                <w:rFonts w:cstheme="minorHAnsi"/>
                <w:b/>
              </w:rPr>
            </w:pPr>
            <w:r>
              <w:rPr>
                <w:rFonts w:cstheme="minorHAnsi"/>
                <w:b/>
              </w:rPr>
              <w:t>William’s archers were the first to attack, but the archers had to stay out of the English javelin range and the English shield wall knew how to catch the arrows on their shields.</w:t>
            </w:r>
          </w:p>
        </w:tc>
        <w:tc>
          <w:tcPr>
            <w:tcW w:w="2092" w:type="dxa"/>
          </w:tcPr>
          <w:p w:rsidR="007E7C01" w:rsidRPr="007E7C01" w:rsidRDefault="007E7C01" w:rsidP="00DB26DE">
            <w:pPr>
              <w:tabs>
                <w:tab w:val="left" w:pos="5729"/>
              </w:tabs>
              <w:rPr>
                <w:rFonts w:cstheme="minorHAnsi"/>
                <w:b/>
              </w:rPr>
            </w:pPr>
            <w:r>
              <w:rPr>
                <w:rFonts w:cstheme="minorHAnsi"/>
                <w:b/>
              </w:rPr>
              <w:t xml:space="preserve">William’s foot soldiers and knights were beaten back by the shield wall initially. The English housecarls did great damage to horses and men with their two-handed axes. </w:t>
            </w:r>
          </w:p>
        </w:tc>
      </w:tr>
      <w:tr w:rsidR="007E7C01" w:rsidTr="007E7C01">
        <w:tc>
          <w:tcPr>
            <w:tcW w:w="2091" w:type="dxa"/>
          </w:tcPr>
          <w:p w:rsidR="007E7C01" w:rsidRDefault="007E7C01"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Pr="007E7C01" w:rsidRDefault="00E209EC" w:rsidP="00DB26DE">
            <w:pPr>
              <w:tabs>
                <w:tab w:val="left" w:pos="5729"/>
              </w:tabs>
              <w:rPr>
                <w:rFonts w:cstheme="minorHAnsi"/>
                <w:b/>
              </w:rPr>
            </w:pPr>
          </w:p>
        </w:tc>
        <w:tc>
          <w:tcPr>
            <w:tcW w:w="2091" w:type="dxa"/>
          </w:tcPr>
          <w:p w:rsidR="007E7C01" w:rsidRPr="007E7C01" w:rsidRDefault="007E7C01" w:rsidP="00DB26DE">
            <w:pPr>
              <w:tabs>
                <w:tab w:val="left" w:pos="5729"/>
              </w:tabs>
              <w:rPr>
                <w:rFonts w:cstheme="minorHAnsi"/>
                <w:b/>
              </w:rPr>
            </w:pPr>
          </w:p>
        </w:tc>
        <w:tc>
          <w:tcPr>
            <w:tcW w:w="2091" w:type="dxa"/>
          </w:tcPr>
          <w:p w:rsidR="007E7C01" w:rsidRPr="007E7C01" w:rsidRDefault="007E7C01" w:rsidP="00DB26DE">
            <w:pPr>
              <w:tabs>
                <w:tab w:val="left" w:pos="5729"/>
              </w:tabs>
              <w:rPr>
                <w:rFonts w:cstheme="minorHAnsi"/>
                <w:b/>
              </w:rPr>
            </w:pPr>
          </w:p>
        </w:tc>
        <w:tc>
          <w:tcPr>
            <w:tcW w:w="2091" w:type="dxa"/>
          </w:tcPr>
          <w:p w:rsidR="007E7C01" w:rsidRPr="007E7C01" w:rsidRDefault="007E7C01" w:rsidP="00DB26DE">
            <w:pPr>
              <w:tabs>
                <w:tab w:val="left" w:pos="5729"/>
              </w:tabs>
              <w:rPr>
                <w:rFonts w:cstheme="minorHAnsi"/>
                <w:b/>
              </w:rPr>
            </w:pPr>
          </w:p>
        </w:tc>
        <w:tc>
          <w:tcPr>
            <w:tcW w:w="2092" w:type="dxa"/>
          </w:tcPr>
          <w:p w:rsidR="007E7C01" w:rsidRPr="007E7C01" w:rsidRDefault="007E7C01" w:rsidP="00DB26DE">
            <w:pPr>
              <w:tabs>
                <w:tab w:val="left" w:pos="5729"/>
              </w:tabs>
              <w:rPr>
                <w:rFonts w:cstheme="minorHAnsi"/>
                <w:b/>
              </w:rPr>
            </w:pPr>
          </w:p>
        </w:tc>
      </w:tr>
      <w:tr w:rsidR="007E7C01" w:rsidTr="007E7C01">
        <w:tc>
          <w:tcPr>
            <w:tcW w:w="2091" w:type="dxa"/>
          </w:tcPr>
          <w:p w:rsidR="007E7C01" w:rsidRPr="007E7C01" w:rsidRDefault="007E7C01" w:rsidP="00DB26DE">
            <w:pPr>
              <w:tabs>
                <w:tab w:val="left" w:pos="5729"/>
              </w:tabs>
              <w:rPr>
                <w:rFonts w:cstheme="minorHAnsi"/>
                <w:b/>
              </w:rPr>
            </w:pPr>
            <w:r>
              <w:rPr>
                <w:rFonts w:cstheme="minorHAnsi"/>
                <w:b/>
              </w:rPr>
              <w:t>At one point the Norman army was panicking that William had been killed. William tipped back his helmet back to show he was still alive.</w:t>
            </w:r>
          </w:p>
        </w:tc>
        <w:tc>
          <w:tcPr>
            <w:tcW w:w="2091" w:type="dxa"/>
          </w:tcPr>
          <w:p w:rsidR="007E7C01" w:rsidRPr="007E7C01" w:rsidRDefault="007E7C01" w:rsidP="00DB26DE">
            <w:pPr>
              <w:tabs>
                <w:tab w:val="left" w:pos="5729"/>
              </w:tabs>
              <w:rPr>
                <w:rFonts w:cstheme="minorHAnsi"/>
                <w:b/>
              </w:rPr>
            </w:pPr>
            <w:r>
              <w:rPr>
                <w:rFonts w:cstheme="minorHAnsi"/>
                <w:b/>
              </w:rPr>
              <w:t>A feigned retreat meant that the English fyrdsmen left the shield wall to chase after retreating Normans. The English were then surrounded and cut down.</w:t>
            </w:r>
          </w:p>
        </w:tc>
        <w:tc>
          <w:tcPr>
            <w:tcW w:w="2091" w:type="dxa"/>
          </w:tcPr>
          <w:p w:rsidR="007E7C01" w:rsidRPr="007E7C01" w:rsidRDefault="007E7C01" w:rsidP="00DB26DE">
            <w:pPr>
              <w:tabs>
                <w:tab w:val="left" w:pos="5729"/>
              </w:tabs>
              <w:rPr>
                <w:rFonts w:cstheme="minorHAnsi"/>
                <w:b/>
              </w:rPr>
            </w:pPr>
            <w:r>
              <w:rPr>
                <w:rFonts w:cstheme="minorHAnsi"/>
                <w:b/>
              </w:rPr>
              <w:t>A shield wall gradually thinned out. Norman knights then charged through it and caused great damage. Norman archers also became more effective as the shield wall failed.</w:t>
            </w:r>
          </w:p>
        </w:tc>
        <w:tc>
          <w:tcPr>
            <w:tcW w:w="2091" w:type="dxa"/>
          </w:tcPr>
          <w:p w:rsidR="007E7C01" w:rsidRPr="007E7C01" w:rsidRDefault="007E7C01" w:rsidP="00DB26DE">
            <w:pPr>
              <w:tabs>
                <w:tab w:val="left" w:pos="5729"/>
              </w:tabs>
              <w:rPr>
                <w:rFonts w:cstheme="minorHAnsi"/>
                <w:b/>
              </w:rPr>
            </w:pPr>
            <w:r>
              <w:rPr>
                <w:rFonts w:cstheme="minorHAnsi"/>
                <w:b/>
              </w:rPr>
              <w:t>Harold and his brothers, Gyrth and Leofwine, and their housecarls, made final stands at the top of the hill, fighting to the death. Harold and his brothers died.</w:t>
            </w:r>
          </w:p>
        </w:tc>
        <w:tc>
          <w:tcPr>
            <w:tcW w:w="2092" w:type="dxa"/>
          </w:tcPr>
          <w:p w:rsidR="007E7C01" w:rsidRPr="007E7C01" w:rsidRDefault="007E7C01" w:rsidP="00DB26DE">
            <w:pPr>
              <w:tabs>
                <w:tab w:val="left" w:pos="5729"/>
              </w:tabs>
              <w:rPr>
                <w:rFonts w:cstheme="minorHAnsi"/>
                <w:b/>
              </w:rPr>
            </w:pPr>
            <w:r>
              <w:rPr>
                <w:rFonts w:cstheme="minorHAnsi"/>
                <w:b/>
              </w:rPr>
              <w:t xml:space="preserve">The rest of the English army </w:t>
            </w:r>
            <w:r w:rsidR="00E209EC">
              <w:rPr>
                <w:rFonts w:cstheme="minorHAnsi"/>
                <w:b/>
              </w:rPr>
              <w:t xml:space="preserve">then ran for it. The Bayeux tapestry end with the words (in Latin) ‘and the English turned and fled’ </w:t>
            </w:r>
          </w:p>
        </w:tc>
      </w:tr>
    </w:tbl>
    <w:p w:rsidR="00192565" w:rsidRDefault="00192565" w:rsidP="00DB26DE">
      <w:pPr>
        <w:tabs>
          <w:tab w:val="left" w:pos="5729"/>
        </w:tabs>
        <w:rPr>
          <w:rFonts w:cstheme="minorHAnsi"/>
          <w:b/>
          <w:u w:val="single"/>
        </w:rPr>
      </w:pPr>
    </w:p>
    <w:tbl>
      <w:tblPr>
        <w:tblStyle w:val="TableGrid"/>
        <w:tblW w:w="0" w:type="auto"/>
        <w:tblLook w:val="04A0" w:firstRow="1" w:lastRow="0" w:firstColumn="1" w:lastColumn="0" w:noHBand="0" w:noVBand="1"/>
      </w:tblPr>
      <w:tblGrid>
        <w:gridCol w:w="1413"/>
        <w:gridCol w:w="2693"/>
        <w:gridCol w:w="2268"/>
        <w:gridCol w:w="4082"/>
      </w:tblGrid>
      <w:tr w:rsidR="00E209EC" w:rsidTr="003F43D4">
        <w:tc>
          <w:tcPr>
            <w:tcW w:w="1413" w:type="dxa"/>
          </w:tcPr>
          <w:p w:rsidR="00E209EC" w:rsidRPr="00E209EC" w:rsidRDefault="00E209EC" w:rsidP="00E209EC">
            <w:pPr>
              <w:tabs>
                <w:tab w:val="left" w:pos="5729"/>
              </w:tabs>
              <w:jc w:val="center"/>
              <w:rPr>
                <w:rFonts w:cstheme="minorHAnsi"/>
                <w:b/>
              </w:rPr>
            </w:pPr>
            <w:r w:rsidRPr="00E209EC">
              <w:rPr>
                <w:rFonts w:cstheme="minorHAnsi"/>
                <w:b/>
              </w:rPr>
              <w:t>Group</w:t>
            </w:r>
          </w:p>
        </w:tc>
        <w:tc>
          <w:tcPr>
            <w:tcW w:w="2693" w:type="dxa"/>
          </w:tcPr>
          <w:p w:rsidR="00E209EC" w:rsidRPr="00E209EC" w:rsidRDefault="00E209EC" w:rsidP="00E209EC">
            <w:pPr>
              <w:tabs>
                <w:tab w:val="left" w:pos="5729"/>
              </w:tabs>
              <w:jc w:val="center"/>
              <w:rPr>
                <w:rFonts w:cstheme="minorHAnsi"/>
                <w:b/>
              </w:rPr>
            </w:pPr>
            <w:r w:rsidRPr="00E209EC">
              <w:rPr>
                <w:rFonts w:cstheme="minorHAnsi"/>
                <w:b/>
              </w:rPr>
              <w:t>Advantages</w:t>
            </w:r>
          </w:p>
        </w:tc>
        <w:tc>
          <w:tcPr>
            <w:tcW w:w="2268" w:type="dxa"/>
          </w:tcPr>
          <w:p w:rsidR="00E209EC" w:rsidRPr="00E209EC" w:rsidRDefault="00E209EC" w:rsidP="00E209EC">
            <w:pPr>
              <w:tabs>
                <w:tab w:val="left" w:pos="5729"/>
              </w:tabs>
              <w:jc w:val="center"/>
              <w:rPr>
                <w:rFonts w:cstheme="minorHAnsi"/>
                <w:b/>
              </w:rPr>
            </w:pPr>
            <w:r w:rsidRPr="00E209EC">
              <w:rPr>
                <w:rFonts w:cstheme="minorHAnsi"/>
                <w:b/>
              </w:rPr>
              <w:t>Disadvantages</w:t>
            </w:r>
          </w:p>
        </w:tc>
        <w:tc>
          <w:tcPr>
            <w:tcW w:w="4082" w:type="dxa"/>
          </w:tcPr>
          <w:p w:rsidR="00E209EC" w:rsidRPr="00E209EC" w:rsidRDefault="00E209EC" w:rsidP="00E209EC">
            <w:pPr>
              <w:tabs>
                <w:tab w:val="left" w:pos="5729"/>
              </w:tabs>
              <w:jc w:val="center"/>
              <w:rPr>
                <w:rFonts w:cstheme="minorHAnsi"/>
                <w:b/>
              </w:rPr>
            </w:pPr>
            <w:r>
              <w:rPr>
                <w:rFonts w:cstheme="minorHAnsi"/>
                <w:b/>
              </w:rPr>
              <w:t>Extra information</w:t>
            </w:r>
          </w:p>
        </w:tc>
      </w:tr>
      <w:tr w:rsidR="00E209EC" w:rsidTr="003F43D4">
        <w:tc>
          <w:tcPr>
            <w:tcW w:w="1413" w:type="dxa"/>
          </w:tcPr>
          <w:p w:rsidR="00E209EC" w:rsidRPr="00E209EC" w:rsidRDefault="00E209EC" w:rsidP="00DB26DE">
            <w:pPr>
              <w:tabs>
                <w:tab w:val="left" w:pos="5729"/>
              </w:tabs>
              <w:rPr>
                <w:rFonts w:cstheme="minorHAnsi"/>
                <w:b/>
              </w:rPr>
            </w:pPr>
            <w:r w:rsidRPr="00E209EC">
              <w:rPr>
                <w:rFonts w:cstheme="minorHAnsi"/>
                <w:b/>
              </w:rPr>
              <w:t>Norman knights</w:t>
            </w:r>
          </w:p>
        </w:tc>
        <w:tc>
          <w:tcPr>
            <w:tcW w:w="2693" w:type="dxa"/>
          </w:tcPr>
          <w:p w:rsidR="00E209EC" w:rsidRPr="00E209EC" w:rsidRDefault="00E209EC" w:rsidP="00DB26DE">
            <w:pPr>
              <w:tabs>
                <w:tab w:val="left" w:pos="5729"/>
              </w:tabs>
              <w:rPr>
                <w:rFonts w:cstheme="minorHAnsi"/>
                <w:b/>
              </w:rPr>
            </w:pPr>
            <w:r>
              <w:rPr>
                <w:rFonts w:cstheme="minorHAnsi"/>
                <w:b/>
              </w:rPr>
              <w:t>Highly trained heavily armoured mounted knights could launch devastating charges using their height advantage from being on horses to defeat their enemies.</w:t>
            </w:r>
          </w:p>
        </w:tc>
        <w:tc>
          <w:tcPr>
            <w:tcW w:w="2268" w:type="dxa"/>
          </w:tcPr>
          <w:p w:rsidR="00E209EC" w:rsidRPr="00E209EC" w:rsidRDefault="00E209EC" w:rsidP="00DB26DE">
            <w:pPr>
              <w:tabs>
                <w:tab w:val="left" w:pos="5729"/>
              </w:tabs>
              <w:rPr>
                <w:rFonts w:cstheme="minorHAnsi"/>
                <w:b/>
              </w:rPr>
            </w:pPr>
            <w:r>
              <w:rPr>
                <w:rFonts w:cstheme="minorHAnsi"/>
                <w:b/>
              </w:rPr>
              <w:t>Horses were vulnerable to attack, advantages of a cavalry charge were lost if horses had to run uphill.</w:t>
            </w:r>
          </w:p>
        </w:tc>
        <w:tc>
          <w:tcPr>
            <w:tcW w:w="4082" w:type="dxa"/>
          </w:tcPr>
          <w:p w:rsidR="00E209EC" w:rsidRDefault="00E209EC" w:rsidP="00DB26DE">
            <w:pPr>
              <w:tabs>
                <w:tab w:val="left" w:pos="5729"/>
              </w:tabs>
              <w:rPr>
                <w:rFonts w:cstheme="minorHAnsi"/>
                <w:b/>
              </w:rPr>
            </w:pPr>
            <w:r>
              <w:rPr>
                <w:rFonts w:cstheme="minorHAnsi"/>
                <w:b/>
              </w:rPr>
              <w:t>William’s foot soldiers were a mixture of Normans and mercenaries from across Europe. There were lightly armoured archers and crossbowmen and heavily armoured foot soldiers.</w:t>
            </w:r>
            <w:r w:rsidR="003F43D4">
              <w:rPr>
                <w:rFonts w:cstheme="minorHAnsi"/>
                <w:b/>
              </w:rPr>
              <w:t xml:space="preserve"> Foot soldiers may not have trained with knights, making coordinated attacks difficult. </w:t>
            </w:r>
            <w:r>
              <w:rPr>
                <w:rFonts w:cstheme="minorHAnsi"/>
                <w:b/>
              </w:rPr>
              <w:t xml:space="preserve"> </w:t>
            </w:r>
          </w:p>
        </w:tc>
      </w:tr>
      <w:tr w:rsidR="00E209EC" w:rsidTr="003F43D4">
        <w:tc>
          <w:tcPr>
            <w:tcW w:w="1413" w:type="dxa"/>
          </w:tcPr>
          <w:p w:rsidR="00E209EC" w:rsidRPr="00E209EC" w:rsidRDefault="00E209EC" w:rsidP="00DB26DE">
            <w:pPr>
              <w:tabs>
                <w:tab w:val="left" w:pos="5729"/>
              </w:tabs>
              <w:rPr>
                <w:rFonts w:cstheme="minorHAnsi"/>
                <w:b/>
              </w:rPr>
            </w:pPr>
            <w:r w:rsidRPr="00E209EC">
              <w:rPr>
                <w:rFonts w:cstheme="minorHAnsi"/>
                <w:b/>
              </w:rPr>
              <w:t>English Housecarls</w:t>
            </w:r>
          </w:p>
        </w:tc>
        <w:tc>
          <w:tcPr>
            <w:tcW w:w="2693" w:type="dxa"/>
          </w:tcPr>
          <w:p w:rsidR="00E209EC" w:rsidRPr="00E209EC" w:rsidRDefault="00E209EC" w:rsidP="00DB26DE">
            <w:pPr>
              <w:tabs>
                <w:tab w:val="left" w:pos="5729"/>
              </w:tabs>
              <w:rPr>
                <w:rFonts w:cstheme="minorHAnsi"/>
                <w:b/>
              </w:rPr>
            </w:pPr>
            <w:r>
              <w:rPr>
                <w:rFonts w:cstheme="minorHAnsi"/>
                <w:b/>
              </w:rPr>
              <w:t>A disciplined shield wall was very hard to break. Housecarls knew how to fight together and their axes were highly effective.</w:t>
            </w:r>
          </w:p>
        </w:tc>
        <w:tc>
          <w:tcPr>
            <w:tcW w:w="2268" w:type="dxa"/>
          </w:tcPr>
          <w:p w:rsidR="00E209EC" w:rsidRPr="00E209EC" w:rsidRDefault="00E209EC" w:rsidP="00DB26DE">
            <w:pPr>
              <w:tabs>
                <w:tab w:val="left" w:pos="5729"/>
              </w:tabs>
              <w:rPr>
                <w:rFonts w:cstheme="minorHAnsi"/>
                <w:b/>
              </w:rPr>
            </w:pPr>
            <w:r>
              <w:rPr>
                <w:rFonts w:cstheme="minorHAnsi"/>
                <w:b/>
              </w:rPr>
              <w:t>Once the shield wall began to break, housecarls were vulnerable to cavalry and archer attacks</w:t>
            </w:r>
          </w:p>
        </w:tc>
        <w:tc>
          <w:tcPr>
            <w:tcW w:w="4082" w:type="dxa"/>
          </w:tcPr>
          <w:p w:rsidR="00E209EC" w:rsidRDefault="003F43D4" w:rsidP="00DB26DE">
            <w:pPr>
              <w:tabs>
                <w:tab w:val="left" w:pos="5729"/>
              </w:tabs>
              <w:rPr>
                <w:rFonts w:cstheme="minorHAnsi"/>
                <w:b/>
              </w:rPr>
            </w:pPr>
            <w:r>
              <w:rPr>
                <w:rFonts w:cstheme="minorHAnsi"/>
                <w:b/>
              </w:rPr>
              <w:t>Thegns had good weapons, but many of Harold’s general fyrd would have had farm tools and long knives. There were few archers. General fyrdsmen were not well trained.</w:t>
            </w:r>
          </w:p>
        </w:tc>
      </w:tr>
      <w:tr w:rsidR="00E209EC" w:rsidTr="00A2050D">
        <w:tc>
          <w:tcPr>
            <w:tcW w:w="10456" w:type="dxa"/>
            <w:gridSpan w:val="4"/>
          </w:tcPr>
          <w:p w:rsidR="00E209EC" w:rsidRDefault="00E209EC" w:rsidP="00DB26DE">
            <w:pPr>
              <w:tabs>
                <w:tab w:val="left" w:pos="5729"/>
              </w:tabs>
              <w:rPr>
                <w:rFonts w:cstheme="minorHAnsi"/>
                <w:b/>
              </w:rPr>
            </w:pPr>
            <w:r>
              <w:rPr>
                <w:rFonts w:cstheme="minorHAnsi"/>
                <w:b/>
              </w:rPr>
              <w:t>Task: Based on the information you have just learnt about the Battle of Hastings, who would you expect to win and why?</w:t>
            </w: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p w:rsidR="00E209EC" w:rsidRDefault="00E209EC" w:rsidP="00DB26DE">
            <w:pPr>
              <w:tabs>
                <w:tab w:val="left" w:pos="5729"/>
              </w:tabs>
              <w:rPr>
                <w:rFonts w:cstheme="minorHAnsi"/>
                <w:b/>
              </w:rPr>
            </w:pPr>
          </w:p>
        </w:tc>
      </w:tr>
    </w:tbl>
    <w:p w:rsidR="00E209EC" w:rsidRDefault="00E209EC" w:rsidP="00DB26DE">
      <w:pPr>
        <w:tabs>
          <w:tab w:val="left" w:pos="5729"/>
        </w:tabs>
        <w:rPr>
          <w:rFonts w:cstheme="minorHAnsi"/>
          <w:b/>
          <w:u w:val="single"/>
        </w:rPr>
      </w:pPr>
    </w:p>
    <w:tbl>
      <w:tblPr>
        <w:tblStyle w:val="TableGrid"/>
        <w:tblW w:w="0" w:type="auto"/>
        <w:tblLook w:val="04A0" w:firstRow="1" w:lastRow="0" w:firstColumn="1" w:lastColumn="0" w:noHBand="0" w:noVBand="1"/>
      </w:tblPr>
      <w:tblGrid>
        <w:gridCol w:w="2547"/>
        <w:gridCol w:w="67"/>
        <w:gridCol w:w="2614"/>
        <w:gridCol w:w="2614"/>
        <w:gridCol w:w="2614"/>
      </w:tblGrid>
      <w:tr w:rsidR="00A2050D" w:rsidTr="00A2050D">
        <w:tc>
          <w:tcPr>
            <w:tcW w:w="10456" w:type="dxa"/>
            <w:gridSpan w:val="5"/>
          </w:tcPr>
          <w:p w:rsidR="00A2050D" w:rsidRPr="00A2050D" w:rsidRDefault="00A2050D" w:rsidP="00DB26DE">
            <w:pPr>
              <w:tabs>
                <w:tab w:val="left" w:pos="5729"/>
              </w:tabs>
              <w:rPr>
                <w:rFonts w:cstheme="minorHAnsi"/>
                <w:b/>
              </w:rPr>
            </w:pPr>
            <w:r w:rsidRPr="00A2050D">
              <w:rPr>
                <w:rFonts w:cstheme="minorHAnsi"/>
                <w:b/>
              </w:rPr>
              <w:t>Task: Colour code information into positives for William which allowed him to win, and negatives for Harold which made him lose</w:t>
            </w:r>
          </w:p>
        </w:tc>
      </w:tr>
      <w:tr w:rsidR="00A2050D" w:rsidTr="00A2050D">
        <w:tc>
          <w:tcPr>
            <w:tcW w:w="2614" w:type="dxa"/>
            <w:gridSpan w:val="2"/>
          </w:tcPr>
          <w:p w:rsidR="00A2050D" w:rsidRPr="00A2050D" w:rsidRDefault="00A2050D" w:rsidP="00DB26DE">
            <w:pPr>
              <w:tabs>
                <w:tab w:val="left" w:pos="5729"/>
              </w:tabs>
              <w:rPr>
                <w:rFonts w:cstheme="minorHAnsi"/>
                <w:b/>
              </w:rPr>
            </w:pPr>
            <w:r>
              <w:rPr>
                <w:rFonts w:cstheme="minorHAnsi"/>
                <w:b/>
              </w:rPr>
              <w:t>The English shield wall could only defend the English but not attack</w:t>
            </w:r>
            <w:r w:rsidR="0007128B">
              <w:rPr>
                <w:rFonts w:cstheme="minorHAnsi"/>
                <w:b/>
              </w:rPr>
              <w:t>.</w:t>
            </w:r>
          </w:p>
        </w:tc>
        <w:tc>
          <w:tcPr>
            <w:tcW w:w="2614" w:type="dxa"/>
          </w:tcPr>
          <w:p w:rsidR="00A2050D" w:rsidRPr="00A2050D" w:rsidRDefault="0007128B" w:rsidP="00DB26DE">
            <w:pPr>
              <w:tabs>
                <w:tab w:val="left" w:pos="5729"/>
              </w:tabs>
              <w:rPr>
                <w:rFonts w:cstheme="minorHAnsi"/>
                <w:b/>
              </w:rPr>
            </w:pPr>
            <w:r>
              <w:rPr>
                <w:rFonts w:cstheme="minorHAnsi"/>
                <w:b/>
              </w:rPr>
              <w:t>William’s innovation, he used the knights against the shield wall.</w:t>
            </w:r>
          </w:p>
        </w:tc>
        <w:tc>
          <w:tcPr>
            <w:tcW w:w="2614" w:type="dxa"/>
          </w:tcPr>
          <w:p w:rsidR="00A2050D" w:rsidRPr="00A2050D" w:rsidRDefault="0007128B" w:rsidP="00DB26DE">
            <w:pPr>
              <w:tabs>
                <w:tab w:val="left" w:pos="5729"/>
              </w:tabs>
              <w:rPr>
                <w:rFonts w:cstheme="minorHAnsi"/>
                <w:b/>
              </w:rPr>
            </w:pPr>
            <w:r>
              <w:rPr>
                <w:rFonts w:cstheme="minorHAnsi"/>
                <w:b/>
              </w:rPr>
              <w:t>William had waited for the fyrd to disband before he attacked.</w:t>
            </w:r>
          </w:p>
        </w:tc>
        <w:tc>
          <w:tcPr>
            <w:tcW w:w="2614" w:type="dxa"/>
          </w:tcPr>
          <w:p w:rsidR="00A2050D" w:rsidRPr="00A2050D" w:rsidRDefault="0007128B" w:rsidP="00DB26DE">
            <w:pPr>
              <w:tabs>
                <w:tab w:val="left" w:pos="5729"/>
              </w:tabs>
              <w:rPr>
                <w:rFonts w:cstheme="minorHAnsi"/>
                <w:b/>
              </w:rPr>
            </w:pPr>
            <w:r>
              <w:rPr>
                <w:rFonts w:cstheme="minorHAnsi"/>
                <w:b/>
              </w:rPr>
              <w:t>William survived the storm as he crossed the Channel.</w:t>
            </w:r>
          </w:p>
        </w:tc>
      </w:tr>
      <w:tr w:rsidR="00A2050D" w:rsidTr="00A2050D">
        <w:tc>
          <w:tcPr>
            <w:tcW w:w="2614" w:type="dxa"/>
            <w:gridSpan w:val="2"/>
          </w:tcPr>
          <w:p w:rsidR="00A2050D" w:rsidRPr="00A2050D" w:rsidRDefault="0007128B" w:rsidP="00DB26DE">
            <w:pPr>
              <w:tabs>
                <w:tab w:val="left" w:pos="5729"/>
              </w:tabs>
              <w:rPr>
                <w:rFonts w:cstheme="minorHAnsi"/>
                <w:b/>
              </w:rPr>
            </w:pPr>
            <w:r>
              <w:rPr>
                <w:rFonts w:cstheme="minorHAnsi"/>
                <w:b/>
              </w:rPr>
              <w:t>Harold had involved all his soldiers in all 3 battles and had no reserves.</w:t>
            </w:r>
          </w:p>
        </w:tc>
        <w:tc>
          <w:tcPr>
            <w:tcW w:w="2614" w:type="dxa"/>
          </w:tcPr>
          <w:p w:rsidR="00A2050D" w:rsidRPr="00A2050D" w:rsidRDefault="0007128B" w:rsidP="00DB26DE">
            <w:pPr>
              <w:tabs>
                <w:tab w:val="left" w:pos="5729"/>
              </w:tabs>
              <w:rPr>
                <w:rFonts w:cstheme="minorHAnsi"/>
                <w:b/>
              </w:rPr>
            </w:pPr>
            <w:r>
              <w:rPr>
                <w:rFonts w:cstheme="minorHAnsi"/>
                <w:b/>
              </w:rPr>
              <w:t>The shield wall was a predictable tactic, so William was already prepared for it.</w:t>
            </w:r>
          </w:p>
        </w:tc>
        <w:tc>
          <w:tcPr>
            <w:tcW w:w="2614" w:type="dxa"/>
          </w:tcPr>
          <w:p w:rsidR="00A2050D" w:rsidRPr="00A2050D" w:rsidRDefault="0007128B" w:rsidP="00DB26DE">
            <w:pPr>
              <w:tabs>
                <w:tab w:val="left" w:pos="5729"/>
              </w:tabs>
              <w:rPr>
                <w:rFonts w:cstheme="minorHAnsi"/>
                <w:b/>
              </w:rPr>
            </w:pPr>
            <w:r>
              <w:rPr>
                <w:rFonts w:cstheme="minorHAnsi"/>
                <w:b/>
              </w:rPr>
              <w:t>William used a mix of 3 tactics over the 8 hours of the battle to keep the English on their toes.</w:t>
            </w:r>
          </w:p>
        </w:tc>
        <w:tc>
          <w:tcPr>
            <w:tcW w:w="2614" w:type="dxa"/>
          </w:tcPr>
          <w:p w:rsidR="00A2050D" w:rsidRPr="00A2050D" w:rsidRDefault="0007128B" w:rsidP="00DB26DE">
            <w:pPr>
              <w:tabs>
                <w:tab w:val="left" w:pos="5729"/>
              </w:tabs>
              <w:rPr>
                <w:rFonts w:cstheme="minorHAnsi"/>
                <w:b/>
              </w:rPr>
            </w:pPr>
            <w:r>
              <w:rPr>
                <w:rFonts w:cstheme="minorHAnsi"/>
                <w:b/>
              </w:rPr>
              <w:t>William crossed the Channel in September as he knew that William would not be expecting him to do that.</w:t>
            </w:r>
          </w:p>
        </w:tc>
      </w:tr>
      <w:tr w:rsidR="00A2050D" w:rsidTr="00A2050D">
        <w:tc>
          <w:tcPr>
            <w:tcW w:w="2614" w:type="dxa"/>
            <w:gridSpan w:val="2"/>
          </w:tcPr>
          <w:p w:rsidR="00A2050D" w:rsidRPr="00A2050D" w:rsidRDefault="0007128B" w:rsidP="00DB26DE">
            <w:pPr>
              <w:tabs>
                <w:tab w:val="left" w:pos="5729"/>
              </w:tabs>
              <w:rPr>
                <w:rFonts w:cstheme="minorHAnsi"/>
                <w:b/>
              </w:rPr>
            </w:pPr>
            <w:r>
              <w:rPr>
                <w:rFonts w:cstheme="minorHAnsi"/>
                <w:b/>
              </w:rPr>
              <w:t>William had luck in the battle which Harold did not have.</w:t>
            </w:r>
          </w:p>
        </w:tc>
        <w:tc>
          <w:tcPr>
            <w:tcW w:w="2614" w:type="dxa"/>
          </w:tcPr>
          <w:p w:rsidR="00A2050D" w:rsidRPr="00A2050D" w:rsidRDefault="0007128B" w:rsidP="00DB26DE">
            <w:pPr>
              <w:tabs>
                <w:tab w:val="left" w:pos="5729"/>
              </w:tabs>
              <w:rPr>
                <w:rFonts w:cstheme="minorHAnsi"/>
                <w:b/>
              </w:rPr>
            </w:pPr>
            <w:r>
              <w:rPr>
                <w:rFonts w:cstheme="minorHAnsi"/>
                <w:b/>
              </w:rPr>
              <w:t>Harold’s plan to surprise William was ruined as they were spotted.</w:t>
            </w:r>
          </w:p>
        </w:tc>
        <w:tc>
          <w:tcPr>
            <w:tcW w:w="2614" w:type="dxa"/>
          </w:tcPr>
          <w:p w:rsidR="00A2050D" w:rsidRPr="00A2050D" w:rsidRDefault="0007128B" w:rsidP="00DB26DE">
            <w:pPr>
              <w:tabs>
                <w:tab w:val="left" w:pos="5729"/>
              </w:tabs>
              <w:rPr>
                <w:rFonts w:cstheme="minorHAnsi"/>
                <w:b/>
              </w:rPr>
            </w:pPr>
            <w:r>
              <w:rPr>
                <w:rFonts w:cstheme="minorHAnsi"/>
                <w:b/>
              </w:rPr>
              <w:t>Harold did not have as many archers as what William had.</w:t>
            </w:r>
          </w:p>
        </w:tc>
        <w:tc>
          <w:tcPr>
            <w:tcW w:w="2614" w:type="dxa"/>
          </w:tcPr>
          <w:p w:rsidR="00A2050D" w:rsidRPr="00A2050D" w:rsidRDefault="0007128B" w:rsidP="00DB26DE">
            <w:pPr>
              <w:tabs>
                <w:tab w:val="left" w:pos="5729"/>
              </w:tabs>
              <w:rPr>
                <w:rFonts w:cstheme="minorHAnsi"/>
                <w:b/>
              </w:rPr>
            </w:pPr>
            <w:r>
              <w:rPr>
                <w:rFonts w:cstheme="minorHAnsi"/>
                <w:b/>
              </w:rPr>
              <w:t>William used the feigned retreat 3 times, and each time the English fell for it.</w:t>
            </w:r>
          </w:p>
        </w:tc>
      </w:tr>
      <w:tr w:rsidR="00A2050D" w:rsidTr="00A2050D">
        <w:tc>
          <w:tcPr>
            <w:tcW w:w="2614" w:type="dxa"/>
            <w:gridSpan w:val="2"/>
          </w:tcPr>
          <w:p w:rsidR="00A2050D" w:rsidRPr="00A2050D" w:rsidRDefault="0007128B" w:rsidP="00DB26DE">
            <w:pPr>
              <w:tabs>
                <w:tab w:val="left" w:pos="5729"/>
              </w:tabs>
              <w:rPr>
                <w:rFonts w:cstheme="minorHAnsi"/>
                <w:b/>
              </w:rPr>
            </w:pPr>
            <w:r>
              <w:rPr>
                <w:rFonts w:cstheme="minorHAnsi"/>
                <w:b/>
              </w:rPr>
              <w:t xml:space="preserve">William had time to build a castle at </w:t>
            </w:r>
            <w:r w:rsidRPr="00192565">
              <w:rPr>
                <w:rFonts w:cstheme="minorHAnsi"/>
                <w:b/>
              </w:rPr>
              <w:t>Pevensey</w:t>
            </w:r>
            <w:r>
              <w:rPr>
                <w:rFonts w:cstheme="minorHAnsi"/>
                <w:b/>
              </w:rPr>
              <w:t xml:space="preserve"> and fortify their surroundings.</w:t>
            </w:r>
          </w:p>
        </w:tc>
        <w:tc>
          <w:tcPr>
            <w:tcW w:w="2614" w:type="dxa"/>
          </w:tcPr>
          <w:p w:rsidR="00A2050D" w:rsidRPr="00A2050D" w:rsidRDefault="0007128B" w:rsidP="00DB26DE">
            <w:pPr>
              <w:tabs>
                <w:tab w:val="left" w:pos="5729"/>
              </w:tabs>
              <w:rPr>
                <w:rFonts w:cstheme="minorHAnsi"/>
                <w:b/>
              </w:rPr>
            </w:pPr>
            <w:r>
              <w:rPr>
                <w:rFonts w:cstheme="minorHAnsi"/>
                <w:b/>
              </w:rPr>
              <w:t>Hardrada’s invasion gave William more time to settle in the south of England.</w:t>
            </w:r>
          </w:p>
        </w:tc>
        <w:tc>
          <w:tcPr>
            <w:tcW w:w="2614" w:type="dxa"/>
          </w:tcPr>
          <w:p w:rsidR="00A2050D" w:rsidRPr="00A2050D" w:rsidRDefault="0007128B" w:rsidP="00DB26DE">
            <w:pPr>
              <w:tabs>
                <w:tab w:val="left" w:pos="5729"/>
              </w:tabs>
              <w:rPr>
                <w:rFonts w:cstheme="minorHAnsi"/>
                <w:b/>
              </w:rPr>
            </w:pPr>
            <w:r>
              <w:rPr>
                <w:rFonts w:cstheme="minorHAnsi"/>
                <w:b/>
              </w:rPr>
              <w:t>Harold raced from the north of England to London, tiring out all his soldiers before battle.</w:t>
            </w:r>
          </w:p>
        </w:tc>
        <w:tc>
          <w:tcPr>
            <w:tcW w:w="2614" w:type="dxa"/>
          </w:tcPr>
          <w:p w:rsidR="00A2050D" w:rsidRPr="00A2050D" w:rsidRDefault="0007128B" w:rsidP="00DB26DE">
            <w:pPr>
              <w:tabs>
                <w:tab w:val="left" w:pos="5729"/>
              </w:tabs>
              <w:rPr>
                <w:rFonts w:cstheme="minorHAnsi"/>
                <w:b/>
              </w:rPr>
            </w:pPr>
            <w:r>
              <w:rPr>
                <w:rFonts w:cstheme="minorHAnsi"/>
                <w:b/>
              </w:rPr>
              <w:t>William ‘harried’ the surrounding area so that the Anglo-Saxons were already threatened before the battle had event began.</w:t>
            </w:r>
          </w:p>
        </w:tc>
      </w:tr>
      <w:tr w:rsidR="00A2050D" w:rsidTr="0007128B">
        <w:tc>
          <w:tcPr>
            <w:tcW w:w="2547" w:type="dxa"/>
          </w:tcPr>
          <w:p w:rsidR="00A2050D" w:rsidRPr="00A2050D" w:rsidRDefault="00A2050D" w:rsidP="00DB26DE">
            <w:pPr>
              <w:tabs>
                <w:tab w:val="left" w:pos="5729"/>
              </w:tabs>
              <w:rPr>
                <w:rFonts w:cstheme="minorHAnsi"/>
                <w:b/>
              </w:rPr>
            </w:pPr>
          </w:p>
        </w:tc>
        <w:tc>
          <w:tcPr>
            <w:tcW w:w="2681" w:type="dxa"/>
            <w:gridSpan w:val="2"/>
          </w:tcPr>
          <w:p w:rsidR="00A2050D" w:rsidRPr="00A2050D" w:rsidRDefault="00A2050D" w:rsidP="00DB26DE">
            <w:pPr>
              <w:tabs>
                <w:tab w:val="left" w:pos="5729"/>
              </w:tabs>
              <w:rPr>
                <w:rFonts w:cstheme="minorHAnsi"/>
                <w:b/>
              </w:rPr>
            </w:pPr>
            <w:r>
              <w:rPr>
                <w:rFonts w:cstheme="minorHAnsi"/>
                <w:b/>
              </w:rPr>
              <w:t>Reasons why William won</w:t>
            </w:r>
          </w:p>
        </w:tc>
        <w:tc>
          <w:tcPr>
            <w:tcW w:w="2614" w:type="dxa"/>
          </w:tcPr>
          <w:p w:rsidR="00A2050D" w:rsidRPr="00A2050D" w:rsidRDefault="00A2050D" w:rsidP="00DB26DE">
            <w:pPr>
              <w:tabs>
                <w:tab w:val="left" w:pos="5729"/>
              </w:tabs>
              <w:rPr>
                <w:rFonts w:cstheme="minorHAnsi"/>
                <w:b/>
              </w:rPr>
            </w:pPr>
          </w:p>
        </w:tc>
        <w:tc>
          <w:tcPr>
            <w:tcW w:w="2614" w:type="dxa"/>
          </w:tcPr>
          <w:p w:rsidR="00A2050D" w:rsidRPr="00A2050D" w:rsidRDefault="00A2050D" w:rsidP="00DB26DE">
            <w:pPr>
              <w:tabs>
                <w:tab w:val="left" w:pos="5729"/>
              </w:tabs>
              <w:rPr>
                <w:rFonts w:cstheme="minorHAnsi"/>
                <w:b/>
              </w:rPr>
            </w:pPr>
            <w:r>
              <w:rPr>
                <w:rFonts w:cstheme="minorHAnsi"/>
                <w:b/>
              </w:rPr>
              <w:t>Reasons why Harold lost</w:t>
            </w:r>
          </w:p>
        </w:tc>
      </w:tr>
    </w:tbl>
    <w:p w:rsidR="00E209EC" w:rsidRPr="00572502" w:rsidRDefault="00E209EC" w:rsidP="00DB26DE">
      <w:pPr>
        <w:tabs>
          <w:tab w:val="left" w:pos="5729"/>
        </w:tabs>
        <w:rPr>
          <w:rFonts w:cstheme="minorHAnsi"/>
          <w:b/>
          <w:sz w:val="2"/>
          <w:szCs w:val="2"/>
          <w:u w:val="single"/>
        </w:rPr>
      </w:pPr>
    </w:p>
    <w:tbl>
      <w:tblPr>
        <w:tblStyle w:val="TableGrid"/>
        <w:tblW w:w="0" w:type="auto"/>
        <w:tblLook w:val="04A0" w:firstRow="1" w:lastRow="0" w:firstColumn="1" w:lastColumn="0" w:noHBand="0" w:noVBand="1"/>
      </w:tblPr>
      <w:tblGrid>
        <w:gridCol w:w="10456"/>
      </w:tblGrid>
      <w:tr w:rsidR="0007128B" w:rsidRPr="0007128B" w:rsidTr="0007128B">
        <w:tc>
          <w:tcPr>
            <w:tcW w:w="10456" w:type="dxa"/>
          </w:tcPr>
          <w:p w:rsidR="0007128B" w:rsidRDefault="0007128B" w:rsidP="00DB26DE">
            <w:pPr>
              <w:tabs>
                <w:tab w:val="left" w:pos="5729"/>
              </w:tabs>
              <w:rPr>
                <w:rFonts w:cstheme="minorHAnsi"/>
                <w:b/>
              </w:rPr>
            </w:pPr>
            <w:r w:rsidRPr="0007128B">
              <w:rPr>
                <w:rFonts w:cstheme="minorHAnsi"/>
                <w:b/>
              </w:rPr>
              <w:t xml:space="preserve">Extension </w:t>
            </w:r>
            <w:r>
              <w:rPr>
                <w:rFonts w:cstheme="minorHAnsi"/>
                <w:b/>
              </w:rPr>
              <w:t>–</w:t>
            </w:r>
            <w:r w:rsidRPr="0007128B">
              <w:rPr>
                <w:rFonts w:cstheme="minorHAnsi"/>
                <w:b/>
              </w:rPr>
              <w:t xml:space="preserve"> </w:t>
            </w:r>
            <w:r>
              <w:rPr>
                <w:rFonts w:cstheme="minorHAnsi"/>
                <w:b/>
              </w:rPr>
              <w:t>which reason do you think was the most important why William won and why?</w:t>
            </w:r>
          </w:p>
          <w:p w:rsidR="0007128B" w:rsidRDefault="0007128B" w:rsidP="00DB26DE">
            <w:pPr>
              <w:tabs>
                <w:tab w:val="left" w:pos="5729"/>
              </w:tabs>
              <w:rPr>
                <w:rFonts w:cstheme="minorHAnsi"/>
                <w:b/>
              </w:rPr>
            </w:pPr>
          </w:p>
          <w:p w:rsidR="0007128B" w:rsidRDefault="0007128B" w:rsidP="00DB26DE">
            <w:pPr>
              <w:tabs>
                <w:tab w:val="left" w:pos="5729"/>
              </w:tabs>
              <w:rPr>
                <w:rFonts w:cstheme="minorHAnsi"/>
                <w:b/>
              </w:rPr>
            </w:pPr>
          </w:p>
          <w:p w:rsidR="0007128B" w:rsidRDefault="0007128B" w:rsidP="00DB26DE">
            <w:pPr>
              <w:tabs>
                <w:tab w:val="left" w:pos="5729"/>
              </w:tabs>
              <w:rPr>
                <w:rFonts w:cstheme="minorHAnsi"/>
                <w:b/>
              </w:rPr>
            </w:pPr>
          </w:p>
          <w:p w:rsidR="0007128B" w:rsidRDefault="0007128B" w:rsidP="00DB26DE">
            <w:pPr>
              <w:tabs>
                <w:tab w:val="left" w:pos="5729"/>
              </w:tabs>
              <w:rPr>
                <w:rFonts w:cstheme="minorHAnsi"/>
                <w:b/>
              </w:rPr>
            </w:pPr>
          </w:p>
          <w:p w:rsidR="0007128B" w:rsidRDefault="0007128B" w:rsidP="00DB26DE">
            <w:pPr>
              <w:tabs>
                <w:tab w:val="left" w:pos="5729"/>
              </w:tabs>
              <w:rPr>
                <w:rFonts w:cstheme="minorHAnsi"/>
                <w:b/>
              </w:rPr>
            </w:pPr>
          </w:p>
          <w:p w:rsidR="00572502" w:rsidRDefault="00572502" w:rsidP="00DB26DE">
            <w:pPr>
              <w:tabs>
                <w:tab w:val="left" w:pos="5729"/>
              </w:tabs>
              <w:rPr>
                <w:rFonts w:cstheme="minorHAnsi"/>
                <w:b/>
              </w:rPr>
            </w:pPr>
          </w:p>
          <w:p w:rsidR="0007128B" w:rsidRDefault="0007128B" w:rsidP="00DB26DE">
            <w:pPr>
              <w:tabs>
                <w:tab w:val="left" w:pos="5729"/>
              </w:tabs>
              <w:rPr>
                <w:rFonts w:cstheme="minorHAnsi"/>
                <w:b/>
              </w:rPr>
            </w:pPr>
          </w:p>
          <w:p w:rsidR="0007128B" w:rsidRPr="0007128B" w:rsidRDefault="0007128B" w:rsidP="00DB26DE">
            <w:pPr>
              <w:tabs>
                <w:tab w:val="left" w:pos="5729"/>
              </w:tabs>
              <w:rPr>
                <w:rFonts w:cstheme="minorHAnsi"/>
                <w:b/>
              </w:rPr>
            </w:pPr>
          </w:p>
        </w:tc>
      </w:tr>
    </w:tbl>
    <w:p w:rsidR="0007128B" w:rsidRDefault="0007128B" w:rsidP="00DB26DE">
      <w:pPr>
        <w:tabs>
          <w:tab w:val="left" w:pos="5729"/>
        </w:tabs>
        <w:rPr>
          <w:rFonts w:cstheme="minorHAnsi"/>
          <w:b/>
          <w:u w:val="single"/>
        </w:rPr>
      </w:pPr>
    </w:p>
    <w:tbl>
      <w:tblPr>
        <w:tblStyle w:val="TableGrid"/>
        <w:tblW w:w="0" w:type="auto"/>
        <w:tblLook w:val="04A0" w:firstRow="1" w:lastRow="0" w:firstColumn="1" w:lastColumn="0" w:noHBand="0" w:noVBand="1"/>
      </w:tblPr>
      <w:tblGrid>
        <w:gridCol w:w="5228"/>
        <w:gridCol w:w="5228"/>
      </w:tblGrid>
      <w:tr w:rsidR="00804E1F" w:rsidTr="00B31F66">
        <w:tc>
          <w:tcPr>
            <w:tcW w:w="10456" w:type="dxa"/>
            <w:gridSpan w:val="2"/>
          </w:tcPr>
          <w:p w:rsidR="00804E1F" w:rsidRPr="00804E1F" w:rsidRDefault="00804E1F" w:rsidP="00804E1F">
            <w:pPr>
              <w:tabs>
                <w:tab w:val="left" w:pos="5729"/>
              </w:tabs>
              <w:jc w:val="center"/>
              <w:rPr>
                <w:rFonts w:cstheme="minorHAnsi"/>
                <w:b/>
              </w:rPr>
            </w:pPr>
            <w:r w:rsidRPr="00804E1F">
              <w:rPr>
                <w:rFonts w:cstheme="minorHAnsi"/>
                <w:b/>
              </w:rPr>
              <w:t>Battle advantages</w:t>
            </w:r>
          </w:p>
        </w:tc>
      </w:tr>
      <w:tr w:rsidR="00804E1F" w:rsidTr="00804E1F">
        <w:tc>
          <w:tcPr>
            <w:tcW w:w="5228" w:type="dxa"/>
          </w:tcPr>
          <w:p w:rsidR="00804E1F" w:rsidRPr="00804E1F" w:rsidRDefault="00804E1F" w:rsidP="00DB26DE">
            <w:pPr>
              <w:tabs>
                <w:tab w:val="left" w:pos="5729"/>
              </w:tabs>
              <w:rPr>
                <w:rFonts w:cstheme="minorHAnsi"/>
                <w:b/>
              </w:rPr>
            </w:pPr>
            <w:r w:rsidRPr="00804E1F">
              <w:rPr>
                <w:rFonts w:cstheme="minorHAnsi"/>
                <w:b/>
              </w:rPr>
              <w:t>Harold</w:t>
            </w:r>
          </w:p>
          <w:p w:rsidR="00804E1F" w:rsidRDefault="00804E1F" w:rsidP="00804E1F">
            <w:pPr>
              <w:pStyle w:val="ListParagraph"/>
              <w:numPr>
                <w:ilvl w:val="0"/>
                <w:numId w:val="12"/>
              </w:numPr>
              <w:tabs>
                <w:tab w:val="left" w:pos="5729"/>
              </w:tabs>
              <w:rPr>
                <w:rFonts w:cstheme="minorHAnsi"/>
                <w:b/>
              </w:rPr>
            </w:pPr>
            <w:r>
              <w:rPr>
                <w:rFonts w:cstheme="minorHAnsi"/>
                <w:b/>
              </w:rPr>
              <w:t>Harold was fighting on home ground: Wessex</w:t>
            </w:r>
          </w:p>
          <w:p w:rsidR="00804E1F" w:rsidRDefault="00804E1F" w:rsidP="00804E1F">
            <w:pPr>
              <w:pStyle w:val="ListParagraph"/>
              <w:numPr>
                <w:ilvl w:val="0"/>
                <w:numId w:val="12"/>
              </w:numPr>
              <w:tabs>
                <w:tab w:val="left" w:pos="5729"/>
              </w:tabs>
              <w:rPr>
                <w:rFonts w:cstheme="minorHAnsi"/>
                <w:b/>
              </w:rPr>
            </w:pPr>
            <w:r>
              <w:rPr>
                <w:rFonts w:cstheme="minorHAnsi"/>
                <w:b/>
              </w:rPr>
              <w:t>The house carls were experienced, disciplined and skilled warriors</w:t>
            </w:r>
          </w:p>
          <w:p w:rsidR="00804E1F" w:rsidRPr="00804E1F" w:rsidRDefault="00804E1F" w:rsidP="00804E1F">
            <w:pPr>
              <w:pStyle w:val="ListParagraph"/>
              <w:numPr>
                <w:ilvl w:val="0"/>
                <w:numId w:val="12"/>
              </w:numPr>
              <w:tabs>
                <w:tab w:val="left" w:pos="5729"/>
              </w:tabs>
              <w:rPr>
                <w:rFonts w:cstheme="minorHAnsi"/>
                <w:b/>
              </w:rPr>
            </w:pPr>
            <w:r>
              <w:rPr>
                <w:rFonts w:cstheme="minorHAnsi"/>
                <w:b/>
              </w:rPr>
              <w:t>The English had the best position on the battlefield: on a ridge at the top of the hill</w:t>
            </w:r>
          </w:p>
        </w:tc>
        <w:tc>
          <w:tcPr>
            <w:tcW w:w="5228" w:type="dxa"/>
          </w:tcPr>
          <w:p w:rsidR="00804E1F" w:rsidRDefault="00804E1F" w:rsidP="00DB26DE">
            <w:pPr>
              <w:tabs>
                <w:tab w:val="left" w:pos="5729"/>
              </w:tabs>
              <w:rPr>
                <w:rFonts w:cstheme="minorHAnsi"/>
                <w:b/>
              </w:rPr>
            </w:pPr>
            <w:r>
              <w:rPr>
                <w:rFonts w:cstheme="minorHAnsi"/>
                <w:b/>
              </w:rPr>
              <w:t>William</w:t>
            </w:r>
          </w:p>
          <w:p w:rsidR="00804E1F" w:rsidRDefault="00804E1F" w:rsidP="00804E1F">
            <w:pPr>
              <w:pStyle w:val="ListParagraph"/>
              <w:numPr>
                <w:ilvl w:val="0"/>
                <w:numId w:val="13"/>
              </w:numPr>
              <w:tabs>
                <w:tab w:val="left" w:pos="5729"/>
              </w:tabs>
              <w:rPr>
                <w:rFonts w:cstheme="minorHAnsi"/>
                <w:b/>
              </w:rPr>
            </w:pPr>
            <w:r>
              <w:rPr>
                <w:rFonts w:cstheme="minorHAnsi"/>
                <w:b/>
              </w:rPr>
              <w:t>William’s troops were trained in tactics that the English had never experienced before, including the feigned retreat</w:t>
            </w:r>
          </w:p>
          <w:p w:rsidR="00804E1F" w:rsidRDefault="00804E1F" w:rsidP="00804E1F">
            <w:pPr>
              <w:pStyle w:val="ListParagraph"/>
              <w:numPr>
                <w:ilvl w:val="0"/>
                <w:numId w:val="13"/>
              </w:numPr>
              <w:tabs>
                <w:tab w:val="left" w:pos="5729"/>
              </w:tabs>
              <w:rPr>
                <w:rFonts w:cstheme="minorHAnsi"/>
                <w:b/>
              </w:rPr>
            </w:pPr>
            <w:r>
              <w:rPr>
                <w:rFonts w:cstheme="minorHAnsi"/>
                <w:b/>
              </w:rPr>
              <w:t>His troops had to fight to survive: they would not be able to retreat or escape</w:t>
            </w:r>
          </w:p>
          <w:p w:rsidR="00804E1F" w:rsidRPr="00804E1F" w:rsidRDefault="00804E1F" w:rsidP="00804E1F">
            <w:pPr>
              <w:pStyle w:val="ListParagraph"/>
              <w:numPr>
                <w:ilvl w:val="0"/>
                <w:numId w:val="13"/>
              </w:numPr>
              <w:tabs>
                <w:tab w:val="left" w:pos="5729"/>
              </w:tabs>
              <w:rPr>
                <w:rFonts w:cstheme="minorHAnsi"/>
                <w:b/>
              </w:rPr>
            </w:pPr>
            <w:r>
              <w:rPr>
                <w:rFonts w:cstheme="minorHAnsi"/>
                <w:b/>
              </w:rPr>
              <w:t>William had obtained the pope’s blessing for his invasion and he and his men believed that God was on their side</w:t>
            </w:r>
          </w:p>
        </w:tc>
      </w:tr>
      <w:tr w:rsidR="00804E1F" w:rsidTr="00B31F66">
        <w:tc>
          <w:tcPr>
            <w:tcW w:w="10456" w:type="dxa"/>
            <w:gridSpan w:val="2"/>
          </w:tcPr>
          <w:p w:rsidR="00804E1F" w:rsidRPr="00804E1F" w:rsidRDefault="00804E1F" w:rsidP="00DB26DE">
            <w:pPr>
              <w:tabs>
                <w:tab w:val="left" w:pos="5729"/>
              </w:tabs>
              <w:rPr>
                <w:rFonts w:cstheme="minorHAnsi"/>
                <w:b/>
              </w:rPr>
            </w:pPr>
            <w:r>
              <w:rPr>
                <w:rFonts w:cstheme="minorHAnsi"/>
                <w:b/>
              </w:rPr>
              <w:t>Battle disadvantages</w:t>
            </w:r>
          </w:p>
        </w:tc>
      </w:tr>
      <w:tr w:rsidR="00804E1F" w:rsidTr="00804E1F">
        <w:tc>
          <w:tcPr>
            <w:tcW w:w="5228" w:type="dxa"/>
          </w:tcPr>
          <w:p w:rsidR="00804E1F" w:rsidRDefault="00804E1F" w:rsidP="00DB26DE">
            <w:pPr>
              <w:tabs>
                <w:tab w:val="left" w:pos="5729"/>
              </w:tabs>
              <w:rPr>
                <w:rFonts w:cstheme="minorHAnsi"/>
                <w:b/>
              </w:rPr>
            </w:pPr>
            <w:r>
              <w:rPr>
                <w:rFonts w:cstheme="minorHAnsi"/>
                <w:b/>
              </w:rPr>
              <w:t>Harold</w:t>
            </w:r>
          </w:p>
          <w:p w:rsidR="00804E1F" w:rsidRDefault="00804E1F" w:rsidP="00804E1F">
            <w:pPr>
              <w:pStyle w:val="ListParagraph"/>
              <w:numPr>
                <w:ilvl w:val="0"/>
                <w:numId w:val="14"/>
              </w:numPr>
              <w:tabs>
                <w:tab w:val="left" w:pos="5729"/>
              </w:tabs>
              <w:rPr>
                <w:rFonts w:cstheme="minorHAnsi"/>
                <w:b/>
              </w:rPr>
            </w:pPr>
            <w:r>
              <w:rPr>
                <w:rFonts w:cstheme="minorHAnsi"/>
                <w:b/>
              </w:rPr>
              <w:t>The men of the general fyrd were inexperienced and lacked discipline</w:t>
            </w:r>
          </w:p>
          <w:p w:rsidR="00804E1F" w:rsidRDefault="00804E1F" w:rsidP="00804E1F">
            <w:pPr>
              <w:pStyle w:val="ListParagraph"/>
              <w:numPr>
                <w:ilvl w:val="0"/>
                <w:numId w:val="14"/>
              </w:numPr>
              <w:tabs>
                <w:tab w:val="left" w:pos="5729"/>
              </w:tabs>
              <w:rPr>
                <w:rFonts w:cstheme="minorHAnsi"/>
                <w:b/>
              </w:rPr>
            </w:pPr>
            <w:r>
              <w:rPr>
                <w:rFonts w:cstheme="minorHAnsi"/>
                <w:b/>
              </w:rPr>
              <w:t xml:space="preserve">The core of his army </w:t>
            </w:r>
            <w:proofErr w:type="gramStart"/>
            <w:r>
              <w:rPr>
                <w:rFonts w:cstheme="minorHAnsi"/>
                <w:b/>
              </w:rPr>
              <w:t>were</w:t>
            </w:r>
            <w:proofErr w:type="gramEnd"/>
            <w:r>
              <w:rPr>
                <w:rFonts w:cstheme="minorHAnsi"/>
                <w:b/>
              </w:rPr>
              <w:t xml:space="preserve"> tired from fighting at Stamford Bridge and marching south. They may also have been demoralised by having to fight yet another battle.</w:t>
            </w:r>
          </w:p>
          <w:p w:rsidR="00804E1F" w:rsidRPr="00804E1F" w:rsidRDefault="00804E1F" w:rsidP="00804E1F">
            <w:pPr>
              <w:pStyle w:val="ListParagraph"/>
              <w:numPr>
                <w:ilvl w:val="0"/>
                <w:numId w:val="14"/>
              </w:numPr>
              <w:tabs>
                <w:tab w:val="left" w:pos="5729"/>
              </w:tabs>
              <w:rPr>
                <w:rFonts w:cstheme="minorHAnsi"/>
                <w:b/>
              </w:rPr>
            </w:pPr>
            <w:r>
              <w:rPr>
                <w:rFonts w:cstheme="minorHAnsi"/>
                <w:b/>
              </w:rPr>
              <w:t>A lack of archers – it is possible that English archers were among the fyrd troops who arrived in London after Harold had already rushed off to Hastings</w:t>
            </w:r>
          </w:p>
        </w:tc>
        <w:tc>
          <w:tcPr>
            <w:tcW w:w="5228" w:type="dxa"/>
          </w:tcPr>
          <w:p w:rsidR="00804E1F" w:rsidRDefault="00804E1F" w:rsidP="00DB26DE">
            <w:pPr>
              <w:tabs>
                <w:tab w:val="left" w:pos="5729"/>
              </w:tabs>
              <w:rPr>
                <w:rFonts w:cstheme="minorHAnsi"/>
                <w:b/>
              </w:rPr>
            </w:pPr>
            <w:r>
              <w:rPr>
                <w:rFonts w:cstheme="minorHAnsi"/>
                <w:b/>
              </w:rPr>
              <w:t>William</w:t>
            </w:r>
          </w:p>
          <w:p w:rsidR="00804E1F" w:rsidRDefault="00804E1F" w:rsidP="00804E1F">
            <w:pPr>
              <w:pStyle w:val="ListParagraph"/>
              <w:numPr>
                <w:ilvl w:val="0"/>
                <w:numId w:val="15"/>
              </w:numPr>
              <w:rPr>
                <w:b/>
              </w:rPr>
            </w:pPr>
            <w:r w:rsidRPr="00804E1F">
              <w:rPr>
                <w:b/>
              </w:rPr>
              <w:t>Having to fight uphill made knights and archers less effective</w:t>
            </w:r>
          </w:p>
          <w:p w:rsidR="00804E1F" w:rsidRDefault="00804E1F" w:rsidP="00804E1F">
            <w:pPr>
              <w:pStyle w:val="ListParagraph"/>
              <w:numPr>
                <w:ilvl w:val="0"/>
                <w:numId w:val="15"/>
              </w:numPr>
              <w:rPr>
                <w:b/>
              </w:rPr>
            </w:pPr>
            <w:r>
              <w:rPr>
                <w:b/>
              </w:rPr>
              <w:t>Although his knights had trained for years in their battle tactics, many of his foot soldiers were mercenaries who had not trained to fight in combination with knights</w:t>
            </w:r>
          </w:p>
          <w:p w:rsidR="00804E1F" w:rsidRPr="00804E1F" w:rsidRDefault="00804E1F" w:rsidP="00804E1F">
            <w:pPr>
              <w:pStyle w:val="ListParagraph"/>
              <w:numPr>
                <w:ilvl w:val="0"/>
                <w:numId w:val="15"/>
              </w:numPr>
              <w:rPr>
                <w:b/>
              </w:rPr>
            </w:pPr>
            <w:r>
              <w:rPr>
                <w:b/>
              </w:rPr>
              <w:t xml:space="preserve">Knights had trained to change against other knights: charging a shield wall was probably something entirely new </w:t>
            </w:r>
          </w:p>
        </w:tc>
      </w:tr>
    </w:tbl>
    <w:p w:rsidR="00804E1F" w:rsidRPr="00572502" w:rsidRDefault="00804E1F" w:rsidP="00DB26DE">
      <w:pPr>
        <w:tabs>
          <w:tab w:val="left" w:pos="5729"/>
        </w:tabs>
        <w:rPr>
          <w:rFonts w:cstheme="minorHAnsi"/>
          <w:b/>
          <w:sz w:val="2"/>
          <w:szCs w:val="2"/>
          <w:u w:val="single"/>
        </w:rPr>
      </w:pPr>
    </w:p>
    <w:tbl>
      <w:tblPr>
        <w:tblStyle w:val="TableGrid"/>
        <w:tblW w:w="0" w:type="auto"/>
        <w:tblLook w:val="04A0" w:firstRow="1" w:lastRow="0" w:firstColumn="1" w:lastColumn="0" w:noHBand="0" w:noVBand="1"/>
      </w:tblPr>
      <w:tblGrid>
        <w:gridCol w:w="10456"/>
      </w:tblGrid>
      <w:tr w:rsidR="00804E1F" w:rsidTr="00F65E58">
        <w:tc>
          <w:tcPr>
            <w:tcW w:w="10456" w:type="dxa"/>
            <w:tcBorders>
              <w:top w:val="single" w:sz="4" w:space="0" w:color="auto"/>
              <w:left w:val="single" w:sz="4" w:space="0" w:color="auto"/>
              <w:bottom w:val="single" w:sz="4" w:space="0" w:color="auto"/>
              <w:right w:val="single" w:sz="4" w:space="0" w:color="auto"/>
            </w:tcBorders>
          </w:tcPr>
          <w:p w:rsidR="00804E1F" w:rsidRDefault="00804E1F" w:rsidP="00DB26DE">
            <w:pPr>
              <w:tabs>
                <w:tab w:val="left" w:pos="5729"/>
              </w:tabs>
              <w:rPr>
                <w:rFonts w:cstheme="minorHAnsi"/>
                <w:b/>
              </w:rPr>
            </w:pPr>
            <w:r>
              <w:rPr>
                <w:rFonts w:cstheme="minorHAnsi"/>
                <w:b/>
              </w:rPr>
              <w:t xml:space="preserve">Task: Explain the importance of the ‘feigned retreat’ as an explanation for William’s victory at the Battle of the Hastings                                                                                                                                                                         </w:t>
            </w:r>
            <w:proofErr w:type="gramStart"/>
            <w:r>
              <w:rPr>
                <w:rFonts w:cstheme="minorHAnsi"/>
                <w:b/>
              </w:rPr>
              <w:t xml:space="preserve">   (</w:t>
            </w:r>
            <w:proofErr w:type="gramEnd"/>
            <w:r>
              <w:rPr>
                <w:rFonts w:cstheme="minorHAnsi"/>
                <w:b/>
              </w:rPr>
              <w:t>12 mark)</w:t>
            </w: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572502" w:rsidRDefault="00572502"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F65E58" w:rsidRDefault="00F65E58" w:rsidP="00DB26DE">
            <w:pPr>
              <w:tabs>
                <w:tab w:val="left" w:pos="5729"/>
              </w:tabs>
              <w:rPr>
                <w:rFonts w:cstheme="minorHAnsi"/>
                <w:b/>
              </w:rPr>
            </w:pPr>
          </w:p>
          <w:p w:rsidR="00F65E58" w:rsidRDefault="00F65E58"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Default="00804E1F" w:rsidP="00DB26DE">
            <w:pPr>
              <w:tabs>
                <w:tab w:val="left" w:pos="5729"/>
              </w:tabs>
              <w:rPr>
                <w:rFonts w:cstheme="minorHAnsi"/>
                <w:b/>
              </w:rPr>
            </w:pPr>
          </w:p>
          <w:p w:rsidR="00804E1F" w:rsidRPr="00804E1F" w:rsidRDefault="00804E1F" w:rsidP="00DB26DE">
            <w:pPr>
              <w:tabs>
                <w:tab w:val="left" w:pos="5729"/>
              </w:tabs>
              <w:rPr>
                <w:rFonts w:cstheme="minorHAnsi"/>
                <w:b/>
              </w:rPr>
            </w:pPr>
          </w:p>
        </w:tc>
      </w:tr>
    </w:tbl>
    <w:p w:rsidR="00804E1F" w:rsidRDefault="00804E1F" w:rsidP="00DB26DE">
      <w:pPr>
        <w:tabs>
          <w:tab w:val="left" w:pos="5729"/>
        </w:tabs>
        <w:rPr>
          <w:rFonts w:cstheme="minorHAnsi"/>
          <w:b/>
          <w:u w:val="single"/>
        </w:rPr>
      </w:pPr>
    </w:p>
    <w:p w:rsidR="00F65E58" w:rsidRDefault="00F65E58" w:rsidP="006C4F2D">
      <w:pPr>
        <w:jc w:val="center"/>
        <w:rPr>
          <w:b/>
          <w:bCs/>
          <w:u w:val="single"/>
        </w:rPr>
      </w:pPr>
      <w:r>
        <w:rPr>
          <w:b/>
          <w:bCs/>
          <w:u w:val="single"/>
        </w:rPr>
        <w:lastRenderedPageBreak/>
        <w:t>Key Topic One Quiz</w:t>
      </w:r>
    </w:p>
    <w:tbl>
      <w:tblPr>
        <w:tblStyle w:val="TableGrid"/>
        <w:tblW w:w="0" w:type="auto"/>
        <w:tblLook w:val="04A0" w:firstRow="1" w:lastRow="0" w:firstColumn="1" w:lastColumn="0" w:noHBand="0" w:noVBand="1"/>
      </w:tblPr>
      <w:tblGrid>
        <w:gridCol w:w="5228"/>
        <w:gridCol w:w="5228"/>
      </w:tblGrid>
      <w:tr w:rsidR="00F65E58" w:rsidTr="00BB434C">
        <w:tc>
          <w:tcPr>
            <w:tcW w:w="10456" w:type="dxa"/>
            <w:gridSpan w:val="2"/>
          </w:tcPr>
          <w:p w:rsidR="00F65E58" w:rsidRPr="00F65E58" w:rsidRDefault="00F65E58" w:rsidP="00F65E58">
            <w:pPr>
              <w:rPr>
                <w:b/>
                <w:bCs/>
              </w:rPr>
            </w:pPr>
            <w:r w:rsidRPr="00F65E58">
              <w:rPr>
                <w:b/>
                <w:bCs/>
              </w:rPr>
              <w:t>Task: Complete this test without looking at your notes as a recap</w:t>
            </w:r>
          </w:p>
        </w:tc>
      </w:tr>
      <w:tr w:rsidR="00F65E58" w:rsidTr="00F65E58">
        <w:tc>
          <w:tcPr>
            <w:tcW w:w="5228" w:type="dxa"/>
          </w:tcPr>
          <w:p w:rsidR="00F65E58" w:rsidRPr="00F65E58" w:rsidRDefault="00F65E58" w:rsidP="00F65E58">
            <w:pPr>
              <w:pStyle w:val="ListParagraph"/>
              <w:numPr>
                <w:ilvl w:val="0"/>
                <w:numId w:val="22"/>
              </w:numPr>
              <w:rPr>
                <w:b/>
                <w:bCs/>
              </w:rPr>
            </w:pPr>
            <w:r>
              <w:rPr>
                <w:b/>
                <w:bCs/>
              </w:rPr>
              <w:t>Give two reasons why the church was important in Anglo-Saxon society</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 xml:space="preserve">Name the </w:t>
            </w:r>
            <w:proofErr w:type="gramStart"/>
            <w:r>
              <w:rPr>
                <w:b/>
                <w:bCs/>
              </w:rPr>
              <w:t>three main</w:t>
            </w:r>
            <w:proofErr w:type="gramEnd"/>
            <w:r>
              <w:rPr>
                <w:b/>
                <w:bCs/>
              </w:rPr>
              <w:t xml:space="preserve"> earldom’s in Anglo-Saxon England</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Place the Battles of Hastings, Gate Fulford and Stamford Bridge in chronological order. (add dates for extra marks!)</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Describe three features of Anglo-Saxon Towns.</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Give two reasons why William said he had the right to be king of England.</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List two reasons why the Anglo-Saxons won the Battle of Stamford Bridge.</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Describe two features of Harold’s career before he became king.</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List in order of hierarchy the groups of people in Anglo-Saxon society.</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What titles did Edwin and Morcar hold in 1066?</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Describe three features of Anglo-Saxon economy.</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Describe three features of Anglo-Saxon government.</w:t>
            </w:r>
          </w:p>
        </w:tc>
        <w:tc>
          <w:tcPr>
            <w:tcW w:w="5228" w:type="dxa"/>
          </w:tcPr>
          <w:p w:rsidR="00F65E58" w:rsidRDefault="00F65E58" w:rsidP="00F65E58">
            <w:pPr>
              <w:rPr>
                <w:b/>
                <w:bCs/>
              </w:rPr>
            </w:pPr>
          </w:p>
          <w:p w:rsidR="00BB434C" w:rsidRDefault="00BB434C" w:rsidP="00F65E58">
            <w:pPr>
              <w:rPr>
                <w:b/>
                <w:bCs/>
              </w:rPr>
            </w:pPr>
          </w:p>
          <w:p w:rsidR="00BB434C" w:rsidRDefault="00BB434C" w:rsidP="00F65E58">
            <w:pPr>
              <w:rPr>
                <w:b/>
                <w:bCs/>
              </w:rPr>
            </w:pPr>
          </w:p>
          <w:p w:rsidR="00BB434C" w:rsidRPr="00F65E58" w:rsidRDefault="00BB434C" w:rsidP="00F65E58">
            <w:pPr>
              <w:rPr>
                <w:b/>
                <w:bCs/>
              </w:rPr>
            </w:pPr>
          </w:p>
        </w:tc>
      </w:tr>
      <w:tr w:rsidR="00F65E58" w:rsidTr="00F65E58">
        <w:tc>
          <w:tcPr>
            <w:tcW w:w="5228" w:type="dxa"/>
          </w:tcPr>
          <w:p w:rsidR="00F65E58" w:rsidRPr="00F65E58" w:rsidRDefault="00F65E58" w:rsidP="00F65E58">
            <w:pPr>
              <w:pStyle w:val="ListParagraph"/>
              <w:numPr>
                <w:ilvl w:val="0"/>
                <w:numId w:val="22"/>
              </w:numPr>
              <w:rPr>
                <w:b/>
                <w:bCs/>
              </w:rPr>
            </w:pPr>
            <w:r>
              <w:rPr>
                <w:b/>
                <w:bCs/>
              </w:rPr>
              <w:t>What did you find the hardest to understand in this key topic? How are you going to help yourself to understand it?</w:t>
            </w:r>
          </w:p>
        </w:tc>
        <w:tc>
          <w:tcPr>
            <w:tcW w:w="5228" w:type="dxa"/>
          </w:tcPr>
          <w:p w:rsidR="00F65E58" w:rsidRPr="00F65E58" w:rsidRDefault="00F65E58" w:rsidP="00F65E58">
            <w:pPr>
              <w:rPr>
                <w:b/>
                <w:bCs/>
              </w:rPr>
            </w:pPr>
          </w:p>
        </w:tc>
      </w:tr>
      <w:tr w:rsidR="00F65E58" w:rsidTr="00BB434C">
        <w:tc>
          <w:tcPr>
            <w:tcW w:w="10456" w:type="dxa"/>
            <w:gridSpan w:val="2"/>
          </w:tcPr>
          <w:p w:rsidR="00F65E58" w:rsidRDefault="00F65E58" w:rsidP="00F65E58">
            <w:pPr>
              <w:rPr>
                <w:b/>
                <w:bCs/>
              </w:rPr>
            </w:pPr>
            <w:r>
              <w:rPr>
                <w:b/>
                <w:bCs/>
              </w:rPr>
              <w:t>Score out of 11 =    ______/11</w:t>
            </w:r>
          </w:p>
          <w:p w:rsidR="00F65E58" w:rsidRPr="00F65E58" w:rsidRDefault="00F65E58" w:rsidP="00F65E58">
            <w:pPr>
              <w:rPr>
                <w:b/>
                <w:bCs/>
              </w:rPr>
            </w:pPr>
            <w:r>
              <w:rPr>
                <w:b/>
                <w:bCs/>
              </w:rPr>
              <w:t>Go back through the areas you struggled with and revise these sections further.</w:t>
            </w:r>
          </w:p>
        </w:tc>
      </w:tr>
    </w:tbl>
    <w:p w:rsidR="00F65E58" w:rsidRDefault="00F65E58" w:rsidP="00F65E58">
      <w:pPr>
        <w:rPr>
          <w:b/>
          <w:bCs/>
          <w:u w:val="single"/>
        </w:rPr>
      </w:pPr>
    </w:p>
    <w:p w:rsidR="006C4F2D" w:rsidRDefault="006C4F2D" w:rsidP="006C4F2D">
      <w:pPr>
        <w:jc w:val="center"/>
        <w:rPr>
          <w:b/>
          <w:bCs/>
          <w:u w:val="single"/>
        </w:rPr>
      </w:pPr>
      <w:r>
        <w:rPr>
          <w:b/>
          <w:bCs/>
          <w:u w:val="single"/>
        </w:rPr>
        <w:lastRenderedPageBreak/>
        <w:t>KT2 – William I in power: Securing the kingdom, 1066-87</w:t>
      </w:r>
    </w:p>
    <w:p w:rsidR="006C4F2D" w:rsidRDefault="006C4F2D" w:rsidP="006C4F2D">
      <w:pPr>
        <w:jc w:val="center"/>
        <w:rPr>
          <w:rFonts w:cstheme="minorHAnsi"/>
          <w:b/>
          <w:u w:val="single"/>
        </w:rPr>
      </w:pPr>
      <w:r>
        <w:rPr>
          <w:rFonts w:cstheme="minorHAnsi"/>
          <w:b/>
          <w:u w:val="single"/>
        </w:rPr>
        <w:t>Submission of the Earls</w:t>
      </w:r>
    </w:p>
    <w:tbl>
      <w:tblPr>
        <w:tblStyle w:val="TableGrid"/>
        <w:tblW w:w="0" w:type="auto"/>
        <w:tblLook w:val="04A0" w:firstRow="1" w:lastRow="0" w:firstColumn="1" w:lastColumn="0" w:noHBand="0" w:noVBand="1"/>
      </w:tblPr>
      <w:tblGrid>
        <w:gridCol w:w="5228"/>
        <w:gridCol w:w="5228"/>
      </w:tblGrid>
      <w:tr w:rsidR="006C4F2D" w:rsidTr="00B31F66">
        <w:tc>
          <w:tcPr>
            <w:tcW w:w="10456" w:type="dxa"/>
            <w:gridSpan w:val="2"/>
          </w:tcPr>
          <w:p w:rsidR="006C4F2D" w:rsidRPr="006C4F2D" w:rsidRDefault="006C4F2D" w:rsidP="006C4F2D">
            <w:pPr>
              <w:rPr>
                <w:rFonts w:cstheme="minorHAnsi"/>
                <w:b/>
              </w:rPr>
            </w:pPr>
            <w:r w:rsidRPr="006C4F2D">
              <w:rPr>
                <w:rFonts w:cstheme="minorHAnsi"/>
                <w:b/>
              </w:rPr>
              <w:t>Task: Read through the information and highlight the SFD. Annotate the map to tell the story of how William established control after the Battle of Hastings.</w:t>
            </w:r>
          </w:p>
        </w:tc>
      </w:tr>
      <w:tr w:rsidR="006C4F2D" w:rsidTr="006C4F2D">
        <w:tc>
          <w:tcPr>
            <w:tcW w:w="5228" w:type="dxa"/>
          </w:tcPr>
          <w:p w:rsidR="006C4F2D" w:rsidRDefault="006C4F2D" w:rsidP="006C4F2D">
            <w:pPr>
              <w:pStyle w:val="ListParagraph"/>
              <w:numPr>
                <w:ilvl w:val="0"/>
                <w:numId w:val="16"/>
              </w:numPr>
              <w:rPr>
                <w:rFonts w:cstheme="minorHAnsi"/>
                <w:b/>
              </w:rPr>
            </w:pPr>
            <w:r w:rsidRPr="006C4F2D">
              <w:rPr>
                <w:rFonts w:cstheme="minorHAnsi"/>
                <w:b/>
              </w:rPr>
              <w:t>Following the Battle of Hastings, William and his men marched to Dover where they became very ill with dysentery.</w:t>
            </w:r>
          </w:p>
          <w:p w:rsidR="006C4F2D" w:rsidRDefault="006C4F2D" w:rsidP="006C4F2D">
            <w:pPr>
              <w:pStyle w:val="ListParagraph"/>
              <w:numPr>
                <w:ilvl w:val="0"/>
                <w:numId w:val="16"/>
              </w:numPr>
              <w:rPr>
                <w:rFonts w:cstheme="minorHAnsi"/>
                <w:b/>
              </w:rPr>
            </w:pPr>
            <w:r>
              <w:rPr>
                <w:rFonts w:cstheme="minorHAnsi"/>
                <w:b/>
              </w:rPr>
              <w:t>In London the remaining English nobility chose Edgar Aethling as Harold’s successor, but they did not attack William at Dover</w:t>
            </w:r>
          </w:p>
          <w:p w:rsidR="006C4F2D" w:rsidRDefault="006C4F2D" w:rsidP="006C4F2D">
            <w:pPr>
              <w:pStyle w:val="ListParagraph"/>
              <w:numPr>
                <w:ilvl w:val="0"/>
                <w:numId w:val="16"/>
              </w:numPr>
              <w:rPr>
                <w:rFonts w:cstheme="minorHAnsi"/>
                <w:b/>
              </w:rPr>
            </w:pPr>
            <w:r>
              <w:rPr>
                <w:rFonts w:cstheme="minorHAnsi"/>
                <w:b/>
              </w:rPr>
              <w:t>Having recovered, William led his army on a brutal march through south-east England, destroying homes and farms</w:t>
            </w:r>
          </w:p>
          <w:p w:rsidR="006C4F2D" w:rsidRDefault="006C4F2D" w:rsidP="006C4F2D">
            <w:pPr>
              <w:pStyle w:val="ListParagraph"/>
              <w:numPr>
                <w:ilvl w:val="0"/>
                <w:numId w:val="16"/>
              </w:numPr>
              <w:rPr>
                <w:rFonts w:cstheme="minorHAnsi"/>
                <w:b/>
              </w:rPr>
            </w:pPr>
            <w:r>
              <w:rPr>
                <w:rFonts w:cstheme="minorHAnsi"/>
                <w:b/>
              </w:rPr>
              <w:t>Towns and villages were intimated and surrounded. William led his army round London to Berkhamsted rather than attacking London directly.</w:t>
            </w:r>
          </w:p>
          <w:p w:rsidR="00B31F66" w:rsidRPr="00B31F66" w:rsidRDefault="00B31F66" w:rsidP="006C4F2D">
            <w:pPr>
              <w:pStyle w:val="ListParagraph"/>
              <w:numPr>
                <w:ilvl w:val="0"/>
                <w:numId w:val="16"/>
              </w:numPr>
              <w:rPr>
                <w:rFonts w:cstheme="minorHAnsi"/>
                <w:b/>
              </w:rPr>
            </w:pPr>
            <w:r>
              <w:rPr>
                <w:rFonts w:cstheme="minorHAnsi"/>
                <w:b/>
              </w:rPr>
              <w:t>Edgar Aethling, Edwin, Morcar and the other English nobles came to greet William as their new and legal King in Berkhamsted.</w:t>
            </w:r>
          </w:p>
        </w:tc>
        <w:tc>
          <w:tcPr>
            <w:tcW w:w="5228" w:type="dxa"/>
          </w:tcPr>
          <w:p w:rsidR="006C4F2D" w:rsidRDefault="006C4F2D" w:rsidP="006C4F2D">
            <w:pPr>
              <w:jc w:val="center"/>
              <w:rPr>
                <w:rFonts w:cstheme="minorHAnsi"/>
                <w:b/>
                <w:u w:val="single"/>
              </w:rPr>
            </w:pPr>
          </w:p>
          <w:p w:rsidR="006C4F2D" w:rsidRDefault="006C4F2D" w:rsidP="006C4F2D">
            <w:pPr>
              <w:jc w:val="center"/>
              <w:rPr>
                <w:rFonts w:cstheme="minorHAnsi"/>
                <w:b/>
                <w:u w:val="single"/>
              </w:rPr>
            </w:pPr>
          </w:p>
          <w:p w:rsidR="006C4F2D" w:rsidRDefault="006C4F2D" w:rsidP="006C4F2D">
            <w:pPr>
              <w:jc w:val="center"/>
              <w:rPr>
                <w:rFonts w:cstheme="minorHAnsi"/>
                <w:b/>
                <w:u w:val="single"/>
              </w:rPr>
            </w:pPr>
          </w:p>
          <w:p w:rsidR="006C4F2D" w:rsidRDefault="00572502" w:rsidP="006C4F2D">
            <w:pPr>
              <w:jc w:val="center"/>
              <w:rPr>
                <w:rFonts w:cstheme="minorHAnsi"/>
                <w:b/>
                <w:u w:val="single"/>
              </w:rPr>
            </w:pPr>
            <w:r>
              <w:rPr>
                <w:noProof/>
                <w:lang w:eastAsia="en-GB"/>
              </w:rPr>
              <w:drawing>
                <wp:anchor distT="0" distB="0" distL="114300" distR="114300" simplePos="0" relativeHeight="251663360" behindDoc="1" locked="0" layoutInCell="1" allowOverlap="1">
                  <wp:simplePos x="0" y="0"/>
                  <wp:positionH relativeFrom="margin">
                    <wp:posOffset>318770</wp:posOffset>
                  </wp:positionH>
                  <wp:positionV relativeFrom="margin">
                    <wp:posOffset>866140</wp:posOffset>
                  </wp:positionV>
                  <wp:extent cx="2569845" cy="865505"/>
                  <wp:effectExtent l="0" t="0" r="1905" b="0"/>
                  <wp:wrapTight wrapText="bothSides">
                    <wp:wrapPolygon edited="0">
                      <wp:start x="0" y="0"/>
                      <wp:lineTo x="0" y="20919"/>
                      <wp:lineTo x="21456" y="20919"/>
                      <wp:lineTo x="21456" y="0"/>
                      <wp:lineTo x="0" y="0"/>
                    </wp:wrapPolygon>
                  </wp:wrapTight>
                  <wp:docPr id="2" name="Picture 2" descr="http://www.conceptdraw.com/How-To-Guide/picture/map-of-england/Maps-UK-Map-Map-of-English-Reg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nceptdraw.com/How-To-Guide/picture/map-of-england/Maps-UK-Map-Map-of-English-Region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0459"/>
                          <a:stretch/>
                        </pic:blipFill>
                        <pic:spPr bwMode="auto">
                          <a:xfrm>
                            <a:off x="0" y="0"/>
                            <a:ext cx="2569845" cy="865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4F2D" w:rsidRDefault="006C4F2D" w:rsidP="006C4F2D">
            <w:pPr>
              <w:jc w:val="center"/>
              <w:rPr>
                <w:rFonts w:cstheme="minorHAnsi"/>
                <w:b/>
                <w:u w:val="single"/>
              </w:rPr>
            </w:pPr>
          </w:p>
          <w:p w:rsidR="006C4F2D" w:rsidRDefault="00B31F66" w:rsidP="006C4F2D">
            <w:pPr>
              <w:jc w:val="center"/>
              <w:rPr>
                <w:rFonts w:cstheme="minorHAnsi"/>
                <w:b/>
                <w:u w:val="single"/>
              </w:rPr>
            </w:pPr>
            <w:r>
              <w:rPr>
                <w:rFonts w:cstheme="minorHAnsi"/>
                <w:b/>
                <w:noProof/>
                <w:u w:val="single"/>
                <w:lang w:eastAsia="en-GB"/>
              </w:rPr>
              <mc:AlternateContent>
                <mc:Choice Requires="wps">
                  <w:drawing>
                    <wp:anchor distT="0" distB="0" distL="114300" distR="114300" simplePos="0" relativeHeight="251665408" behindDoc="0" locked="0" layoutInCell="1" allowOverlap="1">
                      <wp:simplePos x="0" y="0"/>
                      <wp:positionH relativeFrom="column">
                        <wp:posOffset>2099945</wp:posOffset>
                      </wp:positionH>
                      <wp:positionV relativeFrom="paragraph">
                        <wp:posOffset>477520</wp:posOffset>
                      </wp:positionV>
                      <wp:extent cx="546100" cy="218440"/>
                      <wp:effectExtent l="0" t="0" r="25400" b="10160"/>
                      <wp:wrapNone/>
                      <wp:docPr id="5" name="Rectangle 5"/>
                      <wp:cNvGraphicFramePr/>
                      <a:graphic xmlns:a="http://schemas.openxmlformats.org/drawingml/2006/main">
                        <a:graphicData uri="http://schemas.microsoft.com/office/word/2010/wordprocessingShape">
                          <wps:wsp>
                            <wps:cNvSpPr/>
                            <wps:spPr>
                              <a:xfrm>
                                <a:off x="0" y="0"/>
                                <a:ext cx="546100" cy="218440"/>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6C4F2D" w:rsidRDefault="00DA067D" w:rsidP="006C4F2D">
                                  <w:pPr>
                                    <w:jc w:val="center"/>
                                    <w:rPr>
                                      <w:sz w:val="16"/>
                                    </w:rPr>
                                  </w:pPr>
                                  <w:r w:rsidRPr="006C4F2D">
                                    <w:rPr>
                                      <w:sz w:val="16"/>
                                    </w:rPr>
                                    <w:t>Hastings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left:0;text-align:left;margin-left:165.35pt;margin-top:37.6pt;width:43pt;height:1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" fillcolor="white [3201]" strokecolor="black [3200]" strokeweight="1pt">
                      <v:textbox>
                        <w:txbxContent>
                          <w:p w:rsidR="00DA067D" w:rsidRPr="006C4F2D" w:rsidRDefault="00DA067D" w:rsidP="006C4F2D">
                            <w:pPr>
                              <w:jc w:val="center"/>
                              <w:rPr>
                                <w:sz w:val="16"/>
                              </w:rPr>
                            </w:pPr>
                            <w:r w:rsidRPr="006C4F2D">
                              <w:rPr>
                                <w:sz w:val="16"/>
                              </w:rPr>
                              <w:t>Hastings</w:t>
                            </w:r>
                          </w:p>
                        </w:txbxContent>
                      </v:textbox>
                    </v:rect>
                  </w:pict>
                </mc:Fallback>
              </mc:AlternateContent>
            </w:r>
            <w:r>
              <w:rPr>
                <w:rFonts w:cstheme="minorHAnsi"/>
                <w:b/>
                <w:noProof/>
                <w:u w:val="single"/>
                <w:lang w:eastAsia="en-GB"/>
              </w:rPr>
              <mc:AlternateContent>
                <mc:Choice Requires="wps">
                  <w:drawing>
                    <wp:anchor distT="0" distB="0" distL="114300" distR="114300" simplePos="0" relativeHeight="251664384" behindDoc="0" locked="0" layoutInCell="1" allowOverlap="1">
                      <wp:simplePos x="0" y="0"/>
                      <wp:positionH relativeFrom="column">
                        <wp:posOffset>2438400</wp:posOffset>
                      </wp:positionH>
                      <wp:positionV relativeFrom="paragraph">
                        <wp:posOffset>417830</wp:posOffset>
                      </wp:positionV>
                      <wp:extent cx="45085" cy="45085"/>
                      <wp:effectExtent l="0" t="0" r="12065" b="12065"/>
                      <wp:wrapNone/>
                      <wp:docPr id="3" name="Oval 3"/>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38FED9" id="Oval 3" o:spid="_x0000_s1026" style="position:absolute;margin-left:192pt;margin-top:32.9pt;width:3.55pt;height: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" fillcolor="black [3200]" strokecolor="black [1600]" strokeweight="1pt">
                      <v:stroke joinstyle="miter"/>
                    </v:oval>
                  </w:pict>
                </mc:Fallback>
              </mc:AlternateContent>
            </w:r>
          </w:p>
          <w:p w:rsidR="006C4F2D" w:rsidRDefault="006C4F2D" w:rsidP="006C4F2D">
            <w:pPr>
              <w:jc w:val="center"/>
              <w:rPr>
                <w:rFonts w:cstheme="minorHAnsi"/>
                <w:b/>
                <w:u w:val="single"/>
              </w:rPr>
            </w:pPr>
          </w:p>
          <w:p w:rsidR="006C4F2D" w:rsidRDefault="006C4F2D" w:rsidP="006C4F2D">
            <w:pPr>
              <w:jc w:val="center"/>
              <w:rPr>
                <w:rFonts w:cstheme="minorHAnsi"/>
                <w:b/>
                <w:u w:val="single"/>
              </w:rPr>
            </w:pPr>
          </w:p>
          <w:p w:rsidR="006C4F2D" w:rsidRDefault="006C4F2D" w:rsidP="006C4F2D">
            <w:pPr>
              <w:jc w:val="center"/>
              <w:rPr>
                <w:rFonts w:cstheme="minorHAnsi"/>
                <w:b/>
                <w:u w:val="single"/>
              </w:rPr>
            </w:pPr>
          </w:p>
          <w:p w:rsidR="006C4F2D" w:rsidRDefault="006C4F2D" w:rsidP="006C4F2D">
            <w:pPr>
              <w:jc w:val="center"/>
              <w:rPr>
                <w:rFonts w:cstheme="minorHAnsi"/>
                <w:b/>
                <w:u w:val="single"/>
              </w:rPr>
            </w:pPr>
          </w:p>
          <w:p w:rsidR="006C4F2D" w:rsidRDefault="006C4F2D" w:rsidP="006C4F2D">
            <w:pPr>
              <w:jc w:val="center"/>
              <w:rPr>
                <w:rFonts w:cstheme="minorHAnsi"/>
                <w:b/>
                <w:u w:val="single"/>
              </w:rPr>
            </w:pPr>
          </w:p>
        </w:tc>
      </w:tr>
    </w:tbl>
    <w:p w:rsidR="006C4F2D" w:rsidRPr="00B31F66" w:rsidRDefault="006C4F2D" w:rsidP="006C4F2D">
      <w:pPr>
        <w:jc w:val="center"/>
        <w:rPr>
          <w:rFonts w:cstheme="minorHAnsi"/>
          <w:b/>
          <w:sz w:val="2"/>
          <w:u w:val="single"/>
        </w:rPr>
      </w:pPr>
    </w:p>
    <w:tbl>
      <w:tblPr>
        <w:tblStyle w:val="TableGrid"/>
        <w:tblW w:w="0" w:type="auto"/>
        <w:tblLook w:val="04A0" w:firstRow="1" w:lastRow="0" w:firstColumn="1" w:lastColumn="0" w:noHBand="0" w:noVBand="1"/>
      </w:tblPr>
      <w:tblGrid>
        <w:gridCol w:w="10456"/>
      </w:tblGrid>
      <w:tr w:rsidR="00B31F66" w:rsidTr="00B31F66">
        <w:tc>
          <w:tcPr>
            <w:tcW w:w="10456" w:type="dxa"/>
          </w:tcPr>
          <w:p w:rsidR="00B31F66" w:rsidRPr="00B31F66" w:rsidRDefault="00B31F66" w:rsidP="00DB26DE">
            <w:pPr>
              <w:tabs>
                <w:tab w:val="left" w:pos="5729"/>
              </w:tabs>
              <w:rPr>
                <w:rFonts w:cstheme="minorHAnsi"/>
                <w:b/>
              </w:rPr>
            </w:pPr>
            <w:r w:rsidRPr="00B31F66">
              <w:rPr>
                <w:rFonts w:cstheme="minorHAnsi"/>
                <w:b/>
              </w:rPr>
              <w:t xml:space="preserve">Extension – </w:t>
            </w:r>
            <w:r>
              <w:rPr>
                <w:rFonts w:cstheme="minorHAnsi"/>
                <w:b/>
              </w:rPr>
              <w:t>How did this first event of William’s ‘reign’ help him secure control?</w:t>
            </w:r>
          </w:p>
          <w:p w:rsidR="00B31F66" w:rsidRDefault="00B31F66" w:rsidP="00DB26DE">
            <w:pPr>
              <w:tabs>
                <w:tab w:val="left" w:pos="5729"/>
              </w:tabs>
              <w:rPr>
                <w:rFonts w:cstheme="minorHAnsi"/>
                <w:b/>
                <w:u w:val="single"/>
              </w:rPr>
            </w:pPr>
          </w:p>
          <w:p w:rsidR="00B31F66" w:rsidRDefault="00B31F66" w:rsidP="00DB26DE">
            <w:pPr>
              <w:tabs>
                <w:tab w:val="left" w:pos="5729"/>
              </w:tabs>
              <w:rPr>
                <w:rFonts w:cstheme="minorHAnsi"/>
                <w:b/>
                <w:u w:val="single"/>
              </w:rPr>
            </w:pPr>
          </w:p>
          <w:p w:rsidR="00B31F66" w:rsidRDefault="00B31F66" w:rsidP="00DB26DE">
            <w:pPr>
              <w:tabs>
                <w:tab w:val="left" w:pos="5729"/>
              </w:tabs>
              <w:rPr>
                <w:rFonts w:cstheme="minorHAnsi"/>
                <w:b/>
                <w:u w:val="single"/>
              </w:rPr>
            </w:pPr>
          </w:p>
          <w:p w:rsidR="00B31F66" w:rsidRDefault="00B31F66" w:rsidP="00DB26DE">
            <w:pPr>
              <w:tabs>
                <w:tab w:val="left" w:pos="5729"/>
              </w:tabs>
              <w:rPr>
                <w:rFonts w:cstheme="minorHAnsi"/>
                <w:b/>
                <w:u w:val="single"/>
              </w:rPr>
            </w:pPr>
          </w:p>
          <w:p w:rsidR="00B31F66" w:rsidRDefault="00B31F66" w:rsidP="00DB26DE">
            <w:pPr>
              <w:tabs>
                <w:tab w:val="left" w:pos="5729"/>
              </w:tabs>
              <w:rPr>
                <w:rFonts w:cstheme="minorHAnsi"/>
                <w:b/>
                <w:u w:val="single"/>
              </w:rPr>
            </w:pPr>
          </w:p>
        </w:tc>
      </w:tr>
    </w:tbl>
    <w:p w:rsidR="00804E1F" w:rsidRPr="00B31F66" w:rsidRDefault="00804E1F" w:rsidP="00DB26DE">
      <w:pPr>
        <w:tabs>
          <w:tab w:val="left" w:pos="5729"/>
        </w:tabs>
        <w:rPr>
          <w:rFonts w:cstheme="minorHAnsi"/>
          <w:b/>
          <w:sz w:val="2"/>
          <w:u w:val="single"/>
        </w:rPr>
      </w:pPr>
    </w:p>
    <w:p w:rsidR="00B31F66" w:rsidRDefault="00B31F66" w:rsidP="00B31F66">
      <w:pPr>
        <w:tabs>
          <w:tab w:val="left" w:pos="5729"/>
        </w:tabs>
        <w:jc w:val="center"/>
        <w:rPr>
          <w:rFonts w:cstheme="minorHAnsi"/>
          <w:b/>
          <w:u w:val="single"/>
        </w:rPr>
      </w:pPr>
      <w:r>
        <w:rPr>
          <w:rFonts w:cstheme="minorHAnsi"/>
          <w:b/>
          <w:u w:val="single"/>
        </w:rPr>
        <w:t>The submission of the Earls</w:t>
      </w:r>
    </w:p>
    <w:tbl>
      <w:tblPr>
        <w:tblStyle w:val="TableGrid"/>
        <w:tblW w:w="0" w:type="auto"/>
        <w:tblLook w:val="04A0" w:firstRow="1" w:lastRow="0" w:firstColumn="1" w:lastColumn="0" w:noHBand="0" w:noVBand="1"/>
      </w:tblPr>
      <w:tblGrid>
        <w:gridCol w:w="3475"/>
        <w:gridCol w:w="3475"/>
        <w:gridCol w:w="3477"/>
      </w:tblGrid>
      <w:tr w:rsidR="00B31F66" w:rsidTr="00B31F66">
        <w:trPr>
          <w:trHeight w:val="618"/>
        </w:trPr>
        <w:tc>
          <w:tcPr>
            <w:tcW w:w="10427" w:type="dxa"/>
            <w:gridSpan w:val="3"/>
          </w:tcPr>
          <w:p w:rsidR="00B31F66" w:rsidRDefault="00B31F66" w:rsidP="00B31F66">
            <w:pPr>
              <w:tabs>
                <w:tab w:val="left" w:pos="5729"/>
              </w:tabs>
              <w:rPr>
                <w:rFonts w:cstheme="minorHAnsi"/>
                <w:b/>
              </w:rPr>
            </w:pPr>
            <w:r>
              <w:rPr>
                <w:rFonts w:cstheme="minorHAnsi"/>
                <w:b/>
              </w:rPr>
              <w:t>Task: Read through the information about why Edgar Aethling, Edwin, Morcar and the rest of the English nobles submitted (accepted) William as their new king and complete the table</w:t>
            </w:r>
          </w:p>
        </w:tc>
      </w:tr>
      <w:tr w:rsidR="00B31F66" w:rsidTr="00B31F66">
        <w:trPr>
          <w:trHeight w:val="584"/>
        </w:trPr>
        <w:tc>
          <w:tcPr>
            <w:tcW w:w="3475" w:type="dxa"/>
          </w:tcPr>
          <w:p w:rsidR="00B31F66" w:rsidRDefault="00B31F66" w:rsidP="00B31F66">
            <w:pPr>
              <w:tabs>
                <w:tab w:val="left" w:pos="5729"/>
              </w:tabs>
              <w:rPr>
                <w:rFonts w:cstheme="minorHAnsi"/>
                <w:b/>
              </w:rPr>
            </w:pPr>
            <w:r>
              <w:rPr>
                <w:rFonts w:cstheme="minorHAnsi"/>
                <w:b/>
              </w:rPr>
              <w:t>Reason why they submitted</w:t>
            </w:r>
          </w:p>
        </w:tc>
        <w:tc>
          <w:tcPr>
            <w:tcW w:w="3475" w:type="dxa"/>
          </w:tcPr>
          <w:p w:rsidR="00B31F66" w:rsidRDefault="00B31F66" w:rsidP="00B31F66">
            <w:pPr>
              <w:tabs>
                <w:tab w:val="left" w:pos="5729"/>
              </w:tabs>
              <w:rPr>
                <w:rFonts w:cstheme="minorHAnsi"/>
                <w:b/>
              </w:rPr>
            </w:pPr>
            <w:r>
              <w:rPr>
                <w:rFonts w:cstheme="minorHAnsi"/>
                <w:b/>
              </w:rPr>
              <w:t>Why this meant they submitted</w:t>
            </w:r>
          </w:p>
        </w:tc>
        <w:tc>
          <w:tcPr>
            <w:tcW w:w="3476" w:type="dxa"/>
          </w:tcPr>
          <w:p w:rsidR="00B31F66" w:rsidRDefault="00B31F66" w:rsidP="00B31F66">
            <w:pPr>
              <w:tabs>
                <w:tab w:val="left" w:pos="5729"/>
              </w:tabs>
              <w:rPr>
                <w:rFonts w:cstheme="minorHAnsi"/>
                <w:b/>
              </w:rPr>
            </w:pPr>
            <w:r>
              <w:rPr>
                <w:rFonts w:cstheme="minorHAnsi"/>
                <w:b/>
              </w:rPr>
              <w:t>Importance out of 5 (1 = most important, 5 = least important)</w:t>
            </w:r>
          </w:p>
        </w:tc>
      </w:tr>
      <w:tr w:rsidR="00B31F66" w:rsidTr="00B31F66">
        <w:trPr>
          <w:trHeight w:val="1236"/>
        </w:trPr>
        <w:tc>
          <w:tcPr>
            <w:tcW w:w="3475" w:type="dxa"/>
          </w:tcPr>
          <w:p w:rsidR="00B31F66" w:rsidRDefault="00B31F66" w:rsidP="00B31F66">
            <w:pPr>
              <w:tabs>
                <w:tab w:val="left" w:pos="5729"/>
              </w:tabs>
              <w:rPr>
                <w:rFonts w:cstheme="minorHAnsi"/>
                <w:b/>
              </w:rPr>
            </w:pPr>
            <w:r>
              <w:rPr>
                <w:rFonts w:cstheme="minorHAnsi"/>
                <w:b/>
              </w:rPr>
              <w:t>William had seized the royal treasury so Edgar Aethling had little to offed followers in the way of reward</w:t>
            </w:r>
          </w:p>
        </w:tc>
        <w:tc>
          <w:tcPr>
            <w:tcW w:w="3475" w:type="dxa"/>
          </w:tcPr>
          <w:p w:rsidR="00B31F66" w:rsidRDefault="00B31F66" w:rsidP="00B31F66">
            <w:pPr>
              <w:tabs>
                <w:tab w:val="left" w:pos="5729"/>
              </w:tabs>
              <w:rPr>
                <w:rFonts w:cstheme="minorHAnsi"/>
                <w:b/>
              </w:rPr>
            </w:pPr>
          </w:p>
        </w:tc>
        <w:tc>
          <w:tcPr>
            <w:tcW w:w="3476" w:type="dxa"/>
          </w:tcPr>
          <w:p w:rsidR="00B31F66" w:rsidRDefault="00B31F66" w:rsidP="00B31F66">
            <w:pPr>
              <w:tabs>
                <w:tab w:val="left" w:pos="5729"/>
              </w:tabs>
              <w:rPr>
                <w:rFonts w:cstheme="minorHAnsi"/>
                <w:b/>
              </w:rPr>
            </w:pPr>
          </w:p>
        </w:tc>
      </w:tr>
      <w:tr w:rsidR="00B31F66" w:rsidTr="00B31F66">
        <w:trPr>
          <w:trHeight w:val="926"/>
        </w:trPr>
        <w:tc>
          <w:tcPr>
            <w:tcW w:w="3475" w:type="dxa"/>
          </w:tcPr>
          <w:p w:rsidR="00B31F66" w:rsidRDefault="00B31F66" w:rsidP="00B31F66">
            <w:pPr>
              <w:tabs>
                <w:tab w:val="left" w:pos="5729"/>
              </w:tabs>
              <w:rPr>
                <w:rFonts w:cstheme="minorHAnsi"/>
                <w:b/>
              </w:rPr>
            </w:pPr>
            <w:r>
              <w:rPr>
                <w:rFonts w:cstheme="minorHAnsi"/>
                <w:b/>
              </w:rPr>
              <w:t>William’s march round London may have threatened to cut the city off from supplies</w:t>
            </w:r>
          </w:p>
        </w:tc>
        <w:tc>
          <w:tcPr>
            <w:tcW w:w="3475" w:type="dxa"/>
          </w:tcPr>
          <w:p w:rsidR="00B31F66" w:rsidRDefault="00B31F66" w:rsidP="00B31F66">
            <w:pPr>
              <w:tabs>
                <w:tab w:val="left" w:pos="5729"/>
              </w:tabs>
              <w:rPr>
                <w:rFonts w:cstheme="minorHAnsi"/>
                <w:b/>
              </w:rPr>
            </w:pPr>
          </w:p>
        </w:tc>
        <w:tc>
          <w:tcPr>
            <w:tcW w:w="3476" w:type="dxa"/>
          </w:tcPr>
          <w:p w:rsidR="00B31F66" w:rsidRDefault="00B31F66" w:rsidP="00B31F66">
            <w:pPr>
              <w:tabs>
                <w:tab w:val="left" w:pos="5729"/>
              </w:tabs>
              <w:rPr>
                <w:rFonts w:cstheme="minorHAnsi"/>
                <w:b/>
              </w:rPr>
            </w:pPr>
          </w:p>
        </w:tc>
      </w:tr>
      <w:tr w:rsidR="00B31F66" w:rsidTr="00B31F66">
        <w:trPr>
          <w:trHeight w:val="584"/>
        </w:trPr>
        <w:tc>
          <w:tcPr>
            <w:tcW w:w="3475" w:type="dxa"/>
          </w:tcPr>
          <w:p w:rsidR="00B31F66" w:rsidRDefault="00B31F66" w:rsidP="00B31F66">
            <w:pPr>
              <w:tabs>
                <w:tab w:val="left" w:pos="5729"/>
              </w:tabs>
              <w:rPr>
                <w:rFonts w:cstheme="minorHAnsi"/>
                <w:b/>
              </w:rPr>
            </w:pPr>
            <w:r>
              <w:rPr>
                <w:rFonts w:cstheme="minorHAnsi"/>
                <w:b/>
              </w:rPr>
              <w:t>England’s best warriors died at the Battle of Hastings</w:t>
            </w:r>
          </w:p>
        </w:tc>
        <w:tc>
          <w:tcPr>
            <w:tcW w:w="3475" w:type="dxa"/>
          </w:tcPr>
          <w:p w:rsidR="00B31F66" w:rsidRDefault="00B31F66" w:rsidP="00B31F66">
            <w:pPr>
              <w:tabs>
                <w:tab w:val="left" w:pos="5729"/>
              </w:tabs>
              <w:rPr>
                <w:rFonts w:cstheme="minorHAnsi"/>
                <w:b/>
              </w:rPr>
            </w:pPr>
          </w:p>
        </w:tc>
        <w:tc>
          <w:tcPr>
            <w:tcW w:w="3476" w:type="dxa"/>
          </w:tcPr>
          <w:p w:rsidR="00B31F66" w:rsidRDefault="00B31F66" w:rsidP="00B31F66">
            <w:pPr>
              <w:tabs>
                <w:tab w:val="left" w:pos="5729"/>
              </w:tabs>
              <w:rPr>
                <w:rFonts w:cstheme="minorHAnsi"/>
                <w:b/>
              </w:rPr>
            </w:pPr>
          </w:p>
        </w:tc>
      </w:tr>
      <w:tr w:rsidR="00B31F66" w:rsidTr="00B31F66">
        <w:trPr>
          <w:trHeight w:val="926"/>
        </w:trPr>
        <w:tc>
          <w:tcPr>
            <w:tcW w:w="3475" w:type="dxa"/>
          </w:tcPr>
          <w:p w:rsidR="00B31F66" w:rsidRDefault="00B31F66" w:rsidP="00B31F66">
            <w:pPr>
              <w:tabs>
                <w:tab w:val="left" w:pos="5729"/>
              </w:tabs>
              <w:rPr>
                <w:rFonts w:cstheme="minorHAnsi"/>
                <w:b/>
              </w:rPr>
            </w:pPr>
            <w:r>
              <w:rPr>
                <w:rFonts w:cstheme="minorHAnsi"/>
                <w:b/>
              </w:rPr>
              <w:t>Did the surviving English nobles believe William’s victory was God’s good will?</w:t>
            </w:r>
          </w:p>
        </w:tc>
        <w:tc>
          <w:tcPr>
            <w:tcW w:w="3475" w:type="dxa"/>
          </w:tcPr>
          <w:p w:rsidR="00B31F66" w:rsidRDefault="00B31F66" w:rsidP="00B31F66">
            <w:pPr>
              <w:tabs>
                <w:tab w:val="left" w:pos="5729"/>
              </w:tabs>
              <w:rPr>
                <w:rFonts w:cstheme="minorHAnsi"/>
                <w:b/>
              </w:rPr>
            </w:pPr>
          </w:p>
        </w:tc>
        <w:tc>
          <w:tcPr>
            <w:tcW w:w="3476" w:type="dxa"/>
          </w:tcPr>
          <w:p w:rsidR="00B31F66" w:rsidRDefault="00B31F66" w:rsidP="00B31F66">
            <w:pPr>
              <w:tabs>
                <w:tab w:val="left" w:pos="5729"/>
              </w:tabs>
              <w:rPr>
                <w:rFonts w:cstheme="minorHAnsi"/>
                <w:b/>
              </w:rPr>
            </w:pPr>
          </w:p>
        </w:tc>
      </w:tr>
      <w:tr w:rsidR="00B31F66" w:rsidTr="00B31F66">
        <w:trPr>
          <w:trHeight w:val="1202"/>
        </w:trPr>
        <w:tc>
          <w:tcPr>
            <w:tcW w:w="3475" w:type="dxa"/>
          </w:tcPr>
          <w:p w:rsidR="00B31F66" w:rsidRDefault="00B31F66" w:rsidP="00B31F66">
            <w:pPr>
              <w:tabs>
                <w:tab w:val="left" w:pos="5729"/>
              </w:tabs>
              <w:rPr>
                <w:rFonts w:cstheme="minorHAnsi"/>
                <w:b/>
              </w:rPr>
            </w:pPr>
            <w:r>
              <w:rPr>
                <w:rFonts w:cstheme="minorHAnsi"/>
                <w:b/>
              </w:rPr>
              <w:t>The English should have attacked William at Dover. Perhaps Edgar and the earls couldn’t agree on what action to take.</w:t>
            </w:r>
          </w:p>
        </w:tc>
        <w:tc>
          <w:tcPr>
            <w:tcW w:w="3475" w:type="dxa"/>
          </w:tcPr>
          <w:p w:rsidR="00B31F66" w:rsidRDefault="00B31F66" w:rsidP="00B31F66">
            <w:pPr>
              <w:tabs>
                <w:tab w:val="left" w:pos="5729"/>
              </w:tabs>
              <w:rPr>
                <w:rFonts w:cstheme="minorHAnsi"/>
                <w:b/>
              </w:rPr>
            </w:pPr>
          </w:p>
        </w:tc>
        <w:tc>
          <w:tcPr>
            <w:tcW w:w="3476" w:type="dxa"/>
          </w:tcPr>
          <w:p w:rsidR="00B31F66" w:rsidRDefault="00B31F66" w:rsidP="00B31F66">
            <w:pPr>
              <w:tabs>
                <w:tab w:val="left" w:pos="5729"/>
              </w:tabs>
              <w:rPr>
                <w:rFonts w:cstheme="minorHAnsi"/>
                <w:b/>
              </w:rPr>
            </w:pPr>
          </w:p>
        </w:tc>
      </w:tr>
    </w:tbl>
    <w:p w:rsidR="00B31F66" w:rsidRDefault="00B31F66" w:rsidP="00B31F66">
      <w:pPr>
        <w:tabs>
          <w:tab w:val="left" w:pos="5729"/>
        </w:tabs>
        <w:jc w:val="center"/>
        <w:rPr>
          <w:rFonts w:cstheme="minorHAnsi"/>
          <w:b/>
          <w:u w:val="single"/>
        </w:rPr>
      </w:pPr>
      <w:r w:rsidRPr="00B31F66">
        <w:rPr>
          <w:rFonts w:cstheme="minorHAnsi"/>
          <w:b/>
          <w:u w:val="single"/>
        </w:rPr>
        <w:lastRenderedPageBreak/>
        <w:t>Castles</w:t>
      </w:r>
      <w:r w:rsidR="00BB434C">
        <w:rPr>
          <w:rFonts w:cstheme="minorHAnsi"/>
          <w:b/>
          <w:u w:val="single"/>
        </w:rPr>
        <w:t xml:space="preserve"> and the Marcher Earldoms</w:t>
      </w:r>
    </w:p>
    <w:p w:rsidR="00B31F66" w:rsidRDefault="00B31F66" w:rsidP="00B31F66">
      <w:pPr>
        <w:tabs>
          <w:tab w:val="left" w:pos="5729"/>
        </w:tabs>
        <w:rPr>
          <w:rFonts w:cstheme="minorHAnsi"/>
          <w:b/>
        </w:rPr>
      </w:pPr>
      <w:r>
        <w:rPr>
          <w:rFonts w:cstheme="minorHAnsi"/>
          <w:b/>
        </w:rPr>
        <w:t>The Norman’s motte and bailey castles were almost unknown in Anglo-Saxon England. They had a huge military and psychological impact that made it easier for the Normans to establish control.</w:t>
      </w:r>
    </w:p>
    <w:tbl>
      <w:tblPr>
        <w:tblStyle w:val="TableGrid"/>
        <w:tblW w:w="0" w:type="auto"/>
        <w:tblLook w:val="04A0" w:firstRow="1" w:lastRow="0" w:firstColumn="1" w:lastColumn="0" w:noHBand="0" w:noVBand="1"/>
      </w:tblPr>
      <w:tblGrid>
        <w:gridCol w:w="2614"/>
        <w:gridCol w:w="2614"/>
        <w:gridCol w:w="2614"/>
        <w:gridCol w:w="2614"/>
      </w:tblGrid>
      <w:tr w:rsidR="00B31F66" w:rsidTr="00B31F66">
        <w:tc>
          <w:tcPr>
            <w:tcW w:w="10456" w:type="dxa"/>
            <w:gridSpan w:val="4"/>
          </w:tcPr>
          <w:p w:rsidR="00B31F66" w:rsidRDefault="00B31F66" w:rsidP="00B31F66">
            <w:pPr>
              <w:tabs>
                <w:tab w:val="left" w:pos="5729"/>
              </w:tabs>
              <w:rPr>
                <w:rFonts w:cstheme="minorHAnsi"/>
                <w:b/>
              </w:rPr>
            </w:pPr>
            <w:r>
              <w:rPr>
                <w:rFonts w:cstheme="minorHAnsi"/>
                <w:b/>
              </w:rPr>
              <w:t>Task: Read through the information and use it to label the drawing of a Motte and Bailey castle underneath</w:t>
            </w:r>
          </w:p>
        </w:tc>
      </w:tr>
      <w:tr w:rsidR="00B31F66" w:rsidTr="00B31F66">
        <w:tc>
          <w:tcPr>
            <w:tcW w:w="2614" w:type="dxa"/>
          </w:tcPr>
          <w:p w:rsidR="00B31F66" w:rsidRDefault="00B31F66" w:rsidP="00B31F66">
            <w:pPr>
              <w:tabs>
                <w:tab w:val="left" w:pos="5729"/>
              </w:tabs>
              <w:rPr>
                <w:rFonts w:cstheme="minorHAnsi"/>
                <w:b/>
              </w:rPr>
            </w:pPr>
            <w:r>
              <w:rPr>
                <w:rFonts w:cstheme="minorHAnsi"/>
                <w:b/>
              </w:rPr>
              <w:t>A palisade (strong fence) was made of solid timbers driven deep into the ground: it was strong and quick to build. Sometimes a double fence with earth packed in-between.</w:t>
            </w:r>
          </w:p>
        </w:tc>
        <w:tc>
          <w:tcPr>
            <w:tcW w:w="2614" w:type="dxa"/>
          </w:tcPr>
          <w:p w:rsidR="00B31F66" w:rsidRDefault="00B31F66" w:rsidP="00B31F66">
            <w:pPr>
              <w:tabs>
                <w:tab w:val="left" w:pos="5729"/>
              </w:tabs>
              <w:rPr>
                <w:rFonts w:cstheme="minorHAnsi"/>
                <w:b/>
              </w:rPr>
            </w:pPr>
            <w:r>
              <w:rPr>
                <w:rFonts w:cstheme="minorHAnsi"/>
                <w:b/>
              </w:rPr>
              <w:t>Access to the keep was either up steep steps cut into the</w:t>
            </w:r>
            <w:r w:rsidR="006400FE">
              <w:rPr>
                <w:rFonts w:cstheme="minorHAnsi"/>
                <w:b/>
              </w:rPr>
              <w:t xml:space="preserve"> motte or, in some castles, up </w:t>
            </w:r>
            <w:r>
              <w:rPr>
                <w:rFonts w:cstheme="minorHAnsi"/>
                <w:b/>
              </w:rPr>
              <w:t>a sort of bridge</w:t>
            </w:r>
            <w:r w:rsidR="006400FE">
              <w:rPr>
                <w:rFonts w:cstheme="minorHAnsi"/>
                <w:b/>
              </w:rPr>
              <w:t>.</w:t>
            </w:r>
          </w:p>
        </w:tc>
        <w:tc>
          <w:tcPr>
            <w:tcW w:w="2614" w:type="dxa"/>
          </w:tcPr>
          <w:p w:rsidR="00B31F66" w:rsidRDefault="00B31F66" w:rsidP="00B31F66">
            <w:pPr>
              <w:tabs>
                <w:tab w:val="left" w:pos="5729"/>
              </w:tabs>
              <w:rPr>
                <w:rFonts w:cstheme="minorHAnsi"/>
                <w:b/>
              </w:rPr>
            </w:pPr>
            <w:r>
              <w:rPr>
                <w:rFonts w:cstheme="minorHAnsi"/>
                <w:b/>
              </w:rPr>
              <w:t xml:space="preserve">A strong wooden tower called the keep provided a lookout point, an elevated attack position for archers to defend the whole area of the castle </w:t>
            </w:r>
            <w:r w:rsidR="006400FE">
              <w:rPr>
                <w:rFonts w:cstheme="minorHAnsi"/>
                <w:b/>
              </w:rPr>
              <w:t>and a final point of defence from attack.</w:t>
            </w:r>
          </w:p>
        </w:tc>
        <w:tc>
          <w:tcPr>
            <w:tcW w:w="2614" w:type="dxa"/>
          </w:tcPr>
          <w:p w:rsidR="00B31F66" w:rsidRDefault="006400FE" w:rsidP="00B31F66">
            <w:pPr>
              <w:tabs>
                <w:tab w:val="left" w:pos="5729"/>
              </w:tabs>
              <w:rPr>
                <w:rFonts w:cstheme="minorHAnsi"/>
                <w:b/>
              </w:rPr>
            </w:pPr>
            <w:r>
              <w:rPr>
                <w:rFonts w:cstheme="minorHAnsi"/>
                <w:b/>
              </w:rPr>
              <w:t xml:space="preserve">Access into the castle was controlled through the gatehouse. Sometimes a drawbridge over the ditch could be pulled up to defend the gatehouse from attack. </w:t>
            </w:r>
          </w:p>
        </w:tc>
      </w:tr>
      <w:tr w:rsidR="006400FE" w:rsidTr="003D47F6">
        <w:tc>
          <w:tcPr>
            <w:tcW w:w="5228" w:type="dxa"/>
            <w:gridSpan w:val="2"/>
          </w:tcPr>
          <w:p w:rsidR="006400FE" w:rsidRDefault="006400FE" w:rsidP="00B31F66">
            <w:pPr>
              <w:tabs>
                <w:tab w:val="left" w:pos="5729"/>
              </w:tabs>
              <w:rPr>
                <w:rFonts w:cstheme="minorHAnsi"/>
                <w:b/>
              </w:rPr>
            </w:pPr>
            <w:r>
              <w:rPr>
                <w:rFonts w:cstheme="minorHAnsi"/>
                <w:b/>
              </w:rPr>
              <w:t xml:space="preserve">The bailed was the enclosure below the motte </w:t>
            </w:r>
            <w:proofErr w:type="gramStart"/>
            <w:r>
              <w:rPr>
                <w:rFonts w:cstheme="minorHAnsi"/>
                <w:b/>
              </w:rPr>
              <w:t>and also</w:t>
            </w:r>
            <w:proofErr w:type="gramEnd"/>
            <w:r>
              <w:rPr>
                <w:rFonts w:cstheme="minorHAnsi"/>
                <w:b/>
              </w:rPr>
              <w:t xml:space="preserve"> protected by the palisade and outer defences, where the stables and barracks would be for the garrison of troops. During attacks, local people and livestock could take shelter here.</w:t>
            </w:r>
          </w:p>
        </w:tc>
        <w:tc>
          <w:tcPr>
            <w:tcW w:w="2614" w:type="dxa"/>
          </w:tcPr>
          <w:p w:rsidR="006400FE" w:rsidRDefault="006400FE" w:rsidP="00B31F66">
            <w:pPr>
              <w:tabs>
                <w:tab w:val="left" w:pos="5729"/>
              </w:tabs>
              <w:rPr>
                <w:rFonts w:cstheme="minorHAnsi"/>
                <w:b/>
              </w:rPr>
            </w:pPr>
            <w:r>
              <w:rPr>
                <w:rFonts w:cstheme="minorHAnsi"/>
                <w:b/>
              </w:rPr>
              <w:t>A ditch was cut that surrounded both the bailey and the motte. Sometimes the ditch was filled with water, protecting the palisade.</w:t>
            </w:r>
          </w:p>
        </w:tc>
        <w:tc>
          <w:tcPr>
            <w:tcW w:w="2614" w:type="dxa"/>
          </w:tcPr>
          <w:p w:rsidR="006400FE" w:rsidRDefault="006400FE" w:rsidP="00B31F66">
            <w:pPr>
              <w:tabs>
                <w:tab w:val="left" w:pos="5729"/>
              </w:tabs>
              <w:rPr>
                <w:rFonts w:cstheme="minorHAnsi"/>
                <w:b/>
              </w:rPr>
            </w:pPr>
            <w:r>
              <w:rPr>
                <w:rFonts w:cstheme="minorHAnsi"/>
                <w:b/>
              </w:rPr>
              <w:t>The motte was a large mound of earth, typically 5-7 meters high. Because it was earth, it was fire proof. With enough peasant labour a motte was quick to build. Historians think most motte and bailey castles took before 4 and months to build.</w:t>
            </w:r>
          </w:p>
        </w:tc>
      </w:tr>
      <w:tr w:rsidR="006400FE" w:rsidTr="003D47F6">
        <w:tc>
          <w:tcPr>
            <w:tcW w:w="10456" w:type="dxa"/>
            <w:gridSpan w:val="4"/>
          </w:tcPr>
          <w:p w:rsidR="006400FE" w:rsidRDefault="006400FE" w:rsidP="006400FE">
            <w:pPr>
              <w:tabs>
                <w:tab w:val="left" w:pos="5729"/>
              </w:tabs>
              <w:jc w:val="center"/>
              <w:rPr>
                <w:rFonts w:cstheme="minorHAnsi"/>
                <w:b/>
              </w:rPr>
            </w:pPr>
          </w:p>
          <w:p w:rsidR="006400FE" w:rsidRDefault="006400FE" w:rsidP="006400FE">
            <w:pPr>
              <w:tabs>
                <w:tab w:val="left" w:pos="5729"/>
              </w:tabs>
              <w:jc w:val="center"/>
              <w:rPr>
                <w:rFonts w:cstheme="minorHAnsi"/>
                <w:b/>
              </w:rPr>
            </w:pPr>
          </w:p>
          <w:p w:rsidR="006400FE" w:rsidRDefault="006400FE" w:rsidP="006400FE">
            <w:pPr>
              <w:tabs>
                <w:tab w:val="left" w:pos="5729"/>
              </w:tabs>
              <w:jc w:val="center"/>
              <w:rPr>
                <w:rFonts w:cstheme="minorHAnsi"/>
                <w:b/>
              </w:rPr>
            </w:pPr>
          </w:p>
          <w:p w:rsidR="00572502" w:rsidRDefault="00572502" w:rsidP="00572502">
            <w:pPr>
              <w:tabs>
                <w:tab w:val="left" w:pos="5729"/>
              </w:tabs>
              <w:rPr>
                <w:rFonts w:cstheme="minorHAnsi"/>
                <w:b/>
              </w:rPr>
            </w:pPr>
          </w:p>
          <w:p w:rsidR="00572502" w:rsidRDefault="00572502" w:rsidP="006400FE">
            <w:pPr>
              <w:tabs>
                <w:tab w:val="left" w:pos="5729"/>
              </w:tabs>
              <w:jc w:val="center"/>
              <w:rPr>
                <w:rFonts w:cstheme="minorHAnsi"/>
                <w:b/>
              </w:rPr>
            </w:pPr>
          </w:p>
          <w:p w:rsidR="006400FE" w:rsidRDefault="006400FE" w:rsidP="006400FE">
            <w:pPr>
              <w:tabs>
                <w:tab w:val="left" w:pos="5729"/>
              </w:tabs>
              <w:jc w:val="center"/>
              <w:rPr>
                <w:rFonts w:cstheme="minorHAnsi"/>
                <w:b/>
              </w:rPr>
            </w:pPr>
            <w:r>
              <w:rPr>
                <w:noProof/>
                <w:lang w:eastAsia="en-GB"/>
              </w:rPr>
              <w:drawing>
                <wp:inline distT="0" distB="0" distL="0" distR="0" wp14:anchorId="2E8993FE" wp14:editId="6EFF4D24">
                  <wp:extent cx="2108199" cy="1581150"/>
                  <wp:effectExtent l="0" t="0" r="698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62" cy="1590722"/>
                          </a:xfrm>
                          <a:prstGeom prst="rect">
                            <a:avLst/>
                          </a:prstGeom>
                          <a:noFill/>
                          <a:ln>
                            <a:noFill/>
                          </a:ln>
                          <a:effectLst/>
                          <a:extLst/>
                        </pic:spPr>
                      </pic:pic>
                    </a:graphicData>
                  </a:graphic>
                </wp:inline>
              </w:drawing>
            </w:r>
          </w:p>
          <w:p w:rsidR="006400FE" w:rsidRDefault="006400FE" w:rsidP="006400FE">
            <w:pPr>
              <w:tabs>
                <w:tab w:val="left" w:pos="5729"/>
              </w:tabs>
              <w:jc w:val="center"/>
              <w:rPr>
                <w:rFonts w:cstheme="minorHAnsi"/>
                <w:b/>
              </w:rPr>
            </w:pPr>
          </w:p>
          <w:p w:rsidR="00572502" w:rsidRDefault="00572502" w:rsidP="00572502">
            <w:pPr>
              <w:tabs>
                <w:tab w:val="left" w:pos="5729"/>
              </w:tabs>
              <w:rPr>
                <w:rFonts w:cstheme="minorHAnsi"/>
                <w:b/>
              </w:rPr>
            </w:pPr>
          </w:p>
          <w:p w:rsidR="006400FE" w:rsidRDefault="006400FE" w:rsidP="00572502">
            <w:pPr>
              <w:tabs>
                <w:tab w:val="left" w:pos="5729"/>
              </w:tabs>
              <w:rPr>
                <w:rFonts w:cstheme="minorHAnsi"/>
                <w:b/>
              </w:rPr>
            </w:pPr>
          </w:p>
        </w:tc>
      </w:tr>
    </w:tbl>
    <w:p w:rsidR="00B31F66" w:rsidRPr="005245E9" w:rsidRDefault="00B31F66" w:rsidP="00B31F66">
      <w:pPr>
        <w:tabs>
          <w:tab w:val="left" w:pos="5729"/>
        </w:tabs>
        <w:rPr>
          <w:rFonts w:cstheme="minorHAnsi"/>
          <w:b/>
          <w:sz w:val="2"/>
        </w:rPr>
      </w:pPr>
    </w:p>
    <w:tbl>
      <w:tblPr>
        <w:tblStyle w:val="TableGrid"/>
        <w:tblW w:w="0" w:type="auto"/>
        <w:tblLook w:val="04A0" w:firstRow="1" w:lastRow="0" w:firstColumn="1" w:lastColumn="0" w:noHBand="0" w:noVBand="1"/>
      </w:tblPr>
      <w:tblGrid>
        <w:gridCol w:w="3485"/>
        <w:gridCol w:w="3485"/>
        <w:gridCol w:w="3486"/>
      </w:tblGrid>
      <w:tr w:rsidR="005245E9" w:rsidTr="003D47F6">
        <w:tc>
          <w:tcPr>
            <w:tcW w:w="10456" w:type="dxa"/>
            <w:gridSpan w:val="3"/>
          </w:tcPr>
          <w:p w:rsidR="005245E9" w:rsidRDefault="005245E9" w:rsidP="00B31F66">
            <w:pPr>
              <w:tabs>
                <w:tab w:val="left" w:pos="5729"/>
              </w:tabs>
              <w:rPr>
                <w:rFonts w:cstheme="minorHAnsi"/>
                <w:b/>
              </w:rPr>
            </w:pPr>
            <w:r>
              <w:rPr>
                <w:rFonts w:cstheme="minorHAnsi"/>
                <w:b/>
              </w:rPr>
              <w:t>Why were castles important?</w:t>
            </w:r>
          </w:p>
        </w:tc>
      </w:tr>
      <w:tr w:rsidR="005245E9" w:rsidTr="005245E9">
        <w:tc>
          <w:tcPr>
            <w:tcW w:w="3485" w:type="dxa"/>
          </w:tcPr>
          <w:p w:rsidR="005245E9" w:rsidRDefault="005245E9" w:rsidP="00B31F66">
            <w:pPr>
              <w:tabs>
                <w:tab w:val="left" w:pos="5729"/>
              </w:tabs>
              <w:rPr>
                <w:rFonts w:cstheme="minorHAnsi"/>
                <w:b/>
              </w:rPr>
            </w:pPr>
            <w:r>
              <w:rPr>
                <w:rFonts w:cstheme="minorHAnsi"/>
                <w:b/>
              </w:rPr>
              <w:t xml:space="preserve">They </w:t>
            </w:r>
            <w:proofErr w:type="gramStart"/>
            <w:r>
              <w:rPr>
                <w:rFonts w:cstheme="minorHAnsi"/>
                <w:b/>
              </w:rPr>
              <w:t>were located in</w:t>
            </w:r>
            <w:proofErr w:type="gramEnd"/>
            <w:r>
              <w:rPr>
                <w:rFonts w:cstheme="minorHAnsi"/>
                <w:b/>
              </w:rPr>
              <w:t xml:space="preserve"> important places, like river crossing to make it easier to watch what was happening</w:t>
            </w:r>
          </w:p>
        </w:tc>
        <w:tc>
          <w:tcPr>
            <w:tcW w:w="3485" w:type="dxa"/>
          </w:tcPr>
          <w:p w:rsidR="005245E9" w:rsidRDefault="005245E9" w:rsidP="00B31F66">
            <w:pPr>
              <w:tabs>
                <w:tab w:val="left" w:pos="5729"/>
              </w:tabs>
              <w:rPr>
                <w:rFonts w:cstheme="minorHAnsi"/>
                <w:b/>
              </w:rPr>
            </w:pPr>
            <w:r>
              <w:rPr>
                <w:rFonts w:cstheme="minorHAnsi"/>
                <w:b/>
              </w:rPr>
              <w:t>They were used as the base for attacks and could ride out of the castle to stop any rebellions but could return if it got too much</w:t>
            </w:r>
          </w:p>
        </w:tc>
        <w:tc>
          <w:tcPr>
            <w:tcW w:w="3486" w:type="dxa"/>
          </w:tcPr>
          <w:p w:rsidR="005245E9" w:rsidRDefault="005245E9" w:rsidP="00B31F66">
            <w:pPr>
              <w:tabs>
                <w:tab w:val="left" w:pos="5729"/>
              </w:tabs>
              <w:rPr>
                <w:rFonts w:cstheme="minorHAnsi"/>
                <w:b/>
              </w:rPr>
            </w:pPr>
            <w:r>
              <w:rPr>
                <w:rFonts w:cstheme="minorHAnsi"/>
                <w:b/>
              </w:rPr>
              <w:t>They were used to control areas, towns felt dominated and watched and were more likely to behave.</w:t>
            </w:r>
          </w:p>
        </w:tc>
      </w:tr>
      <w:tr w:rsidR="005245E9" w:rsidTr="003D47F6">
        <w:tc>
          <w:tcPr>
            <w:tcW w:w="10456" w:type="dxa"/>
            <w:gridSpan w:val="3"/>
          </w:tcPr>
          <w:p w:rsidR="005245E9" w:rsidRDefault="005245E9" w:rsidP="00B31F66">
            <w:pPr>
              <w:tabs>
                <w:tab w:val="left" w:pos="5729"/>
              </w:tabs>
              <w:rPr>
                <w:rFonts w:cstheme="minorHAnsi"/>
                <w:b/>
              </w:rPr>
            </w:pPr>
            <w:r>
              <w:rPr>
                <w:rFonts w:cstheme="minorHAnsi"/>
                <w:b/>
              </w:rPr>
              <w:t>How were castles different to Anglo-Saxon burhs?</w:t>
            </w:r>
          </w:p>
        </w:tc>
      </w:tr>
      <w:tr w:rsidR="005245E9" w:rsidTr="005245E9">
        <w:tc>
          <w:tcPr>
            <w:tcW w:w="3485" w:type="dxa"/>
          </w:tcPr>
          <w:p w:rsidR="005245E9" w:rsidRDefault="005245E9" w:rsidP="00B31F66">
            <w:pPr>
              <w:tabs>
                <w:tab w:val="left" w:pos="5729"/>
              </w:tabs>
              <w:rPr>
                <w:rFonts w:cstheme="minorHAnsi"/>
                <w:b/>
              </w:rPr>
            </w:pPr>
            <w:r>
              <w:rPr>
                <w:rFonts w:cstheme="minorHAnsi"/>
                <w:b/>
              </w:rPr>
              <w:t>Burhs protected Anglo-Saxons, castles were built to control them</w:t>
            </w:r>
          </w:p>
        </w:tc>
        <w:tc>
          <w:tcPr>
            <w:tcW w:w="3485" w:type="dxa"/>
          </w:tcPr>
          <w:p w:rsidR="005245E9" w:rsidRDefault="005245E9" w:rsidP="00B31F66">
            <w:pPr>
              <w:tabs>
                <w:tab w:val="left" w:pos="5729"/>
              </w:tabs>
              <w:rPr>
                <w:rFonts w:cstheme="minorHAnsi"/>
                <w:b/>
              </w:rPr>
            </w:pPr>
            <w:r>
              <w:rPr>
                <w:rFonts w:cstheme="minorHAnsi"/>
                <w:b/>
              </w:rPr>
              <w:t>Burhs were large and designed to protect everyone, castles were designed to just protect those inside</w:t>
            </w:r>
          </w:p>
        </w:tc>
        <w:tc>
          <w:tcPr>
            <w:tcW w:w="3486" w:type="dxa"/>
          </w:tcPr>
          <w:p w:rsidR="005245E9" w:rsidRDefault="005245E9" w:rsidP="00B31F66">
            <w:pPr>
              <w:tabs>
                <w:tab w:val="left" w:pos="5729"/>
              </w:tabs>
              <w:rPr>
                <w:rFonts w:cstheme="minorHAnsi"/>
                <w:b/>
              </w:rPr>
            </w:pPr>
            <w:r>
              <w:rPr>
                <w:rFonts w:cstheme="minorHAnsi"/>
                <w:b/>
              </w:rPr>
              <w:t>Castles were part of the Norman domination. Burhs took longer to construct and were designed to defend attacks not prevent them</w:t>
            </w:r>
          </w:p>
        </w:tc>
      </w:tr>
    </w:tbl>
    <w:p w:rsidR="005245E9" w:rsidRDefault="005245E9" w:rsidP="005245E9">
      <w:pPr>
        <w:tabs>
          <w:tab w:val="left" w:pos="5729"/>
        </w:tabs>
        <w:rPr>
          <w:rFonts w:cstheme="minorHAnsi"/>
          <w:b/>
        </w:rPr>
      </w:pPr>
      <w:r>
        <w:rPr>
          <w:rFonts w:cstheme="minorHAnsi"/>
          <w:b/>
        </w:rPr>
        <w:lastRenderedPageBreak/>
        <w:t>William faced many problems and was concerned that the English could rebel. Therefore</w:t>
      </w:r>
      <w:r w:rsidR="00AF7DBD">
        <w:rPr>
          <w:rFonts w:cstheme="minorHAnsi"/>
          <w:b/>
        </w:rPr>
        <w:t>,</w:t>
      </w:r>
      <w:r>
        <w:rPr>
          <w:rFonts w:cstheme="minorHAnsi"/>
          <w:b/>
        </w:rPr>
        <w:t xml:space="preserve"> </w:t>
      </w:r>
      <w:r w:rsidR="00AF7DBD">
        <w:rPr>
          <w:rFonts w:cstheme="minorHAnsi"/>
          <w:b/>
        </w:rPr>
        <w:t>despite</w:t>
      </w:r>
      <w:r>
        <w:rPr>
          <w:rFonts w:cstheme="minorHAnsi"/>
          <w:b/>
        </w:rPr>
        <w:t xml:space="preserve"> the destruction carried out by his army on their march to London, William tried to avoid provoking the English into rebellion. At first, therefore, William:</w:t>
      </w:r>
    </w:p>
    <w:p w:rsidR="005245E9" w:rsidRDefault="005245E9" w:rsidP="005245E9">
      <w:pPr>
        <w:pStyle w:val="ListParagraph"/>
        <w:numPr>
          <w:ilvl w:val="0"/>
          <w:numId w:val="17"/>
        </w:numPr>
        <w:tabs>
          <w:tab w:val="left" w:pos="5729"/>
        </w:tabs>
        <w:rPr>
          <w:rFonts w:cstheme="minorHAnsi"/>
          <w:b/>
        </w:rPr>
      </w:pPr>
      <w:r>
        <w:rPr>
          <w:rFonts w:cstheme="minorHAnsi"/>
          <w:b/>
        </w:rPr>
        <w:t>Promised to rule within King Edward’s laws and to work with the surviving English lords</w:t>
      </w:r>
    </w:p>
    <w:p w:rsidR="005245E9" w:rsidRDefault="005245E9" w:rsidP="005245E9">
      <w:pPr>
        <w:pStyle w:val="ListParagraph"/>
        <w:numPr>
          <w:ilvl w:val="0"/>
          <w:numId w:val="17"/>
        </w:numPr>
        <w:tabs>
          <w:tab w:val="left" w:pos="5729"/>
        </w:tabs>
        <w:rPr>
          <w:rFonts w:cstheme="minorHAnsi"/>
          <w:b/>
        </w:rPr>
      </w:pPr>
      <w:r>
        <w:rPr>
          <w:rFonts w:cstheme="minorHAnsi"/>
          <w:b/>
        </w:rPr>
        <w:t>Allowed Earls Edwin and Morcar to keep their titles and most of their lands as earls</w:t>
      </w:r>
    </w:p>
    <w:p w:rsidR="005245E9" w:rsidRDefault="005245E9" w:rsidP="005245E9">
      <w:pPr>
        <w:pStyle w:val="ListParagraph"/>
        <w:numPr>
          <w:ilvl w:val="0"/>
          <w:numId w:val="17"/>
        </w:numPr>
        <w:tabs>
          <w:tab w:val="left" w:pos="5729"/>
        </w:tabs>
        <w:rPr>
          <w:rFonts w:cstheme="minorHAnsi"/>
          <w:b/>
        </w:rPr>
      </w:pPr>
      <w:r>
        <w:rPr>
          <w:rFonts w:cstheme="minorHAnsi"/>
          <w:b/>
        </w:rPr>
        <w:t xml:space="preserve">Allowed English Thegns to buy back their lands from him </w:t>
      </w:r>
      <w:proofErr w:type="gramStart"/>
      <w:r>
        <w:rPr>
          <w:rFonts w:cstheme="minorHAnsi"/>
          <w:b/>
        </w:rPr>
        <w:t>as long as</w:t>
      </w:r>
      <w:proofErr w:type="gramEnd"/>
      <w:r>
        <w:rPr>
          <w:rFonts w:cstheme="minorHAnsi"/>
          <w:b/>
        </w:rPr>
        <w:t xml:space="preserve"> they </w:t>
      </w:r>
      <w:r w:rsidR="00AF7DBD">
        <w:rPr>
          <w:rFonts w:cstheme="minorHAnsi"/>
          <w:b/>
        </w:rPr>
        <w:t>had not fought at Hastings</w:t>
      </w:r>
    </w:p>
    <w:p w:rsidR="00AF7DBD" w:rsidRDefault="00AF7DBD" w:rsidP="005245E9">
      <w:pPr>
        <w:pStyle w:val="ListParagraph"/>
        <w:numPr>
          <w:ilvl w:val="0"/>
          <w:numId w:val="17"/>
        </w:numPr>
        <w:tabs>
          <w:tab w:val="left" w:pos="5729"/>
        </w:tabs>
        <w:rPr>
          <w:rFonts w:cstheme="minorHAnsi"/>
          <w:b/>
        </w:rPr>
      </w:pPr>
      <w:r>
        <w:rPr>
          <w:rFonts w:cstheme="minorHAnsi"/>
          <w:b/>
        </w:rPr>
        <w:t>Retained Stigard and Aldred as archbishops and did not replace them with Normans</w:t>
      </w:r>
    </w:p>
    <w:p w:rsidR="00AF7DBD" w:rsidRDefault="00AF7DBD" w:rsidP="00AF7DBD">
      <w:pPr>
        <w:tabs>
          <w:tab w:val="left" w:pos="5729"/>
        </w:tabs>
        <w:rPr>
          <w:rFonts w:cstheme="minorHAnsi"/>
          <w:b/>
        </w:rPr>
      </w:pPr>
      <w:r>
        <w:rPr>
          <w:rFonts w:cstheme="minorHAnsi"/>
          <w:b/>
        </w:rPr>
        <w:t xml:space="preserve">These decisions were intended to show the English there was no need to rebel because William was Edward the Confessors legitimate heir and he was providing continuity to the Anglo-Saxon kings. However, William did need to reward the men who fought for him at Hastings. He had to show that he was keeping his work to reward them and was an honourable lord. He also still needed their support to conquer England completely. Therefore, William gave his men the lands of the English landowners who had died at Hastings. For example, King William’s boyhood friend, William fitzOsbern, received much of the land held by Harold Godwinson when he had been Earl of Wessex. King William still owned this land but fitzOsbern and the other held their land from him as long as they remained loyal. </w:t>
      </w:r>
    </w:p>
    <w:p w:rsidR="00AF7DBD" w:rsidRDefault="00AF7DBD" w:rsidP="00AF7DBD">
      <w:pPr>
        <w:tabs>
          <w:tab w:val="left" w:pos="5729"/>
        </w:tabs>
        <w:rPr>
          <w:rFonts w:cstheme="minorHAnsi"/>
          <w:b/>
        </w:rPr>
      </w:pPr>
      <w:r>
        <w:rPr>
          <w:rFonts w:cstheme="minorHAnsi"/>
          <w:b/>
        </w:rPr>
        <w:t>After Hastings, rebellion and disorder broke out on the border between England and Wales caused by the local Welsh princes that Harold had also had to face before he was king. More dangerously for William, these Welsh princes carried out raids into England and were potential allies for English rebels fighting against William.</w:t>
      </w:r>
    </w:p>
    <w:p w:rsidR="00AF7DBD" w:rsidRDefault="00AF7DBD" w:rsidP="00AF7DBD">
      <w:pPr>
        <w:tabs>
          <w:tab w:val="left" w:pos="5729"/>
        </w:tabs>
        <w:rPr>
          <w:rFonts w:cstheme="minorHAnsi"/>
          <w:b/>
        </w:rPr>
      </w:pPr>
      <w:proofErr w:type="gramStart"/>
      <w:r>
        <w:rPr>
          <w:rFonts w:cstheme="minorHAnsi"/>
          <w:b/>
        </w:rPr>
        <w:t>In order to</w:t>
      </w:r>
      <w:proofErr w:type="gramEnd"/>
      <w:r>
        <w:rPr>
          <w:rFonts w:cstheme="minorHAnsi"/>
          <w:b/>
        </w:rPr>
        <w:t xml:space="preserve"> restore peace in the Marchers and defend the border with Wales, King William created three new earldoms. There new earls were men he trusted.</w:t>
      </w:r>
    </w:p>
    <w:p w:rsidR="00AF7DBD" w:rsidRDefault="00AF7DBD" w:rsidP="00AF7DBD">
      <w:pPr>
        <w:pStyle w:val="ListParagraph"/>
        <w:numPr>
          <w:ilvl w:val="0"/>
          <w:numId w:val="18"/>
        </w:numPr>
        <w:tabs>
          <w:tab w:val="left" w:pos="5729"/>
        </w:tabs>
        <w:rPr>
          <w:rFonts w:cstheme="minorHAnsi"/>
          <w:b/>
        </w:rPr>
      </w:pPr>
      <w:r>
        <w:rPr>
          <w:rFonts w:cstheme="minorHAnsi"/>
          <w:b/>
        </w:rPr>
        <w:t>Hugh d’Avranches, who became the new Earl of Chester</w:t>
      </w:r>
    </w:p>
    <w:p w:rsidR="00AF7DBD" w:rsidRDefault="00AF7DBD" w:rsidP="00AF7DBD">
      <w:pPr>
        <w:pStyle w:val="ListParagraph"/>
        <w:numPr>
          <w:ilvl w:val="0"/>
          <w:numId w:val="18"/>
        </w:numPr>
        <w:tabs>
          <w:tab w:val="left" w:pos="5729"/>
        </w:tabs>
        <w:rPr>
          <w:rFonts w:cstheme="minorHAnsi"/>
          <w:b/>
        </w:rPr>
      </w:pPr>
      <w:r>
        <w:rPr>
          <w:rFonts w:cstheme="minorHAnsi"/>
          <w:b/>
        </w:rPr>
        <w:t>Roger of Montgomery, Earl of Shrewsbury</w:t>
      </w:r>
    </w:p>
    <w:p w:rsidR="00AF7DBD" w:rsidRDefault="00AF7DBD" w:rsidP="00AF7DBD">
      <w:pPr>
        <w:pStyle w:val="ListParagraph"/>
        <w:numPr>
          <w:ilvl w:val="0"/>
          <w:numId w:val="18"/>
        </w:numPr>
        <w:tabs>
          <w:tab w:val="left" w:pos="5729"/>
        </w:tabs>
        <w:rPr>
          <w:rFonts w:cstheme="minorHAnsi"/>
          <w:b/>
        </w:rPr>
      </w:pPr>
      <w:r>
        <w:rPr>
          <w:rFonts w:cstheme="minorHAnsi"/>
          <w:b/>
        </w:rPr>
        <w:t>William fitzOsbern, Earl of Hereford.</w:t>
      </w:r>
    </w:p>
    <w:p w:rsidR="00AF7DBD" w:rsidRDefault="00AF7DBD" w:rsidP="00AF7DBD">
      <w:pPr>
        <w:pStyle w:val="ListParagraph"/>
        <w:tabs>
          <w:tab w:val="left" w:pos="5729"/>
        </w:tabs>
        <w:rPr>
          <w:rFonts w:cstheme="minorHAnsi"/>
          <w:b/>
        </w:rPr>
      </w:pPr>
    </w:p>
    <w:p w:rsidR="00AF7DBD" w:rsidRDefault="00AF7DBD" w:rsidP="00AF7DBD">
      <w:pPr>
        <w:pStyle w:val="ListParagraph"/>
        <w:tabs>
          <w:tab w:val="left" w:pos="5729"/>
        </w:tabs>
        <w:ind w:left="360"/>
        <w:rPr>
          <w:rFonts w:cstheme="minorHAnsi"/>
          <w:b/>
        </w:rPr>
      </w:pPr>
      <w:r>
        <w:rPr>
          <w:rFonts w:cstheme="minorHAnsi"/>
          <w:b/>
        </w:rPr>
        <w:t>All three men brought peace to their lands, building castles to dominate the areas. They also extended their power into Wales, increasing their own wealth and giving William more security.</w:t>
      </w:r>
    </w:p>
    <w:p w:rsidR="00AF7DBD" w:rsidRDefault="00AF7DBD" w:rsidP="00AF7DBD">
      <w:pPr>
        <w:pStyle w:val="ListParagraph"/>
        <w:tabs>
          <w:tab w:val="left" w:pos="5729"/>
        </w:tabs>
        <w:ind w:left="360"/>
        <w:rPr>
          <w:rFonts w:cstheme="minorHAnsi"/>
          <w:b/>
        </w:rPr>
      </w:pPr>
    </w:p>
    <w:tbl>
      <w:tblPr>
        <w:tblStyle w:val="TableGrid"/>
        <w:tblW w:w="0" w:type="auto"/>
        <w:tblInd w:w="360" w:type="dxa"/>
        <w:tblLook w:val="04A0" w:firstRow="1" w:lastRow="0" w:firstColumn="1" w:lastColumn="0" w:noHBand="0" w:noVBand="1"/>
      </w:tblPr>
      <w:tblGrid>
        <w:gridCol w:w="10096"/>
      </w:tblGrid>
      <w:tr w:rsidR="00AF7DBD" w:rsidTr="00AF7DBD">
        <w:tc>
          <w:tcPr>
            <w:tcW w:w="10456" w:type="dxa"/>
          </w:tcPr>
          <w:p w:rsidR="00AF7DBD" w:rsidRDefault="00AF7DBD" w:rsidP="00AF7DBD">
            <w:pPr>
              <w:pStyle w:val="ListParagraph"/>
              <w:tabs>
                <w:tab w:val="left" w:pos="5729"/>
              </w:tabs>
              <w:ind w:left="0"/>
              <w:rPr>
                <w:rFonts w:cstheme="minorHAnsi"/>
                <w:b/>
              </w:rPr>
            </w:pPr>
            <w:r>
              <w:rPr>
                <w:rFonts w:cstheme="minorHAnsi"/>
                <w:b/>
              </w:rPr>
              <w:t>Task: read through the information above and highlight the SFD. Answer the questions below using this information</w:t>
            </w:r>
          </w:p>
          <w:p w:rsidR="00AF7DBD" w:rsidRDefault="00AF7DBD" w:rsidP="00AF7DBD">
            <w:pPr>
              <w:pStyle w:val="ListParagraph"/>
              <w:tabs>
                <w:tab w:val="left" w:pos="5729"/>
              </w:tabs>
              <w:ind w:left="0"/>
              <w:rPr>
                <w:rFonts w:cstheme="minorHAnsi"/>
                <w:b/>
              </w:rPr>
            </w:pPr>
          </w:p>
          <w:p w:rsidR="00AF7DBD" w:rsidRDefault="00AF7DBD" w:rsidP="00AF7DBD">
            <w:pPr>
              <w:pStyle w:val="ListParagraph"/>
              <w:numPr>
                <w:ilvl w:val="0"/>
                <w:numId w:val="19"/>
              </w:numPr>
              <w:tabs>
                <w:tab w:val="left" w:pos="5729"/>
              </w:tabs>
              <w:rPr>
                <w:rFonts w:cstheme="minorHAnsi"/>
                <w:b/>
              </w:rPr>
            </w:pPr>
            <w:r>
              <w:rPr>
                <w:rFonts w:cstheme="minorHAnsi"/>
                <w:b/>
              </w:rPr>
              <w:t>Why did William need to be cautious in distributing English lands to his French supporters?</w:t>
            </w: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AF7DBD" w:rsidRDefault="00AF7DBD" w:rsidP="00AF7DBD">
            <w:pPr>
              <w:pStyle w:val="ListParagraph"/>
              <w:numPr>
                <w:ilvl w:val="0"/>
                <w:numId w:val="19"/>
              </w:numPr>
              <w:tabs>
                <w:tab w:val="left" w:pos="5729"/>
              </w:tabs>
              <w:rPr>
                <w:rFonts w:cstheme="minorHAnsi"/>
                <w:b/>
              </w:rPr>
            </w:pPr>
            <w:r>
              <w:rPr>
                <w:rFonts w:cstheme="minorHAnsi"/>
                <w:b/>
              </w:rPr>
              <w:t>How did he try to retain the loyalty of powerful English landowners?</w:t>
            </w: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AF7DBD" w:rsidRDefault="00AF7DBD" w:rsidP="00AF7DBD">
            <w:pPr>
              <w:pStyle w:val="ListParagraph"/>
              <w:numPr>
                <w:ilvl w:val="0"/>
                <w:numId w:val="19"/>
              </w:numPr>
              <w:tabs>
                <w:tab w:val="left" w:pos="5729"/>
              </w:tabs>
              <w:rPr>
                <w:rFonts w:cstheme="minorHAnsi"/>
                <w:b/>
              </w:rPr>
            </w:pPr>
            <w:r>
              <w:rPr>
                <w:rFonts w:cstheme="minorHAnsi"/>
                <w:b/>
              </w:rPr>
              <w:t>Why were the Marches a danger to William?</w:t>
            </w: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AF7DBD" w:rsidRDefault="00AF7DBD" w:rsidP="00AF7DBD">
            <w:pPr>
              <w:pStyle w:val="ListParagraph"/>
              <w:numPr>
                <w:ilvl w:val="0"/>
                <w:numId w:val="19"/>
              </w:numPr>
              <w:tabs>
                <w:tab w:val="left" w:pos="5729"/>
              </w:tabs>
              <w:rPr>
                <w:rFonts w:cstheme="minorHAnsi"/>
                <w:b/>
              </w:rPr>
            </w:pPr>
            <w:r>
              <w:rPr>
                <w:rFonts w:cstheme="minorHAnsi"/>
                <w:b/>
              </w:rPr>
              <w:t>How did William secure control over the Marches?</w:t>
            </w:r>
          </w:p>
          <w:p w:rsidR="00AF7DBD" w:rsidRDefault="00AF7DBD" w:rsidP="00AF7DBD">
            <w:pPr>
              <w:tabs>
                <w:tab w:val="left" w:pos="5729"/>
              </w:tabs>
              <w:rPr>
                <w:rFonts w:cstheme="minorHAnsi"/>
                <w:b/>
              </w:rPr>
            </w:pPr>
          </w:p>
          <w:p w:rsidR="00AF7DBD" w:rsidRDefault="00AF7DBD" w:rsidP="00AF7DBD">
            <w:pPr>
              <w:tabs>
                <w:tab w:val="left" w:pos="5729"/>
              </w:tabs>
              <w:rPr>
                <w:rFonts w:cstheme="minorHAnsi"/>
                <w:b/>
              </w:rPr>
            </w:pPr>
          </w:p>
          <w:p w:rsidR="00572502" w:rsidRDefault="00572502" w:rsidP="00AF7DBD">
            <w:pPr>
              <w:tabs>
                <w:tab w:val="left" w:pos="5729"/>
              </w:tabs>
              <w:rPr>
                <w:rFonts w:cstheme="minorHAnsi"/>
                <w:b/>
              </w:rPr>
            </w:pPr>
          </w:p>
          <w:p w:rsidR="00572502" w:rsidRDefault="00572502" w:rsidP="00AF7DBD">
            <w:pPr>
              <w:tabs>
                <w:tab w:val="left" w:pos="5729"/>
              </w:tabs>
              <w:rPr>
                <w:rFonts w:cstheme="minorHAnsi"/>
                <w:b/>
              </w:rPr>
            </w:pPr>
          </w:p>
          <w:p w:rsidR="00572502" w:rsidRPr="00AF7DBD" w:rsidRDefault="00572502" w:rsidP="00AF7DBD">
            <w:pPr>
              <w:tabs>
                <w:tab w:val="left" w:pos="5729"/>
              </w:tabs>
              <w:rPr>
                <w:rFonts w:cstheme="minorHAnsi"/>
                <w:b/>
              </w:rPr>
            </w:pPr>
          </w:p>
        </w:tc>
      </w:tr>
    </w:tbl>
    <w:p w:rsidR="00BB434C" w:rsidRDefault="00BB434C" w:rsidP="00572502">
      <w:pPr>
        <w:tabs>
          <w:tab w:val="left" w:pos="5729"/>
        </w:tabs>
        <w:rPr>
          <w:rFonts w:cstheme="minorHAnsi"/>
          <w:b/>
          <w:u w:val="single"/>
        </w:rPr>
      </w:pPr>
    </w:p>
    <w:p w:rsidR="00AF7DBD" w:rsidRDefault="005907D5" w:rsidP="00D96545">
      <w:pPr>
        <w:tabs>
          <w:tab w:val="left" w:pos="5729"/>
        </w:tabs>
        <w:jc w:val="center"/>
        <w:rPr>
          <w:rFonts w:cstheme="minorHAnsi"/>
          <w:b/>
          <w:u w:val="single"/>
        </w:rPr>
      </w:pPr>
      <w:r w:rsidRPr="005907D5">
        <w:rPr>
          <w:rFonts w:cstheme="minorHAnsi"/>
          <w:b/>
          <w:u w:val="single"/>
        </w:rPr>
        <w:t>Revolt of Edwin and Morcar, 1068</w:t>
      </w:r>
    </w:p>
    <w:tbl>
      <w:tblPr>
        <w:tblStyle w:val="TableGrid"/>
        <w:tblW w:w="0" w:type="auto"/>
        <w:tblLook w:val="04A0" w:firstRow="1" w:lastRow="0" w:firstColumn="1" w:lastColumn="0" w:noHBand="0" w:noVBand="1"/>
      </w:tblPr>
      <w:tblGrid>
        <w:gridCol w:w="3964"/>
        <w:gridCol w:w="3544"/>
        <w:gridCol w:w="2948"/>
      </w:tblGrid>
      <w:tr w:rsidR="005907D5" w:rsidTr="003D47F6">
        <w:tc>
          <w:tcPr>
            <w:tcW w:w="10456" w:type="dxa"/>
            <w:gridSpan w:val="3"/>
          </w:tcPr>
          <w:p w:rsidR="005907D5" w:rsidRDefault="005907D5" w:rsidP="005907D5">
            <w:pPr>
              <w:tabs>
                <w:tab w:val="left" w:pos="5729"/>
              </w:tabs>
              <w:rPr>
                <w:rFonts w:cstheme="minorHAnsi"/>
                <w:b/>
              </w:rPr>
            </w:pPr>
            <w:r>
              <w:rPr>
                <w:rFonts w:cstheme="minorHAnsi"/>
                <w:b/>
              </w:rPr>
              <w:t>Task: Read through the information and highlight SFD. Then complete the questions below.</w:t>
            </w:r>
          </w:p>
        </w:tc>
      </w:tr>
      <w:tr w:rsidR="005907D5" w:rsidTr="000A2029">
        <w:tc>
          <w:tcPr>
            <w:tcW w:w="3964" w:type="dxa"/>
          </w:tcPr>
          <w:p w:rsidR="005907D5" w:rsidRDefault="005907D5" w:rsidP="005907D5">
            <w:pPr>
              <w:tabs>
                <w:tab w:val="left" w:pos="5729"/>
              </w:tabs>
              <w:rPr>
                <w:rFonts w:cstheme="minorHAnsi"/>
                <w:b/>
              </w:rPr>
            </w:pPr>
            <w:r>
              <w:rPr>
                <w:rFonts w:cstheme="minorHAnsi"/>
                <w:b/>
              </w:rPr>
              <w:t>Causes</w:t>
            </w:r>
          </w:p>
        </w:tc>
        <w:tc>
          <w:tcPr>
            <w:tcW w:w="3544" w:type="dxa"/>
          </w:tcPr>
          <w:p w:rsidR="005907D5" w:rsidRDefault="005907D5" w:rsidP="005907D5">
            <w:pPr>
              <w:tabs>
                <w:tab w:val="left" w:pos="5729"/>
              </w:tabs>
              <w:rPr>
                <w:rFonts w:cstheme="minorHAnsi"/>
                <w:b/>
              </w:rPr>
            </w:pPr>
            <w:r>
              <w:rPr>
                <w:rFonts w:cstheme="minorHAnsi"/>
                <w:b/>
              </w:rPr>
              <w:t>Events</w:t>
            </w:r>
          </w:p>
        </w:tc>
        <w:tc>
          <w:tcPr>
            <w:tcW w:w="2948" w:type="dxa"/>
          </w:tcPr>
          <w:p w:rsidR="005907D5" w:rsidRDefault="005907D5" w:rsidP="005907D5">
            <w:pPr>
              <w:tabs>
                <w:tab w:val="left" w:pos="5729"/>
              </w:tabs>
              <w:rPr>
                <w:rFonts w:cstheme="minorHAnsi"/>
                <w:b/>
              </w:rPr>
            </w:pPr>
            <w:r>
              <w:rPr>
                <w:rFonts w:cstheme="minorHAnsi"/>
                <w:b/>
              </w:rPr>
              <w:t>Consequences</w:t>
            </w:r>
          </w:p>
        </w:tc>
      </w:tr>
      <w:tr w:rsidR="005907D5" w:rsidTr="000A2029">
        <w:tc>
          <w:tcPr>
            <w:tcW w:w="3964" w:type="dxa"/>
          </w:tcPr>
          <w:p w:rsidR="005907D5" w:rsidRDefault="005907D5" w:rsidP="005907D5">
            <w:pPr>
              <w:pStyle w:val="ListParagraph"/>
              <w:numPr>
                <w:ilvl w:val="0"/>
                <w:numId w:val="20"/>
              </w:numPr>
              <w:tabs>
                <w:tab w:val="left" w:pos="5729"/>
              </w:tabs>
              <w:rPr>
                <w:rFonts w:cstheme="minorHAnsi"/>
                <w:b/>
              </w:rPr>
            </w:pPr>
            <w:r>
              <w:rPr>
                <w:rFonts w:cstheme="minorHAnsi"/>
                <w:b/>
              </w:rPr>
              <w:t>Edwin was unhappy because William promised Edwin he could marry William’s daughter, but he went back on his word and reduced the size of Edwin’s land.</w:t>
            </w:r>
          </w:p>
          <w:p w:rsidR="005907D5" w:rsidRDefault="005907D5" w:rsidP="005907D5">
            <w:pPr>
              <w:pStyle w:val="ListParagraph"/>
              <w:numPr>
                <w:ilvl w:val="0"/>
                <w:numId w:val="20"/>
              </w:numPr>
              <w:tabs>
                <w:tab w:val="left" w:pos="5729"/>
              </w:tabs>
              <w:rPr>
                <w:rFonts w:cstheme="minorHAnsi"/>
                <w:b/>
              </w:rPr>
            </w:pPr>
            <w:r>
              <w:rPr>
                <w:rFonts w:cstheme="minorHAnsi"/>
                <w:b/>
              </w:rPr>
              <w:t>It was reported that Odo of Bayeux and William fitzOsbern had seized land unlawfully and allowed soldiers to rape Anglo-Saxon women without punishment.</w:t>
            </w:r>
          </w:p>
          <w:p w:rsidR="003D47F6" w:rsidRDefault="003D47F6" w:rsidP="006D19B8">
            <w:pPr>
              <w:pStyle w:val="ListParagraph"/>
              <w:numPr>
                <w:ilvl w:val="0"/>
                <w:numId w:val="20"/>
              </w:numPr>
              <w:tabs>
                <w:tab w:val="left" w:pos="5729"/>
              </w:tabs>
              <w:rPr>
                <w:rFonts w:cstheme="minorHAnsi"/>
                <w:b/>
              </w:rPr>
            </w:pPr>
            <w:r>
              <w:rPr>
                <w:rFonts w:cstheme="minorHAnsi"/>
                <w:b/>
              </w:rPr>
              <w:t>Morcar was unhappy because his earldom was reduced in size by William giving parts of it away to Tostig’s old thegn, Copsi, and to Maerlswein, who have been a steward of King Harold’s.</w:t>
            </w:r>
          </w:p>
          <w:p w:rsidR="003D47F6" w:rsidRDefault="003D47F6" w:rsidP="005907D5">
            <w:pPr>
              <w:pStyle w:val="ListParagraph"/>
              <w:numPr>
                <w:ilvl w:val="0"/>
                <w:numId w:val="20"/>
              </w:numPr>
              <w:tabs>
                <w:tab w:val="left" w:pos="5729"/>
              </w:tabs>
              <w:rPr>
                <w:rFonts w:cstheme="minorHAnsi"/>
                <w:b/>
              </w:rPr>
            </w:pPr>
            <w:r>
              <w:rPr>
                <w:rFonts w:cstheme="minorHAnsi"/>
                <w:b/>
              </w:rPr>
              <w:t>William imposed a heavy geld tax in December 1066. He returned to Normandy in the spring of 1067, taking with him a lot of English treasure. It became clear to Anglo-Saxon earls that William planned to take money from England to make Normandy richer.</w:t>
            </w:r>
          </w:p>
          <w:p w:rsidR="003D47F6" w:rsidRDefault="003D47F6" w:rsidP="005907D5">
            <w:pPr>
              <w:pStyle w:val="ListParagraph"/>
              <w:numPr>
                <w:ilvl w:val="0"/>
                <w:numId w:val="20"/>
              </w:numPr>
              <w:tabs>
                <w:tab w:val="left" w:pos="5729"/>
              </w:tabs>
              <w:rPr>
                <w:rFonts w:cstheme="minorHAnsi"/>
                <w:b/>
              </w:rPr>
            </w:pPr>
            <w:r>
              <w:rPr>
                <w:rFonts w:cstheme="minorHAnsi"/>
                <w:b/>
              </w:rPr>
              <w:t>Castles were resented as being a symbol of Norman domination. Housing was cleared to build castles and people were forced to provide resources for the castle garrison.</w:t>
            </w:r>
          </w:p>
          <w:p w:rsidR="003D47F6" w:rsidRPr="005907D5" w:rsidRDefault="003D47F6" w:rsidP="005907D5">
            <w:pPr>
              <w:pStyle w:val="ListParagraph"/>
              <w:numPr>
                <w:ilvl w:val="0"/>
                <w:numId w:val="20"/>
              </w:numPr>
              <w:tabs>
                <w:tab w:val="left" w:pos="5729"/>
              </w:tabs>
              <w:rPr>
                <w:rFonts w:cstheme="minorHAnsi"/>
                <w:b/>
              </w:rPr>
            </w:pPr>
            <w:r>
              <w:rPr>
                <w:rFonts w:cstheme="minorHAnsi"/>
                <w:b/>
              </w:rPr>
              <w:t>The Anglo-Saxon Chronicle for 1067 reports: ‘When William returned (from Normandy) he gave away every man’s land’. Odo and fitzOsbern’s land grabs were repeated all over the country, with William’s followers seeking to expand their grants by every means possible.</w:t>
            </w:r>
          </w:p>
        </w:tc>
        <w:tc>
          <w:tcPr>
            <w:tcW w:w="3544" w:type="dxa"/>
          </w:tcPr>
          <w:p w:rsidR="005907D5" w:rsidRDefault="003D47F6" w:rsidP="003D47F6">
            <w:pPr>
              <w:pStyle w:val="ListParagraph"/>
              <w:numPr>
                <w:ilvl w:val="0"/>
                <w:numId w:val="20"/>
              </w:numPr>
              <w:tabs>
                <w:tab w:val="left" w:pos="5729"/>
              </w:tabs>
              <w:rPr>
                <w:rFonts w:cstheme="minorHAnsi"/>
                <w:b/>
              </w:rPr>
            </w:pPr>
            <w:r>
              <w:rPr>
                <w:rFonts w:cstheme="minorHAnsi"/>
                <w:b/>
              </w:rPr>
              <w:t>A sequence of events began when the English leaders fled from William’s court. Edgar Aethling fled to Scotland, Edwin and Morcar to their lands in the Midlands and the North.</w:t>
            </w:r>
          </w:p>
          <w:p w:rsidR="00366B90" w:rsidRDefault="00366B90" w:rsidP="003D47F6">
            <w:pPr>
              <w:pStyle w:val="ListParagraph"/>
              <w:numPr>
                <w:ilvl w:val="0"/>
                <w:numId w:val="20"/>
              </w:numPr>
              <w:tabs>
                <w:tab w:val="left" w:pos="5729"/>
              </w:tabs>
              <w:rPr>
                <w:rFonts w:cstheme="minorHAnsi"/>
                <w:b/>
              </w:rPr>
            </w:pPr>
            <w:r>
              <w:rPr>
                <w:rFonts w:cstheme="minorHAnsi"/>
                <w:b/>
              </w:rPr>
              <w:t>The two earls then began to gather allies against William, including support from Welsh princes who had, in the past, fought alongside Edwin and Morcar’s father.</w:t>
            </w:r>
          </w:p>
          <w:p w:rsidR="00366B90" w:rsidRDefault="00366B90" w:rsidP="003D47F6">
            <w:pPr>
              <w:pStyle w:val="ListParagraph"/>
              <w:numPr>
                <w:ilvl w:val="0"/>
                <w:numId w:val="20"/>
              </w:numPr>
              <w:tabs>
                <w:tab w:val="left" w:pos="5729"/>
              </w:tabs>
              <w:rPr>
                <w:rFonts w:cstheme="minorHAnsi"/>
                <w:b/>
              </w:rPr>
            </w:pPr>
            <w:r>
              <w:rPr>
                <w:rFonts w:cstheme="minorHAnsi"/>
                <w:b/>
              </w:rPr>
              <w:t>Hearing about this, William took his forces north into Mercia, Edwin’s earldom, and Northumbria, which Morcar governed parts of.</w:t>
            </w:r>
          </w:p>
          <w:p w:rsidR="00366B90" w:rsidRDefault="00366B90" w:rsidP="003D47F6">
            <w:pPr>
              <w:pStyle w:val="ListParagraph"/>
              <w:numPr>
                <w:ilvl w:val="0"/>
                <w:numId w:val="20"/>
              </w:numPr>
              <w:tabs>
                <w:tab w:val="left" w:pos="5729"/>
              </w:tabs>
              <w:rPr>
                <w:rFonts w:cstheme="minorHAnsi"/>
                <w:b/>
              </w:rPr>
            </w:pPr>
            <w:r>
              <w:rPr>
                <w:rFonts w:cstheme="minorHAnsi"/>
                <w:b/>
              </w:rPr>
              <w:t>William first took control of the burhs of Warwick and then Nottingham and built castles in both places, destroying houses to make way for their construction.</w:t>
            </w:r>
          </w:p>
          <w:p w:rsidR="00366B90" w:rsidRDefault="00366B90" w:rsidP="003D47F6">
            <w:pPr>
              <w:pStyle w:val="ListParagraph"/>
              <w:numPr>
                <w:ilvl w:val="0"/>
                <w:numId w:val="20"/>
              </w:numPr>
              <w:tabs>
                <w:tab w:val="left" w:pos="5729"/>
              </w:tabs>
              <w:rPr>
                <w:rFonts w:cstheme="minorHAnsi"/>
                <w:b/>
              </w:rPr>
            </w:pPr>
            <w:r>
              <w:rPr>
                <w:rFonts w:cstheme="minorHAnsi"/>
                <w:b/>
              </w:rPr>
              <w:t>As soon as William took control of Warwick, Edwin and Morcar came down to Warwick with their men and submitted (re-accepted) William as their king.</w:t>
            </w:r>
          </w:p>
          <w:p w:rsidR="00366B90" w:rsidRDefault="00366B90" w:rsidP="003D47F6">
            <w:pPr>
              <w:pStyle w:val="ListParagraph"/>
              <w:numPr>
                <w:ilvl w:val="0"/>
                <w:numId w:val="20"/>
              </w:numPr>
              <w:tabs>
                <w:tab w:val="left" w:pos="5729"/>
              </w:tabs>
              <w:rPr>
                <w:rFonts w:cstheme="minorHAnsi"/>
                <w:b/>
              </w:rPr>
            </w:pPr>
            <w:r>
              <w:rPr>
                <w:rFonts w:cstheme="minorHAnsi"/>
                <w:b/>
              </w:rPr>
              <w:t>Edwin and Morcar’s actions meant that the rest of the revolt collapsed. Edgar Aethling and other rebels escaped to Scotland under the protection of their king, Malcolm III.</w:t>
            </w:r>
          </w:p>
          <w:p w:rsidR="00366B90" w:rsidRPr="003D47F6" w:rsidRDefault="00366B90" w:rsidP="003D47F6">
            <w:pPr>
              <w:pStyle w:val="ListParagraph"/>
              <w:numPr>
                <w:ilvl w:val="0"/>
                <w:numId w:val="20"/>
              </w:numPr>
              <w:tabs>
                <w:tab w:val="left" w:pos="5729"/>
              </w:tabs>
              <w:rPr>
                <w:rFonts w:cstheme="minorHAnsi"/>
                <w:b/>
              </w:rPr>
            </w:pPr>
            <w:r>
              <w:rPr>
                <w:rFonts w:cstheme="minorHAnsi"/>
                <w:b/>
              </w:rPr>
              <w:t>William pardoned Edwin and Morcar, and they returned to William’s court as ‘guests’ until 1071 when they escaped again.</w:t>
            </w:r>
          </w:p>
        </w:tc>
        <w:tc>
          <w:tcPr>
            <w:tcW w:w="2948" w:type="dxa"/>
          </w:tcPr>
          <w:p w:rsidR="005907D5" w:rsidRDefault="006D19B8" w:rsidP="006D19B8">
            <w:pPr>
              <w:pStyle w:val="ListParagraph"/>
              <w:numPr>
                <w:ilvl w:val="0"/>
                <w:numId w:val="20"/>
              </w:numPr>
              <w:tabs>
                <w:tab w:val="left" w:pos="5729"/>
              </w:tabs>
              <w:rPr>
                <w:rFonts w:cstheme="minorHAnsi"/>
                <w:b/>
              </w:rPr>
            </w:pPr>
            <w:r w:rsidRPr="006D19B8">
              <w:rPr>
                <w:rFonts w:cstheme="minorHAnsi"/>
                <w:b/>
              </w:rPr>
              <w:t>William decided</w:t>
            </w:r>
            <w:r>
              <w:rPr>
                <w:rFonts w:cstheme="minorHAnsi"/>
                <w:b/>
              </w:rPr>
              <w:t xml:space="preserve"> that he needed to put a Norman in charge of the north. The man he put in charge, Robert Cumin, was a trigger for Edgar Aethling’s rebellion in 1069.</w:t>
            </w:r>
          </w:p>
          <w:p w:rsidR="006D19B8" w:rsidRDefault="006D19B8" w:rsidP="006D19B8">
            <w:pPr>
              <w:pStyle w:val="ListParagraph"/>
              <w:numPr>
                <w:ilvl w:val="0"/>
                <w:numId w:val="20"/>
              </w:numPr>
              <w:tabs>
                <w:tab w:val="left" w:pos="5729"/>
              </w:tabs>
              <w:rPr>
                <w:rFonts w:cstheme="minorHAnsi"/>
                <w:b/>
              </w:rPr>
            </w:pPr>
            <w:r>
              <w:rPr>
                <w:rFonts w:cstheme="minorHAnsi"/>
                <w:b/>
              </w:rPr>
              <w:t>Edgar Aethling’s escape</w:t>
            </w:r>
            <w:r w:rsidR="000A2029">
              <w:rPr>
                <w:rFonts w:cstheme="minorHAnsi"/>
                <w:b/>
              </w:rPr>
              <w:t xml:space="preserve"> to Scotland created a new centre of resistance to Norman control. Edgar would attack England again very soon.</w:t>
            </w:r>
          </w:p>
          <w:p w:rsidR="000A2029" w:rsidRDefault="000A2029" w:rsidP="006D19B8">
            <w:pPr>
              <w:pStyle w:val="ListParagraph"/>
              <w:numPr>
                <w:ilvl w:val="0"/>
                <w:numId w:val="20"/>
              </w:numPr>
              <w:tabs>
                <w:tab w:val="left" w:pos="5729"/>
              </w:tabs>
              <w:rPr>
                <w:rFonts w:cstheme="minorHAnsi"/>
                <w:b/>
              </w:rPr>
            </w:pPr>
            <w:r>
              <w:rPr>
                <w:rFonts w:cstheme="minorHAnsi"/>
                <w:b/>
              </w:rPr>
              <w:t>Castles proved very effective at bringing areas under control. Edwin and Morcar’s rapid surrender to William probably came after they concluded that the Normans were too strong to resist.</w:t>
            </w:r>
          </w:p>
          <w:p w:rsidR="000A2029" w:rsidRPr="006D19B8" w:rsidRDefault="000A2029" w:rsidP="006D19B8">
            <w:pPr>
              <w:pStyle w:val="ListParagraph"/>
              <w:numPr>
                <w:ilvl w:val="0"/>
                <w:numId w:val="20"/>
              </w:numPr>
              <w:tabs>
                <w:tab w:val="left" w:pos="5729"/>
              </w:tabs>
              <w:rPr>
                <w:rFonts w:cstheme="minorHAnsi"/>
                <w:b/>
              </w:rPr>
            </w:pPr>
            <w:r>
              <w:rPr>
                <w:rFonts w:cstheme="minorHAnsi"/>
                <w:b/>
              </w:rPr>
              <w:t>There were other revolts at the same time as Edwin and Morcar’s revolt: for example, Eadric the Wild’s rebellion against the Marcher Earldoms, and in Exeter. Some Anglo-Saxon’s fought against these revolts, meaning that William was able to reply on some Anglo-Saxon troops to suppress Anglo-Saxon resistance.</w:t>
            </w:r>
          </w:p>
        </w:tc>
      </w:tr>
      <w:tr w:rsidR="005907D5" w:rsidTr="003D47F6">
        <w:tc>
          <w:tcPr>
            <w:tcW w:w="10456" w:type="dxa"/>
            <w:gridSpan w:val="3"/>
          </w:tcPr>
          <w:p w:rsidR="005907D5" w:rsidRDefault="005907D5" w:rsidP="005907D5">
            <w:pPr>
              <w:tabs>
                <w:tab w:val="left" w:pos="5729"/>
              </w:tabs>
              <w:rPr>
                <w:rFonts w:cstheme="minorHAnsi"/>
                <w:b/>
              </w:rPr>
            </w:pPr>
            <w:r>
              <w:rPr>
                <w:rFonts w:cstheme="minorHAnsi"/>
                <w:b/>
              </w:rPr>
              <w:t>Q1. Summarise why Edwin &amp; Morcar planned a revolt in 1068</w:t>
            </w:r>
          </w:p>
          <w:p w:rsidR="000A2029" w:rsidRDefault="000A2029" w:rsidP="005907D5">
            <w:pPr>
              <w:tabs>
                <w:tab w:val="left" w:pos="5729"/>
              </w:tabs>
              <w:rPr>
                <w:rFonts w:cstheme="minorHAnsi"/>
                <w:b/>
              </w:rPr>
            </w:pPr>
          </w:p>
          <w:p w:rsidR="005907D5" w:rsidRDefault="005907D5" w:rsidP="005907D5">
            <w:pPr>
              <w:tabs>
                <w:tab w:val="left" w:pos="5729"/>
              </w:tabs>
              <w:rPr>
                <w:rFonts w:cstheme="minorHAnsi"/>
                <w:b/>
              </w:rPr>
            </w:pPr>
          </w:p>
          <w:p w:rsidR="005907D5" w:rsidRDefault="005907D5" w:rsidP="005907D5">
            <w:pPr>
              <w:tabs>
                <w:tab w:val="left" w:pos="5729"/>
              </w:tabs>
              <w:rPr>
                <w:rFonts w:cstheme="minorHAnsi"/>
                <w:b/>
              </w:rPr>
            </w:pPr>
          </w:p>
        </w:tc>
      </w:tr>
      <w:tr w:rsidR="005907D5" w:rsidTr="003D47F6">
        <w:tc>
          <w:tcPr>
            <w:tcW w:w="10456" w:type="dxa"/>
            <w:gridSpan w:val="3"/>
          </w:tcPr>
          <w:p w:rsidR="005907D5" w:rsidRDefault="005907D5" w:rsidP="005907D5">
            <w:pPr>
              <w:tabs>
                <w:tab w:val="left" w:pos="5729"/>
              </w:tabs>
              <w:rPr>
                <w:rFonts w:cstheme="minorHAnsi"/>
                <w:b/>
              </w:rPr>
            </w:pPr>
            <w:r>
              <w:rPr>
                <w:rFonts w:cstheme="minorHAnsi"/>
                <w:b/>
              </w:rPr>
              <w:t>Q2. Summarise what actions William took to end this revolt?</w:t>
            </w:r>
          </w:p>
          <w:p w:rsidR="005907D5" w:rsidRDefault="005907D5" w:rsidP="005907D5">
            <w:pPr>
              <w:tabs>
                <w:tab w:val="left" w:pos="5729"/>
              </w:tabs>
              <w:rPr>
                <w:rFonts w:cstheme="minorHAnsi"/>
                <w:b/>
              </w:rPr>
            </w:pPr>
          </w:p>
          <w:p w:rsidR="005907D5" w:rsidRDefault="005907D5" w:rsidP="005907D5">
            <w:pPr>
              <w:tabs>
                <w:tab w:val="left" w:pos="5729"/>
              </w:tabs>
              <w:rPr>
                <w:rFonts w:cstheme="minorHAnsi"/>
                <w:b/>
              </w:rPr>
            </w:pPr>
          </w:p>
          <w:p w:rsidR="005907D5" w:rsidRDefault="005907D5" w:rsidP="005907D5">
            <w:pPr>
              <w:tabs>
                <w:tab w:val="left" w:pos="5729"/>
              </w:tabs>
              <w:rPr>
                <w:rFonts w:cstheme="minorHAnsi"/>
                <w:b/>
              </w:rPr>
            </w:pPr>
          </w:p>
          <w:p w:rsidR="000A2029" w:rsidRDefault="000A2029" w:rsidP="005907D5">
            <w:pPr>
              <w:tabs>
                <w:tab w:val="left" w:pos="5729"/>
              </w:tabs>
              <w:rPr>
                <w:rFonts w:cstheme="minorHAnsi"/>
                <w:b/>
              </w:rPr>
            </w:pPr>
          </w:p>
          <w:p w:rsidR="005907D5" w:rsidRDefault="005907D5" w:rsidP="005907D5">
            <w:pPr>
              <w:tabs>
                <w:tab w:val="left" w:pos="5729"/>
              </w:tabs>
              <w:rPr>
                <w:rFonts w:cstheme="minorHAnsi"/>
                <w:b/>
              </w:rPr>
            </w:pPr>
          </w:p>
        </w:tc>
      </w:tr>
    </w:tbl>
    <w:p w:rsidR="000A2029" w:rsidRDefault="00C12B6F" w:rsidP="000A2029">
      <w:pPr>
        <w:tabs>
          <w:tab w:val="left" w:pos="5729"/>
        </w:tabs>
        <w:jc w:val="center"/>
        <w:rPr>
          <w:b/>
          <w:u w:val="single"/>
        </w:rPr>
      </w:pPr>
      <w:r w:rsidRPr="00C12B6F">
        <w:rPr>
          <w:b/>
          <w:u w:val="single"/>
        </w:rPr>
        <w:lastRenderedPageBreak/>
        <w:t>Edgar Aethling’s revolts, 1069</w:t>
      </w:r>
    </w:p>
    <w:p w:rsidR="009A5613" w:rsidRDefault="00C12B6F" w:rsidP="00C12B6F">
      <w:pPr>
        <w:tabs>
          <w:tab w:val="left" w:pos="5729"/>
        </w:tabs>
        <w:rPr>
          <w:rFonts w:cstheme="minorHAnsi"/>
          <w:b/>
        </w:rPr>
      </w:pPr>
      <w:r>
        <w:rPr>
          <w:rFonts w:cstheme="minorHAnsi"/>
          <w:b/>
        </w:rPr>
        <w:t>The rebellions on 1069 were the greatest danger William faced as King of England.</w:t>
      </w:r>
      <w:r w:rsidR="009A5613">
        <w:rPr>
          <w:rFonts w:cstheme="minorHAnsi"/>
          <w:b/>
        </w:rPr>
        <w:t xml:space="preserve"> There were two outbreaks of rebellion, the second much more dangerous, but they were linked by the involvement of Edgar Aethling, the ‘throne worthy’ heir of Edward the Confessor, who was now about 17 years old.</w:t>
      </w:r>
    </w:p>
    <w:p w:rsidR="009A5613" w:rsidRDefault="009A5613" w:rsidP="00C12B6F">
      <w:pPr>
        <w:tabs>
          <w:tab w:val="left" w:pos="5729"/>
        </w:tabs>
        <w:rPr>
          <w:rFonts w:cstheme="minorHAnsi"/>
          <w:b/>
          <w:u w:val="single"/>
        </w:rPr>
      </w:pPr>
      <w:r w:rsidRPr="009A5613">
        <w:rPr>
          <w:rFonts w:cstheme="minorHAnsi"/>
          <w:b/>
          <w:u w:val="single"/>
        </w:rPr>
        <w:t>Causes</w:t>
      </w:r>
    </w:p>
    <w:tbl>
      <w:tblPr>
        <w:tblStyle w:val="TableGrid"/>
        <w:tblW w:w="10526" w:type="dxa"/>
        <w:tblBorders>
          <w:insideH w:val="none" w:sz="0" w:space="0" w:color="auto"/>
          <w:insideV w:val="none" w:sz="0" w:space="0" w:color="auto"/>
        </w:tblBorders>
        <w:tblLook w:val="04A0" w:firstRow="1" w:lastRow="0" w:firstColumn="1" w:lastColumn="0" w:noHBand="0" w:noVBand="1"/>
      </w:tblPr>
      <w:tblGrid>
        <w:gridCol w:w="5263"/>
        <w:gridCol w:w="5263"/>
      </w:tblGrid>
      <w:tr w:rsidR="009A5613" w:rsidTr="009A5613">
        <w:trPr>
          <w:trHeight w:val="2042"/>
        </w:trPr>
        <w:tc>
          <w:tcPr>
            <w:tcW w:w="5263" w:type="dxa"/>
          </w:tcPr>
          <w:p w:rsidR="009A5613" w:rsidRDefault="005B3786" w:rsidP="00C12B6F">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73600" behindDoc="0" locked="0" layoutInCell="1" allowOverlap="1">
                      <wp:simplePos x="0" y="0"/>
                      <wp:positionH relativeFrom="column">
                        <wp:posOffset>760199</wp:posOffset>
                      </wp:positionH>
                      <wp:positionV relativeFrom="paragraph">
                        <wp:posOffset>295046</wp:posOffset>
                      </wp:positionV>
                      <wp:extent cx="1409076" cy="449705"/>
                      <wp:effectExtent l="0" t="0" r="19685" b="26670"/>
                      <wp:wrapNone/>
                      <wp:docPr id="10" name="Rectangle 10"/>
                      <wp:cNvGraphicFramePr/>
                      <a:graphic xmlns:a="http://schemas.openxmlformats.org/drawingml/2006/main">
                        <a:graphicData uri="http://schemas.microsoft.com/office/word/2010/wordprocessingShape">
                          <wps:wsp>
                            <wps:cNvSpPr/>
                            <wps:spPr>
                              <a:xfrm>
                                <a:off x="0" y="0"/>
                                <a:ext cx="1409076" cy="449705"/>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5B3786">
                                  <w:pPr>
                                    <w:jc w:val="center"/>
                                    <w:rPr>
                                      <w:b/>
                                    </w:rPr>
                                  </w:pPr>
                                  <w:r w:rsidRPr="00004B61">
                                    <w:rPr>
                                      <w:b/>
                                    </w:rPr>
                                    <w:t>Resentment at Norman take 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7" style="position:absolute;margin-left:59.85pt;margin-top:23.25pt;width:110.95pt;height:3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" fillcolor="white [3201]" strokecolor="black [3200]" strokeweight="1pt">
                      <v:textbox>
                        <w:txbxContent>
                          <w:p w:rsidR="00DA067D" w:rsidRPr="00004B61" w:rsidRDefault="00DA067D" w:rsidP="005B3786">
                            <w:pPr>
                              <w:jc w:val="center"/>
                              <w:rPr>
                                <w:b/>
                              </w:rPr>
                            </w:pPr>
                            <w:r w:rsidRPr="00004B61">
                              <w:rPr>
                                <w:b/>
                              </w:rPr>
                              <w:t>Resentment at Norman take over</w:t>
                            </w:r>
                          </w:p>
                        </w:txbxContent>
                      </v:textbox>
                    </v:rect>
                  </w:pict>
                </mc:Fallback>
              </mc:AlternateContent>
            </w:r>
            <w:r>
              <w:rPr>
                <w:rFonts w:cstheme="minorHAnsi"/>
                <w:b/>
                <w:noProof/>
                <w:u w:val="single"/>
                <w:lang w:eastAsia="en-GB"/>
              </w:rPr>
              <mc:AlternateContent>
                <mc:Choice Requires="wps">
                  <w:drawing>
                    <wp:anchor distT="0" distB="0" distL="114300" distR="114300" simplePos="0" relativeHeight="251671552" behindDoc="0" locked="0" layoutInCell="1" allowOverlap="1">
                      <wp:simplePos x="0" y="0"/>
                      <wp:positionH relativeFrom="column">
                        <wp:posOffset>2124303</wp:posOffset>
                      </wp:positionH>
                      <wp:positionV relativeFrom="paragraph">
                        <wp:posOffset>519898</wp:posOffset>
                      </wp:positionV>
                      <wp:extent cx="2248525" cy="1558676"/>
                      <wp:effectExtent l="0" t="0" r="19050" b="22860"/>
                      <wp:wrapNone/>
                      <wp:docPr id="9" name="Straight Connector 9"/>
                      <wp:cNvGraphicFramePr/>
                      <a:graphic xmlns:a="http://schemas.openxmlformats.org/drawingml/2006/main">
                        <a:graphicData uri="http://schemas.microsoft.com/office/word/2010/wordprocessingShape">
                          <wps:wsp>
                            <wps:cNvCnPr/>
                            <wps:spPr>
                              <a:xfrm flipV="1">
                                <a:off x="0" y="0"/>
                                <a:ext cx="2248525" cy="15586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6E48D4" id="Straight Connector 9"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167.25pt,40.95pt" to="344.3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" strokecolor="black [3200]" strokeweight=".5pt">
                      <v:stroke joinstyle="miter"/>
                    </v:line>
                  </w:pict>
                </mc:Fallback>
              </mc:AlternateContent>
            </w:r>
            <w:r>
              <w:rPr>
                <w:rFonts w:cstheme="minorHAnsi"/>
                <w:b/>
                <w:noProof/>
                <w:u w:val="single"/>
                <w:lang w:eastAsia="en-GB"/>
              </w:rPr>
              <mc:AlternateContent>
                <mc:Choice Requires="wps">
                  <w:drawing>
                    <wp:anchor distT="0" distB="0" distL="114300" distR="114300" simplePos="0" relativeHeight="251670528" behindDoc="0" locked="0" layoutInCell="1" allowOverlap="1" wp14:anchorId="0F7EE607" wp14:editId="124B53DE">
                      <wp:simplePos x="0" y="0"/>
                      <wp:positionH relativeFrom="column">
                        <wp:posOffset>2110272</wp:posOffset>
                      </wp:positionH>
                      <wp:positionV relativeFrom="paragraph">
                        <wp:posOffset>540427</wp:posOffset>
                      </wp:positionV>
                      <wp:extent cx="2248524" cy="1543987"/>
                      <wp:effectExtent l="0" t="0" r="19050" b="18415"/>
                      <wp:wrapNone/>
                      <wp:docPr id="8" name="Straight Connector 8"/>
                      <wp:cNvGraphicFramePr/>
                      <a:graphic xmlns:a="http://schemas.openxmlformats.org/drawingml/2006/main">
                        <a:graphicData uri="http://schemas.microsoft.com/office/word/2010/wordprocessingShape">
                          <wps:wsp>
                            <wps:cNvCnPr/>
                            <wps:spPr>
                              <a:xfrm flipH="1" flipV="1">
                                <a:off x="0" y="0"/>
                                <a:ext cx="2248524" cy="15439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F9B19C" id="Straight Connector 8"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42.55pt" to="343.2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" strokecolor="black [3200]" strokeweight=".5pt">
                      <v:stroke joinstyle="miter"/>
                    </v:line>
                  </w:pict>
                </mc:Fallback>
              </mc:AlternateContent>
            </w:r>
          </w:p>
        </w:tc>
        <w:tc>
          <w:tcPr>
            <w:tcW w:w="5263" w:type="dxa"/>
          </w:tcPr>
          <w:p w:rsidR="009A5613" w:rsidRDefault="00004B61" w:rsidP="00C12B6F">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75648" behindDoc="0" locked="0" layoutInCell="1" allowOverlap="1">
                      <wp:simplePos x="0" y="0"/>
                      <wp:positionH relativeFrom="column">
                        <wp:posOffset>985364</wp:posOffset>
                      </wp:positionH>
                      <wp:positionV relativeFrom="paragraph">
                        <wp:posOffset>309880</wp:posOffset>
                      </wp:positionV>
                      <wp:extent cx="1409076" cy="449705"/>
                      <wp:effectExtent l="0" t="0" r="19685" b="26670"/>
                      <wp:wrapNone/>
                      <wp:docPr id="12" name="Rectangle 12"/>
                      <wp:cNvGraphicFramePr/>
                      <a:graphic xmlns:a="http://schemas.openxmlformats.org/drawingml/2006/main">
                        <a:graphicData uri="http://schemas.microsoft.com/office/word/2010/wordprocessingShape">
                          <wps:wsp>
                            <wps:cNvSpPr/>
                            <wps:spPr>
                              <a:xfrm>
                                <a:off x="0" y="0"/>
                                <a:ext cx="1409076" cy="449705"/>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004B61">
                                  <w:pPr>
                                    <w:jc w:val="center"/>
                                    <w:rPr>
                                      <w:b/>
                                    </w:rPr>
                                  </w:pPr>
                                  <w:r w:rsidRPr="00004B61">
                                    <w:rPr>
                                      <w:b/>
                                    </w:rPr>
                                    <w:t>Edgar Aethling hoped to be 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8" style="position:absolute;margin-left:77.6pt;margin-top:24.4pt;width:110.95pt;height:35.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" fillcolor="white [3201]" strokecolor="black [3200]" strokeweight="1pt">
                      <v:textbox>
                        <w:txbxContent>
                          <w:p w:rsidR="00DA067D" w:rsidRPr="00004B61" w:rsidRDefault="00DA067D" w:rsidP="00004B61">
                            <w:pPr>
                              <w:jc w:val="center"/>
                              <w:rPr>
                                <w:b/>
                              </w:rPr>
                            </w:pPr>
                            <w:r w:rsidRPr="00004B61">
                              <w:rPr>
                                <w:b/>
                              </w:rPr>
                              <w:t>Edgar Aethling hoped to be king</w:t>
                            </w:r>
                          </w:p>
                        </w:txbxContent>
                      </v:textbox>
                    </v:rect>
                  </w:pict>
                </mc:Fallback>
              </mc:AlternateContent>
            </w:r>
            <w:r w:rsidR="009A5613">
              <w:rPr>
                <w:rFonts w:cstheme="minorHAnsi"/>
                <w:b/>
                <w:noProof/>
                <w:u w:val="single"/>
                <w:lang w:eastAsia="en-GB"/>
              </w:rPr>
              <mc:AlternateContent>
                <mc:Choice Requires="wps">
                  <w:drawing>
                    <wp:anchor distT="0" distB="0" distL="114300" distR="114300" simplePos="0" relativeHeight="251672576" behindDoc="0" locked="0" layoutInCell="1" allowOverlap="1" wp14:anchorId="220B4DEC" wp14:editId="26B912AE">
                      <wp:simplePos x="0" y="0"/>
                      <wp:positionH relativeFrom="column">
                        <wp:posOffset>-655569</wp:posOffset>
                      </wp:positionH>
                      <wp:positionV relativeFrom="paragraph">
                        <wp:posOffset>762552</wp:posOffset>
                      </wp:positionV>
                      <wp:extent cx="1109272" cy="1109272"/>
                      <wp:effectExtent l="0" t="0" r="15240" b="15240"/>
                      <wp:wrapNone/>
                      <wp:docPr id="7" name="Oval 7"/>
                      <wp:cNvGraphicFramePr/>
                      <a:graphic xmlns:a="http://schemas.openxmlformats.org/drawingml/2006/main">
                        <a:graphicData uri="http://schemas.microsoft.com/office/word/2010/wordprocessingShape">
                          <wps:wsp>
                            <wps:cNvSpPr/>
                            <wps:spPr>
                              <a:xfrm>
                                <a:off x="0" y="0"/>
                                <a:ext cx="1109272" cy="1109272"/>
                              </a:xfrm>
                              <a:prstGeom prst="ellipse">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9A5613">
                                  <w:pPr>
                                    <w:jc w:val="center"/>
                                    <w:rPr>
                                      <w:b/>
                                    </w:rPr>
                                  </w:pPr>
                                  <w:r w:rsidRPr="00004B61">
                                    <w:rPr>
                                      <w:b/>
                                    </w:rPr>
                                    <w:t>Causes of 1069 rebellions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0B4DEC" id="Oval 7" o:spid="_x0000_s1029" style="position:absolute;margin-left:-51.6pt;margin-top:60.05pt;width:87.35pt;height:8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" fillcolor="white [3201]" strokecolor="black [3200]" strokeweight="1pt">
                      <v:stroke joinstyle="miter"/>
                      <v:textbox>
                        <w:txbxContent>
                          <w:p w:rsidR="00DA067D" w:rsidRPr="00004B61" w:rsidRDefault="00DA067D" w:rsidP="009A5613">
                            <w:pPr>
                              <w:jc w:val="center"/>
                              <w:rPr>
                                <w:b/>
                              </w:rPr>
                            </w:pPr>
                            <w:r w:rsidRPr="00004B61">
                              <w:rPr>
                                <w:b/>
                              </w:rPr>
                              <w:t>Causes of 1069 rebellions</w:t>
                            </w:r>
                          </w:p>
                        </w:txbxContent>
                      </v:textbox>
                    </v:oval>
                  </w:pict>
                </mc:Fallback>
              </mc:AlternateContent>
            </w:r>
          </w:p>
        </w:tc>
      </w:tr>
      <w:tr w:rsidR="009A5613" w:rsidTr="009A5613">
        <w:trPr>
          <w:trHeight w:val="2042"/>
        </w:trPr>
        <w:tc>
          <w:tcPr>
            <w:tcW w:w="5263" w:type="dxa"/>
          </w:tcPr>
          <w:p w:rsidR="009A5613" w:rsidRDefault="00004B61" w:rsidP="00C12B6F">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74624" behindDoc="0" locked="0" layoutInCell="1" allowOverlap="1">
                      <wp:simplePos x="0" y="0"/>
                      <wp:positionH relativeFrom="column">
                        <wp:posOffset>774950</wp:posOffset>
                      </wp:positionH>
                      <wp:positionV relativeFrom="paragraph">
                        <wp:posOffset>512227</wp:posOffset>
                      </wp:positionV>
                      <wp:extent cx="1394075" cy="434590"/>
                      <wp:effectExtent l="0" t="0" r="15875" b="22860"/>
                      <wp:wrapNone/>
                      <wp:docPr id="11" name="Rectangle 11"/>
                      <wp:cNvGraphicFramePr/>
                      <a:graphic xmlns:a="http://schemas.openxmlformats.org/drawingml/2006/main">
                        <a:graphicData uri="http://schemas.microsoft.com/office/word/2010/wordprocessingShape">
                          <wps:wsp>
                            <wps:cNvSpPr/>
                            <wps:spPr>
                              <a:xfrm>
                                <a:off x="0" y="0"/>
                                <a:ext cx="1394075" cy="434590"/>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004B61">
                                  <w:pPr>
                                    <w:jc w:val="center"/>
                                    <w:rPr>
                                      <w:b/>
                                    </w:rPr>
                                  </w:pPr>
                                  <w:r w:rsidRPr="00004B61">
                                    <w:rPr>
                                      <w:b/>
                                    </w:rPr>
                                    <w:t>Fear of losing land to the Normans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30" style="position:absolute;margin-left:61pt;margin-top:40.35pt;width:109.75pt;height:34.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" fillcolor="white [3201]" strokecolor="black [3200]" strokeweight="1pt">
                      <v:textbox>
                        <w:txbxContent>
                          <w:p w:rsidR="00DA067D" w:rsidRPr="00004B61" w:rsidRDefault="00DA067D" w:rsidP="00004B61">
                            <w:pPr>
                              <w:jc w:val="center"/>
                              <w:rPr>
                                <w:b/>
                              </w:rPr>
                            </w:pPr>
                            <w:r w:rsidRPr="00004B61">
                              <w:rPr>
                                <w:b/>
                              </w:rPr>
                              <w:t>Fear of losing land to the Normans</w:t>
                            </w:r>
                          </w:p>
                        </w:txbxContent>
                      </v:textbox>
                    </v:rect>
                  </w:pict>
                </mc:Fallback>
              </mc:AlternateContent>
            </w:r>
          </w:p>
        </w:tc>
        <w:tc>
          <w:tcPr>
            <w:tcW w:w="5263" w:type="dxa"/>
          </w:tcPr>
          <w:p w:rsidR="009A5613" w:rsidRDefault="00004B61" w:rsidP="00C12B6F">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76672" behindDoc="0" locked="0" layoutInCell="1" allowOverlap="1">
                      <wp:simplePos x="0" y="0"/>
                      <wp:positionH relativeFrom="column">
                        <wp:posOffset>940821</wp:posOffset>
                      </wp:positionH>
                      <wp:positionV relativeFrom="paragraph">
                        <wp:posOffset>422431</wp:posOffset>
                      </wp:positionV>
                      <wp:extent cx="1798820" cy="689548"/>
                      <wp:effectExtent l="0" t="0" r="11430" b="15875"/>
                      <wp:wrapNone/>
                      <wp:docPr id="13" name="Rectangle 13"/>
                      <wp:cNvGraphicFramePr/>
                      <a:graphic xmlns:a="http://schemas.openxmlformats.org/drawingml/2006/main">
                        <a:graphicData uri="http://schemas.microsoft.com/office/word/2010/wordprocessingShape">
                          <wps:wsp>
                            <wps:cNvSpPr/>
                            <wps:spPr>
                              <a:xfrm>
                                <a:off x="0" y="0"/>
                                <a:ext cx="1798820" cy="689548"/>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004B61">
                                  <w:pPr>
                                    <w:jc w:val="center"/>
                                    <w:rPr>
                                      <w:b/>
                                    </w:rPr>
                                  </w:pPr>
                                  <w:r w:rsidRPr="00004B61">
                                    <w:rPr>
                                      <w:b/>
                                    </w:rPr>
                                    <w:t>Expectation that the Danish and Scottish help would lead to success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1" style="position:absolute;margin-left:74.1pt;margin-top:33.25pt;width:141.65pt;height:5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" fillcolor="white [3201]" strokecolor="black [3200]" strokeweight="1pt">
                      <v:textbox>
                        <w:txbxContent>
                          <w:p w:rsidR="00DA067D" w:rsidRPr="00004B61" w:rsidRDefault="00DA067D" w:rsidP="00004B61">
                            <w:pPr>
                              <w:jc w:val="center"/>
                              <w:rPr>
                                <w:b/>
                              </w:rPr>
                            </w:pPr>
                            <w:r w:rsidRPr="00004B61">
                              <w:rPr>
                                <w:b/>
                              </w:rPr>
                              <w:t>Expectation that the Danish and Scottish help would lead to success</w:t>
                            </w:r>
                          </w:p>
                        </w:txbxContent>
                      </v:textbox>
                    </v:rect>
                  </w:pict>
                </mc:Fallback>
              </mc:AlternateContent>
            </w:r>
          </w:p>
        </w:tc>
      </w:tr>
    </w:tbl>
    <w:p w:rsidR="009A5613" w:rsidRPr="00004B61" w:rsidRDefault="009A5613" w:rsidP="00C12B6F">
      <w:pPr>
        <w:tabs>
          <w:tab w:val="left" w:pos="5729"/>
        </w:tabs>
        <w:rPr>
          <w:rFonts w:cstheme="minorHAnsi"/>
          <w:b/>
          <w:sz w:val="2"/>
          <w:szCs w:val="2"/>
          <w:u w:val="single"/>
        </w:rPr>
      </w:pPr>
    </w:p>
    <w:tbl>
      <w:tblPr>
        <w:tblStyle w:val="TableGrid"/>
        <w:tblW w:w="0" w:type="auto"/>
        <w:tblLook w:val="04A0" w:firstRow="1" w:lastRow="0" w:firstColumn="1" w:lastColumn="0" w:noHBand="0" w:noVBand="1"/>
      </w:tblPr>
      <w:tblGrid>
        <w:gridCol w:w="10456"/>
      </w:tblGrid>
      <w:tr w:rsidR="00004B61" w:rsidTr="00004B61">
        <w:tc>
          <w:tcPr>
            <w:tcW w:w="10456" w:type="dxa"/>
          </w:tcPr>
          <w:p w:rsidR="00004B61" w:rsidRPr="00004B61" w:rsidRDefault="00004B61" w:rsidP="00C12B6F">
            <w:pPr>
              <w:tabs>
                <w:tab w:val="left" w:pos="5729"/>
              </w:tabs>
              <w:rPr>
                <w:rFonts w:cstheme="minorHAnsi"/>
                <w:b/>
              </w:rPr>
            </w:pPr>
            <w:r w:rsidRPr="00004B61">
              <w:rPr>
                <w:rFonts w:cstheme="minorHAnsi"/>
                <w:b/>
              </w:rPr>
              <w:t>Extension – which factor do you think was the most important cause of the rebellion and why?</w:t>
            </w:r>
          </w:p>
          <w:p w:rsidR="00004B61" w:rsidRDefault="00004B61" w:rsidP="00C12B6F">
            <w:pPr>
              <w:tabs>
                <w:tab w:val="left" w:pos="5729"/>
              </w:tabs>
              <w:rPr>
                <w:rFonts w:cstheme="minorHAnsi"/>
                <w:b/>
                <w:u w:val="single"/>
              </w:rPr>
            </w:pPr>
          </w:p>
          <w:p w:rsidR="00004B61" w:rsidRDefault="00004B61" w:rsidP="00C12B6F">
            <w:pPr>
              <w:tabs>
                <w:tab w:val="left" w:pos="5729"/>
              </w:tabs>
              <w:rPr>
                <w:rFonts w:cstheme="minorHAnsi"/>
                <w:b/>
                <w:u w:val="single"/>
              </w:rPr>
            </w:pPr>
          </w:p>
          <w:p w:rsidR="00004B61" w:rsidRDefault="00004B61" w:rsidP="00C12B6F">
            <w:pPr>
              <w:tabs>
                <w:tab w:val="left" w:pos="5729"/>
              </w:tabs>
              <w:rPr>
                <w:rFonts w:cstheme="minorHAnsi"/>
                <w:b/>
                <w:u w:val="single"/>
              </w:rPr>
            </w:pPr>
          </w:p>
          <w:p w:rsidR="00004B61" w:rsidRDefault="00004B61" w:rsidP="00C12B6F">
            <w:pPr>
              <w:tabs>
                <w:tab w:val="left" w:pos="5729"/>
              </w:tabs>
              <w:rPr>
                <w:rFonts w:cstheme="minorHAnsi"/>
                <w:b/>
                <w:u w:val="single"/>
              </w:rPr>
            </w:pPr>
          </w:p>
          <w:p w:rsidR="00004B61" w:rsidRDefault="00004B61" w:rsidP="00C12B6F">
            <w:pPr>
              <w:tabs>
                <w:tab w:val="left" w:pos="5729"/>
              </w:tabs>
              <w:rPr>
                <w:rFonts w:cstheme="minorHAnsi"/>
                <w:b/>
                <w:u w:val="single"/>
              </w:rPr>
            </w:pPr>
          </w:p>
        </w:tc>
      </w:tr>
    </w:tbl>
    <w:p w:rsidR="009A5613" w:rsidRPr="00572502" w:rsidRDefault="009A5613" w:rsidP="00C12B6F">
      <w:pPr>
        <w:tabs>
          <w:tab w:val="left" w:pos="5729"/>
        </w:tabs>
        <w:rPr>
          <w:rFonts w:cstheme="minorHAnsi"/>
          <w:b/>
          <w:sz w:val="2"/>
          <w:szCs w:val="2"/>
          <w:u w:val="single"/>
        </w:rPr>
      </w:pPr>
    </w:p>
    <w:tbl>
      <w:tblPr>
        <w:tblStyle w:val="TableGrid"/>
        <w:tblW w:w="0" w:type="auto"/>
        <w:tblLook w:val="04A0" w:firstRow="1" w:lastRow="0" w:firstColumn="1" w:lastColumn="0" w:noHBand="0" w:noVBand="1"/>
      </w:tblPr>
      <w:tblGrid>
        <w:gridCol w:w="10456"/>
      </w:tblGrid>
      <w:tr w:rsidR="00290CD5" w:rsidTr="00290CD5">
        <w:tc>
          <w:tcPr>
            <w:tcW w:w="10456" w:type="dxa"/>
          </w:tcPr>
          <w:p w:rsidR="00290CD5" w:rsidRPr="00290CD5" w:rsidRDefault="00290CD5" w:rsidP="00C12B6F">
            <w:pPr>
              <w:tabs>
                <w:tab w:val="left" w:pos="5729"/>
              </w:tabs>
              <w:rPr>
                <w:rFonts w:cstheme="minorHAnsi"/>
                <w:b/>
              </w:rPr>
            </w:pPr>
            <w:r w:rsidRPr="00290CD5">
              <w:rPr>
                <w:rFonts w:cstheme="minorHAnsi"/>
                <w:b/>
              </w:rPr>
              <w:t>Task: Read through events of Edgar Aethling’s first revolt and highlight SFD. Create timeline of revolt below.</w:t>
            </w:r>
          </w:p>
        </w:tc>
      </w:tr>
      <w:tr w:rsidR="00290CD5" w:rsidTr="00290CD5">
        <w:tc>
          <w:tcPr>
            <w:tcW w:w="10456" w:type="dxa"/>
          </w:tcPr>
          <w:p w:rsidR="00290CD5" w:rsidRDefault="00290CD5" w:rsidP="00C12B6F">
            <w:pPr>
              <w:tabs>
                <w:tab w:val="left" w:pos="5729"/>
              </w:tabs>
              <w:rPr>
                <w:rFonts w:cstheme="minorHAnsi"/>
                <w:b/>
              </w:rPr>
            </w:pPr>
            <w:r>
              <w:rPr>
                <w:rFonts w:cstheme="minorHAnsi"/>
                <w:b/>
              </w:rPr>
              <w:t xml:space="preserve">In January 1069 the Normans suffered their greatest shock since Hastings. A Norman army sent to control the north after Edwin and Morcar’s rebellion were attacked </w:t>
            </w:r>
            <w:r w:rsidR="006D5FE1">
              <w:rPr>
                <w:rFonts w:cstheme="minorHAnsi"/>
                <w:b/>
              </w:rPr>
              <w:t>at Durham by local forces. Many Normans were slaughtered in the streets and their leader, William’s friend, Robert Cumin (Comyn) was burnt to death when he took shelter in the Bishop of Durham’s house. The news of the attack gave new life to the angry northerners who resented the Norman take-over. Another English army gathered and advanced on York, laying siege to the new Norman castle. At the same time, Edgar Aethling crossed the border from Scotland and came south to lead this rebellion.</w:t>
            </w:r>
          </w:p>
          <w:p w:rsidR="006D5FE1" w:rsidRPr="00290CD5" w:rsidRDefault="006D5FE1" w:rsidP="00C12B6F">
            <w:pPr>
              <w:tabs>
                <w:tab w:val="left" w:pos="5729"/>
              </w:tabs>
              <w:rPr>
                <w:rFonts w:cstheme="minorHAnsi"/>
                <w:b/>
              </w:rPr>
            </w:pPr>
            <w:r>
              <w:rPr>
                <w:rFonts w:cstheme="minorHAnsi"/>
                <w:b/>
              </w:rPr>
              <w:t>Again, William acted with great speed and savagery. He marched his army north, leaving a trail of destruction of homes, farmlands and animals behind him. His arrival broke the siege of the castle and the rebels fled, Edgar heading back to Scotland. William then built a second castle in York and headed south to spend Easter in Winchester. He seemed to have dealt with the problem, but he had not!</w:t>
            </w:r>
          </w:p>
        </w:tc>
      </w:tr>
      <w:tr w:rsidR="00290CD5" w:rsidTr="00290CD5">
        <w:tc>
          <w:tcPr>
            <w:tcW w:w="10456" w:type="dxa"/>
          </w:tcPr>
          <w:p w:rsidR="00290CD5" w:rsidRDefault="00290CD5" w:rsidP="00C12B6F">
            <w:pPr>
              <w:tabs>
                <w:tab w:val="left" w:pos="5729"/>
              </w:tabs>
              <w:rPr>
                <w:rFonts w:cstheme="minorHAnsi"/>
                <w:b/>
              </w:rPr>
            </w:pPr>
          </w:p>
          <w:p w:rsidR="006D5FE1" w:rsidRDefault="006D5FE1" w:rsidP="00C12B6F">
            <w:pPr>
              <w:tabs>
                <w:tab w:val="left" w:pos="5729"/>
              </w:tabs>
              <w:rPr>
                <w:rFonts w:cstheme="minorHAnsi"/>
                <w:b/>
              </w:rPr>
            </w:pPr>
          </w:p>
          <w:p w:rsidR="006D5FE1" w:rsidRDefault="006D5FE1" w:rsidP="00C12B6F">
            <w:pPr>
              <w:tabs>
                <w:tab w:val="left" w:pos="5729"/>
              </w:tabs>
              <w:rPr>
                <w:rFonts w:cstheme="minorHAnsi"/>
                <w:b/>
              </w:rPr>
            </w:pPr>
          </w:p>
          <w:p w:rsidR="00572502" w:rsidRDefault="00572502" w:rsidP="00C12B6F">
            <w:pPr>
              <w:tabs>
                <w:tab w:val="left" w:pos="5729"/>
              </w:tabs>
              <w:rPr>
                <w:rFonts w:cstheme="minorHAnsi"/>
                <w:b/>
              </w:rPr>
            </w:pPr>
          </w:p>
          <w:p w:rsidR="006D5FE1" w:rsidRDefault="006D5FE1" w:rsidP="00C12B6F">
            <w:pPr>
              <w:tabs>
                <w:tab w:val="left" w:pos="5729"/>
              </w:tabs>
              <w:rPr>
                <w:rFonts w:cstheme="minorHAnsi"/>
                <w:b/>
              </w:rPr>
            </w:pPr>
          </w:p>
          <w:p w:rsidR="006D5FE1" w:rsidRDefault="006D5FE1" w:rsidP="00C12B6F">
            <w:pPr>
              <w:tabs>
                <w:tab w:val="left" w:pos="5729"/>
              </w:tabs>
              <w:rPr>
                <w:rFonts w:cstheme="minorHAnsi"/>
                <w:b/>
              </w:rPr>
            </w:pPr>
          </w:p>
          <w:p w:rsidR="006D5FE1" w:rsidRDefault="006D5FE1" w:rsidP="00C12B6F">
            <w:pPr>
              <w:tabs>
                <w:tab w:val="left" w:pos="5729"/>
              </w:tabs>
              <w:rPr>
                <w:rFonts w:cstheme="minorHAnsi"/>
                <w:b/>
              </w:rPr>
            </w:pPr>
          </w:p>
          <w:p w:rsidR="006D5FE1" w:rsidRDefault="006D5FE1" w:rsidP="00C12B6F">
            <w:pPr>
              <w:tabs>
                <w:tab w:val="left" w:pos="5729"/>
              </w:tabs>
              <w:rPr>
                <w:rFonts w:cstheme="minorHAnsi"/>
                <w:b/>
              </w:rPr>
            </w:pPr>
          </w:p>
          <w:p w:rsidR="006D5FE1" w:rsidRDefault="006D5FE1" w:rsidP="00C12B6F">
            <w:pPr>
              <w:tabs>
                <w:tab w:val="left" w:pos="5729"/>
              </w:tabs>
              <w:rPr>
                <w:rFonts w:cstheme="minorHAnsi"/>
                <w:b/>
              </w:rPr>
            </w:pPr>
          </w:p>
          <w:p w:rsidR="006D5FE1" w:rsidRDefault="006D5FE1" w:rsidP="00C12B6F">
            <w:pPr>
              <w:tabs>
                <w:tab w:val="left" w:pos="5729"/>
              </w:tabs>
              <w:rPr>
                <w:rFonts w:cstheme="minorHAnsi"/>
                <w:b/>
              </w:rPr>
            </w:pPr>
          </w:p>
          <w:p w:rsidR="006D5FE1" w:rsidRPr="00290CD5" w:rsidRDefault="006D5FE1" w:rsidP="00C12B6F">
            <w:pPr>
              <w:tabs>
                <w:tab w:val="left" w:pos="5729"/>
              </w:tabs>
              <w:rPr>
                <w:rFonts w:cstheme="minorHAnsi"/>
                <w:b/>
              </w:rPr>
            </w:pPr>
          </w:p>
        </w:tc>
      </w:tr>
    </w:tbl>
    <w:p w:rsidR="006D5FE1" w:rsidRPr="006D5FE1" w:rsidRDefault="006D5FE1" w:rsidP="00C12B6F">
      <w:pPr>
        <w:tabs>
          <w:tab w:val="left" w:pos="5729"/>
        </w:tabs>
        <w:rPr>
          <w:rFonts w:cstheme="minorHAnsi"/>
          <w:b/>
          <w:u w:val="single"/>
        </w:rPr>
      </w:pPr>
      <w:r>
        <w:rPr>
          <w:rFonts w:cstheme="minorHAnsi"/>
          <w:b/>
          <w:u w:val="single"/>
        </w:rPr>
        <w:lastRenderedPageBreak/>
        <w:t>Edgar Aethling’s second revolt, summer and autumn, 1069</w:t>
      </w:r>
    </w:p>
    <w:tbl>
      <w:tblPr>
        <w:tblStyle w:val="TableGrid"/>
        <w:tblW w:w="10408" w:type="dxa"/>
        <w:tblBorders>
          <w:insideH w:val="none" w:sz="0" w:space="0" w:color="auto"/>
          <w:insideV w:val="none" w:sz="0" w:space="0" w:color="auto"/>
        </w:tblBorders>
        <w:tblLook w:val="04A0" w:firstRow="1" w:lastRow="0" w:firstColumn="1" w:lastColumn="0" w:noHBand="0" w:noVBand="1"/>
      </w:tblPr>
      <w:tblGrid>
        <w:gridCol w:w="5204"/>
        <w:gridCol w:w="5204"/>
      </w:tblGrid>
      <w:tr w:rsidR="006D5FE1" w:rsidTr="006D5FE1">
        <w:trPr>
          <w:trHeight w:val="3588"/>
        </w:trPr>
        <w:tc>
          <w:tcPr>
            <w:tcW w:w="5204" w:type="dxa"/>
          </w:tcPr>
          <w:p w:rsidR="006D5FE1" w:rsidRDefault="00A90DF9" w:rsidP="006D5FE1">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85888" behindDoc="0" locked="0" layoutInCell="1" allowOverlap="1">
                      <wp:simplePos x="0" y="0"/>
                      <wp:positionH relativeFrom="column">
                        <wp:posOffset>3244259</wp:posOffset>
                      </wp:positionH>
                      <wp:positionV relativeFrom="paragraph">
                        <wp:posOffset>2251798</wp:posOffset>
                      </wp:positionV>
                      <wp:extent cx="0" cy="315310"/>
                      <wp:effectExtent l="0" t="0" r="38100" b="27940"/>
                      <wp:wrapNone/>
                      <wp:docPr id="21" name="Straight Connector 21"/>
                      <wp:cNvGraphicFramePr/>
                      <a:graphic xmlns:a="http://schemas.openxmlformats.org/drawingml/2006/main">
                        <a:graphicData uri="http://schemas.microsoft.com/office/word/2010/wordprocessingShape">
                          <wps:wsp>
                            <wps:cNvCnPr/>
                            <wps:spPr>
                              <a:xfrm>
                                <a:off x="0" y="0"/>
                                <a:ext cx="0" cy="3153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BF4CE" id="Straight Connector 21"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5pt,177.3pt" to="255.45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" strokecolor="black [3200]" strokeweight=".5pt">
                      <v:stroke joinstyle="miter"/>
                    </v:line>
                  </w:pict>
                </mc:Fallback>
              </mc:AlternateContent>
            </w:r>
            <w:r w:rsidR="006D5FE1">
              <w:rPr>
                <w:rFonts w:cstheme="minorHAnsi"/>
                <w:b/>
                <w:noProof/>
                <w:u w:val="single"/>
                <w:lang w:eastAsia="en-GB"/>
              </w:rPr>
              <mc:AlternateContent>
                <mc:Choice Requires="wps">
                  <w:drawing>
                    <wp:anchor distT="0" distB="0" distL="114300" distR="114300" simplePos="0" relativeHeight="251682816" behindDoc="0" locked="0" layoutInCell="1" allowOverlap="1" wp14:anchorId="5A66E1CC" wp14:editId="37F12CC5">
                      <wp:simplePos x="0" y="0"/>
                      <wp:positionH relativeFrom="column">
                        <wp:posOffset>445406</wp:posOffset>
                      </wp:positionH>
                      <wp:positionV relativeFrom="paragraph">
                        <wp:posOffset>1865672</wp:posOffset>
                      </wp:positionV>
                      <wp:extent cx="1768579" cy="719528"/>
                      <wp:effectExtent l="0" t="0" r="22225" b="23495"/>
                      <wp:wrapNone/>
                      <wp:docPr id="19" name="Rectangle 19"/>
                      <wp:cNvGraphicFramePr/>
                      <a:graphic xmlns:a="http://schemas.openxmlformats.org/drawingml/2006/main">
                        <a:graphicData uri="http://schemas.microsoft.com/office/word/2010/wordprocessingShape">
                          <wps:wsp>
                            <wps:cNvSpPr/>
                            <wps:spPr>
                              <a:xfrm>
                                <a:off x="0" y="0"/>
                                <a:ext cx="1768579" cy="719528"/>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6D5FE1">
                                  <w:pPr>
                                    <w:jc w:val="center"/>
                                    <w:rPr>
                                      <w:b/>
                                    </w:rPr>
                                  </w:pPr>
                                  <w:r>
                                    <w:rPr>
                                      <w:b/>
                                    </w:rPr>
                                    <w:t>Edgar Aethling leading English rebels in the north who seized control of York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6E1CC" id="Rectangle 19" o:spid="_x0000_s1032" style="position:absolute;margin-left:35.05pt;margin-top:146.9pt;width:139.25pt;height:5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" fillcolor="white [3201]" strokecolor="black [3200]" strokeweight="1pt">
                      <v:textbox>
                        <w:txbxContent>
                          <w:p w:rsidR="00DA067D" w:rsidRPr="00004B61" w:rsidRDefault="00DA067D" w:rsidP="006D5FE1">
                            <w:pPr>
                              <w:jc w:val="center"/>
                              <w:rPr>
                                <w:b/>
                              </w:rPr>
                            </w:pPr>
                            <w:r>
                              <w:rPr>
                                <w:b/>
                              </w:rPr>
                              <w:t>Edgar Aethling leading English rebels in the north who seized control of York</w:t>
                            </w:r>
                          </w:p>
                        </w:txbxContent>
                      </v:textbox>
                    </v:rect>
                  </w:pict>
                </mc:Fallback>
              </mc:AlternateContent>
            </w:r>
            <w:r w:rsidR="006D5FE1">
              <w:rPr>
                <w:rFonts w:cstheme="minorHAnsi"/>
                <w:b/>
                <w:noProof/>
                <w:u w:val="single"/>
                <w:lang w:eastAsia="en-GB"/>
              </w:rPr>
              <mc:AlternateContent>
                <mc:Choice Requires="wps">
                  <w:drawing>
                    <wp:anchor distT="0" distB="0" distL="114300" distR="114300" simplePos="0" relativeHeight="251681792" behindDoc="0" locked="0" layoutInCell="1" allowOverlap="1" wp14:anchorId="6D228C79" wp14:editId="6173FDDC">
                      <wp:simplePos x="0" y="0"/>
                      <wp:positionH relativeFrom="column">
                        <wp:posOffset>400435</wp:posOffset>
                      </wp:positionH>
                      <wp:positionV relativeFrom="paragraph">
                        <wp:posOffset>291704</wp:posOffset>
                      </wp:positionV>
                      <wp:extent cx="1768829" cy="884420"/>
                      <wp:effectExtent l="0" t="0" r="22225" b="11430"/>
                      <wp:wrapNone/>
                      <wp:docPr id="14" name="Rectangle 14"/>
                      <wp:cNvGraphicFramePr/>
                      <a:graphic xmlns:a="http://schemas.openxmlformats.org/drawingml/2006/main">
                        <a:graphicData uri="http://schemas.microsoft.com/office/word/2010/wordprocessingShape">
                          <wps:wsp>
                            <wps:cNvSpPr/>
                            <wps:spPr>
                              <a:xfrm>
                                <a:off x="0" y="0"/>
                                <a:ext cx="1768829" cy="884420"/>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6D5FE1">
                                  <w:pPr>
                                    <w:jc w:val="center"/>
                                    <w:rPr>
                                      <w:b/>
                                    </w:rPr>
                                  </w:pPr>
                                  <w:r>
                                    <w:rPr>
                                      <w:b/>
                                    </w:rPr>
                                    <w:t>A large Danish invasion fleet raiding the coast, led by the King of Denmark and his 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8C79" id="Rectangle 14" o:spid="_x0000_s1033" style="position:absolute;margin-left:31.55pt;margin-top:22.95pt;width:139.3pt;height:6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" fillcolor="white [3201]" strokecolor="black [3200]" strokeweight="1pt">
                      <v:textbox>
                        <w:txbxContent>
                          <w:p w:rsidR="00DA067D" w:rsidRPr="00004B61" w:rsidRDefault="00DA067D" w:rsidP="006D5FE1">
                            <w:pPr>
                              <w:jc w:val="center"/>
                              <w:rPr>
                                <w:b/>
                              </w:rPr>
                            </w:pPr>
                            <w:r>
                              <w:rPr>
                                <w:b/>
                              </w:rPr>
                              <w:t>A large Danish invasion fleet raiding the coast, led by the King of Denmark and his sons</w:t>
                            </w:r>
                          </w:p>
                        </w:txbxContent>
                      </v:textbox>
                    </v:rect>
                  </w:pict>
                </mc:Fallback>
              </mc:AlternateContent>
            </w:r>
            <w:r w:rsidR="006D5FE1">
              <w:rPr>
                <w:rFonts w:cstheme="minorHAnsi"/>
                <w:b/>
                <w:noProof/>
                <w:u w:val="single"/>
                <w:lang w:eastAsia="en-GB"/>
              </w:rPr>
              <mc:AlternateContent>
                <mc:Choice Requires="wps">
                  <w:drawing>
                    <wp:anchor distT="0" distB="0" distL="114300" distR="114300" simplePos="0" relativeHeight="251679744" behindDoc="0" locked="0" layoutInCell="1" allowOverlap="1" wp14:anchorId="39DEBD29" wp14:editId="310B9860">
                      <wp:simplePos x="0" y="0"/>
                      <wp:positionH relativeFrom="column">
                        <wp:posOffset>2124303</wp:posOffset>
                      </wp:positionH>
                      <wp:positionV relativeFrom="paragraph">
                        <wp:posOffset>519898</wp:posOffset>
                      </wp:positionV>
                      <wp:extent cx="2248525" cy="1558676"/>
                      <wp:effectExtent l="0" t="0" r="19050" b="22860"/>
                      <wp:wrapNone/>
                      <wp:docPr id="15" name="Straight Connector 15"/>
                      <wp:cNvGraphicFramePr/>
                      <a:graphic xmlns:a="http://schemas.openxmlformats.org/drawingml/2006/main">
                        <a:graphicData uri="http://schemas.microsoft.com/office/word/2010/wordprocessingShape">
                          <wps:wsp>
                            <wps:cNvCnPr/>
                            <wps:spPr>
                              <a:xfrm flipV="1">
                                <a:off x="0" y="0"/>
                                <a:ext cx="2248525" cy="15586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94BDA" id="Straight Connector 15"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67.25pt,40.95pt" to="344.3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" strokecolor="black [3200]" strokeweight=".5pt">
                      <v:stroke joinstyle="miter"/>
                    </v:line>
                  </w:pict>
                </mc:Fallback>
              </mc:AlternateContent>
            </w:r>
            <w:r w:rsidR="006D5FE1">
              <w:rPr>
                <w:rFonts w:cstheme="minorHAnsi"/>
                <w:b/>
                <w:noProof/>
                <w:u w:val="single"/>
                <w:lang w:eastAsia="en-GB"/>
              </w:rPr>
              <mc:AlternateContent>
                <mc:Choice Requires="wps">
                  <w:drawing>
                    <wp:anchor distT="0" distB="0" distL="114300" distR="114300" simplePos="0" relativeHeight="251678720" behindDoc="0" locked="0" layoutInCell="1" allowOverlap="1" wp14:anchorId="24E1637C" wp14:editId="75B23FE5">
                      <wp:simplePos x="0" y="0"/>
                      <wp:positionH relativeFrom="column">
                        <wp:posOffset>2110272</wp:posOffset>
                      </wp:positionH>
                      <wp:positionV relativeFrom="paragraph">
                        <wp:posOffset>540427</wp:posOffset>
                      </wp:positionV>
                      <wp:extent cx="2248524" cy="1543987"/>
                      <wp:effectExtent l="0" t="0" r="19050" b="18415"/>
                      <wp:wrapNone/>
                      <wp:docPr id="16" name="Straight Connector 16"/>
                      <wp:cNvGraphicFramePr/>
                      <a:graphic xmlns:a="http://schemas.openxmlformats.org/drawingml/2006/main">
                        <a:graphicData uri="http://schemas.microsoft.com/office/word/2010/wordprocessingShape">
                          <wps:wsp>
                            <wps:cNvCnPr/>
                            <wps:spPr>
                              <a:xfrm flipH="1" flipV="1">
                                <a:off x="0" y="0"/>
                                <a:ext cx="2248524" cy="15439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581CA" id="Straight Connector 16"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15pt,42.55pt" to="343.2pt,1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" strokecolor="black [3200]" strokeweight=".5pt">
                      <v:stroke joinstyle="miter"/>
                    </v:line>
                  </w:pict>
                </mc:Fallback>
              </mc:AlternateContent>
            </w:r>
          </w:p>
        </w:tc>
        <w:tc>
          <w:tcPr>
            <w:tcW w:w="5204" w:type="dxa"/>
          </w:tcPr>
          <w:p w:rsidR="006D5FE1" w:rsidRDefault="006D5FE1" w:rsidP="006D5FE1">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83840" behindDoc="0" locked="0" layoutInCell="1" allowOverlap="1" wp14:anchorId="524A28B4" wp14:editId="02086C9E">
                      <wp:simplePos x="0" y="0"/>
                      <wp:positionH relativeFrom="column">
                        <wp:posOffset>978348</wp:posOffset>
                      </wp:positionH>
                      <wp:positionV relativeFrom="paragraph">
                        <wp:posOffset>306695</wp:posOffset>
                      </wp:positionV>
                      <wp:extent cx="1873770" cy="419724"/>
                      <wp:effectExtent l="0" t="0" r="12700" b="19050"/>
                      <wp:wrapNone/>
                      <wp:docPr id="17" name="Rectangle 17"/>
                      <wp:cNvGraphicFramePr/>
                      <a:graphic xmlns:a="http://schemas.openxmlformats.org/drawingml/2006/main">
                        <a:graphicData uri="http://schemas.microsoft.com/office/word/2010/wordprocessingShape">
                          <wps:wsp>
                            <wps:cNvSpPr/>
                            <wps:spPr>
                              <a:xfrm>
                                <a:off x="0" y="0"/>
                                <a:ext cx="1873770" cy="419724"/>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6D5FE1">
                                  <w:pPr>
                                    <w:jc w:val="center"/>
                                    <w:rPr>
                                      <w:b/>
                                    </w:rPr>
                                  </w:pPr>
                                  <w:r>
                                    <w:rPr>
                                      <w:b/>
                                    </w:rPr>
                                    <w:t>Invasion by King Malcolm III of Scotland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A28B4" id="Rectangle 17" o:spid="_x0000_s1034" style="position:absolute;margin-left:77.05pt;margin-top:24.15pt;width:147.55pt;height:3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" fillcolor="white [3201]" strokecolor="black [3200]" strokeweight="1pt">
                      <v:textbox>
                        <w:txbxContent>
                          <w:p w:rsidR="00DA067D" w:rsidRPr="00004B61" w:rsidRDefault="00DA067D" w:rsidP="006D5FE1">
                            <w:pPr>
                              <w:jc w:val="center"/>
                              <w:rPr>
                                <w:b/>
                              </w:rPr>
                            </w:pPr>
                            <w:r>
                              <w:rPr>
                                <w:b/>
                              </w:rPr>
                              <w:t>Invasion by King Malcolm III of Scotland</w:t>
                            </w:r>
                          </w:p>
                        </w:txbxContent>
                      </v:textbox>
                    </v:rect>
                  </w:pict>
                </mc:Fallback>
              </mc:AlternateContent>
            </w:r>
            <w:r>
              <w:rPr>
                <w:rFonts w:cstheme="minorHAnsi"/>
                <w:b/>
                <w:noProof/>
                <w:u w:val="single"/>
                <w:lang w:eastAsia="en-GB"/>
              </w:rPr>
              <mc:AlternateContent>
                <mc:Choice Requires="wps">
                  <w:drawing>
                    <wp:anchor distT="0" distB="0" distL="114300" distR="114300" simplePos="0" relativeHeight="251684864" behindDoc="0" locked="0" layoutInCell="1" allowOverlap="1" wp14:anchorId="3A4F5D5B" wp14:editId="11BD3318">
                      <wp:simplePos x="0" y="0"/>
                      <wp:positionH relativeFrom="column">
                        <wp:posOffset>970416</wp:posOffset>
                      </wp:positionH>
                      <wp:positionV relativeFrom="paragraph">
                        <wp:posOffset>1726294</wp:posOffset>
                      </wp:positionV>
                      <wp:extent cx="1798820" cy="689548"/>
                      <wp:effectExtent l="0" t="0" r="11430" b="15875"/>
                      <wp:wrapNone/>
                      <wp:docPr id="20" name="Rectangle 20"/>
                      <wp:cNvGraphicFramePr/>
                      <a:graphic xmlns:a="http://schemas.openxmlformats.org/drawingml/2006/main">
                        <a:graphicData uri="http://schemas.microsoft.com/office/word/2010/wordprocessingShape">
                          <wps:wsp>
                            <wps:cNvSpPr/>
                            <wps:spPr>
                              <a:xfrm>
                                <a:off x="0" y="0"/>
                                <a:ext cx="1798820" cy="689548"/>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6D5FE1">
                                  <w:pPr>
                                    <w:jc w:val="center"/>
                                    <w:rPr>
                                      <w:b/>
                                    </w:rPr>
                                  </w:pPr>
                                  <w:r>
                                    <w:rPr>
                                      <w:b/>
                                    </w:rPr>
                                    <w:t>Rebellions in the south-west and on the Welsh border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F5D5B" id="Rectangle 20" o:spid="_x0000_s1035" style="position:absolute;margin-left:76.4pt;margin-top:135.95pt;width:141.65pt;height:5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" fillcolor="white [3201]" strokecolor="black [3200]" strokeweight="1pt">
                      <v:textbox>
                        <w:txbxContent>
                          <w:p w:rsidR="00DA067D" w:rsidRPr="00004B61" w:rsidRDefault="00DA067D" w:rsidP="006D5FE1">
                            <w:pPr>
                              <w:jc w:val="center"/>
                              <w:rPr>
                                <w:b/>
                              </w:rPr>
                            </w:pPr>
                            <w:r>
                              <w:rPr>
                                <w:b/>
                              </w:rPr>
                              <w:t>Rebellions in the south-west and on the Welsh border</w:t>
                            </w:r>
                          </w:p>
                        </w:txbxContent>
                      </v:textbox>
                    </v:rect>
                  </w:pict>
                </mc:Fallback>
              </mc:AlternateContent>
            </w:r>
            <w:r>
              <w:rPr>
                <w:rFonts w:cstheme="minorHAnsi"/>
                <w:b/>
                <w:noProof/>
                <w:u w:val="single"/>
                <w:lang w:eastAsia="en-GB"/>
              </w:rPr>
              <mc:AlternateContent>
                <mc:Choice Requires="wps">
                  <w:drawing>
                    <wp:anchor distT="0" distB="0" distL="114300" distR="114300" simplePos="0" relativeHeight="251680768" behindDoc="0" locked="0" layoutInCell="1" allowOverlap="1" wp14:anchorId="183B9A1B" wp14:editId="4193B3D6">
                      <wp:simplePos x="0" y="0"/>
                      <wp:positionH relativeFrom="column">
                        <wp:posOffset>-648076</wp:posOffset>
                      </wp:positionH>
                      <wp:positionV relativeFrom="paragraph">
                        <wp:posOffset>756399</wp:posOffset>
                      </wp:positionV>
                      <wp:extent cx="1184223" cy="1483651"/>
                      <wp:effectExtent l="0" t="0" r="16510" b="21590"/>
                      <wp:wrapNone/>
                      <wp:docPr id="18" name="Oval 18"/>
                      <wp:cNvGraphicFramePr/>
                      <a:graphic xmlns:a="http://schemas.openxmlformats.org/drawingml/2006/main">
                        <a:graphicData uri="http://schemas.microsoft.com/office/word/2010/wordprocessingShape">
                          <wps:wsp>
                            <wps:cNvSpPr/>
                            <wps:spPr>
                              <a:xfrm>
                                <a:off x="0" y="0"/>
                                <a:ext cx="1184223" cy="1483651"/>
                              </a:xfrm>
                              <a:prstGeom prst="ellipse">
                                <a:avLst/>
                              </a:prstGeom>
                            </wps:spPr>
                            <wps:style>
                              <a:lnRef idx="2">
                                <a:schemeClr val="dk1"/>
                              </a:lnRef>
                              <a:fillRef idx="1">
                                <a:schemeClr val="lt1"/>
                              </a:fillRef>
                              <a:effectRef idx="0">
                                <a:schemeClr val="dk1"/>
                              </a:effectRef>
                              <a:fontRef idx="minor">
                                <a:schemeClr val="dk1"/>
                              </a:fontRef>
                            </wps:style>
                            <wps:txbx>
                              <w:txbxContent>
                                <w:p w:rsidR="00DA067D" w:rsidRPr="00004B61" w:rsidRDefault="00DA067D" w:rsidP="006D5FE1">
                                  <w:pPr>
                                    <w:jc w:val="center"/>
                                    <w:rPr>
                                      <w:b/>
                                    </w:rPr>
                                  </w:pPr>
                                  <w:r>
                                    <w:rPr>
                                      <w:b/>
                                    </w:rPr>
                                    <w:t>Threats facing William during this revolt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3B9A1B" id="Oval 18" o:spid="_x0000_s1036" style="position:absolute;margin-left:-51.05pt;margin-top:59.55pt;width:93.25pt;height:116.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" fillcolor="white [3201]" strokecolor="black [3200]" strokeweight="1pt">
                      <v:stroke joinstyle="miter"/>
                      <v:textbox>
                        <w:txbxContent>
                          <w:p w:rsidR="00DA067D" w:rsidRPr="00004B61" w:rsidRDefault="00DA067D" w:rsidP="006D5FE1">
                            <w:pPr>
                              <w:jc w:val="center"/>
                              <w:rPr>
                                <w:b/>
                              </w:rPr>
                            </w:pPr>
                            <w:r>
                              <w:rPr>
                                <w:b/>
                              </w:rPr>
                              <w:t>Threats facing William during this revolt</w:t>
                            </w:r>
                          </w:p>
                        </w:txbxContent>
                      </v:textbox>
                    </v:oval>
                  </w:pict>
                </mc:Fallback>
              </mc:AlternateContent>
            </w:r>
          </w:p>
        </w:tc>
      </w:tr>
      <w:tr w:rsidR="006D5FE1" w:rsidTr="00A90DF9">
        <w:trPr>
          <w:trHeight w:val="1757"/>
        </w:trPr>
        <w:tc>
          <w:tcPr>
            <w:tcW w:w="5204" w:type="dxa"/>
          </w:tcPr>
          <w:p w:rsidR="006D5FE1" w:rsidRDefault="006D5FE1" w:rsidP="006D5FE1">
            <w:pPr>
              <w:tabs>
                <w:tab w:val="left" w:pos="5729"/>
              </w:tabs>
              <w:rPr>
                <w:rFonts w:cstheme="minorHAnsi"/>
                <w:b/>
                <w:u w:val="single"/>
              </w:rPr>
            </w:pPr>
          </w:p>
        </w:tc>
        <w:tc>
          <w:tcPr>
            <w:tcW w:w="5204" w:type="dxa"/>
          </w:tcPr>
          <w:p w:rsidR="006D5FE1" w:rsidRDefault="00A90DF9" w:rsidP="006D5FE1">
            <w:pPr>
              <w:tabs>
                <w:tab w:val="left" w:pos="5729"/>
              </w:tabs>
              <w:rPr>
                <w:rFonts w:cstheme="minorHAnsi"/>
                <w:b/>
                <w:u w:val="single"/>
              </w:rPr>
            </w:pPr>
            <w:r>
              <w:rPr>
                <w:rFonts w:cstheme="minorHAnsi"/>
                <w:b/>
                <w:noProof/>
                <w:u w:val="single"/>
                <w:lang w:eastAsia="en-GB"/>
              </w:rPr>
              <mc:AlternateContent>
                <mc:Choice Requires="wps">
                  <w:drawing>
                    <wp:anchor distT="0" distB="0" distL="114300" distR="114300" simplePos="0" relativeHeight="251686912" behindDoc="0" locked="0" layoutInCell="1" allowOverlap="1">
                      <wp:simplePos x="0" y="0"/>
                      <wp:positionH relativeFrom="column">
                        <wp:posOffset>-943150</wp:posOffset>
                      </wp:positionH>
                      <wp:positionV relativeFrom="paragraph">
                        <wp:posOffset>246688</wp:posOffset>
                      </wp:positionV>
                      <wp:extent cx="1757965" cy="567558"/>
                      <wp:effectExtent l="0" t="0" r="13970" b="23495"/>
                      <wp:wrapNone/>
                      <wp:docPr id="22" name="Rectangle 22"/>
                      <wp:cNvGraphicFramePr/>
                      <a:graphic xmlns:a="http://schemas.openxmlformats.org/drawingml/2006/main">
                        <a:graphicData uri="http://schemas.microsoft.com/office/word/2010/wordprocessingShape">
                          <wps:wsp>
                            <wps:cNvSpPr/>
                            <wps:spPr>
                              <a:xfrm>
                                <a:off x="0" y="0"/>
                                <a:ext cx="1757965" cy="567558"/>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A90DF9" w:rsidRDefault="00DA067D" w:rsidP="00A90DF9">
                                  <w:pPr>
                                    <w:jc w:val="center"/>
                                    <w:rPr>
                                      <w:b/>
                                    </w:rPr>
                                  </w:pPr>
                                  <w:r w:rsidRPr="00A90DF9">
                                    <w:rPr>
                                      <w:b/>
                                    </w:rPr>
                                    <w:t>Attacks on Normandy by local rivals in France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37" style="position:absolute;margin-left:-74.25pt;margin-top:19.4pt;width:138.4pt;height:44.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" fillcolor="white [3201]" strokecolor="black [3200]" strokeweight="1pt">
                      <v:textbox>
                        <w:txbxContent>
                          <w:p w:rsidR="00DA067D" w:rsidRPr="00A90DF9" w:rsidRDefault="00DA067D" w:rsidP="00A90DF9">
                            <w:pPr>
                              <w:jc w:val="center"/>
                              <w:rPr>
                                <w:b/>
                              </w:rPr>
                            </w:pPr>
                            <w:r w:rsidRPr="00A90DF9">
                              <w:rPr>
                                <w:b/>
                              </w:rPr>
                              <w:t>Attacks on Normandy by local rivals in France</w:t>
                            </w:r>
                          </w:p>
                        </w:txbxContent>
                      </v:textbox>
                    </v:rect>
                  </w:pict>
                </mc:Fallback>
              </mc:AlternateContent>
            </w:r>
          </w:p>
        </w:tc>
      </w:tr>
    </w:tbl>
    <w:p w:rsidR="006D5FE1" w:rsidRPr="00A90DF9" w:rsidRDefault="006D5FE1" w:rsidP="00C12B6F">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10456"/>
      </w:tblGrid>
      <w:tr w:rsidR="00A90DF9" w:rsidTr="00A90DF9">
        <w:tc>
          <w:tcPr>
            <w:tcW w:w="10456" w:type="dxa"/>
          </w:tcPr>
          <w:p w:rsidR="00A90DF9" w:rsidRDefault="00A90DF9" w:rsidP="00C12B6F">
            <w:pPr>
              <w:tabs>
                <w:tab w:val="left" w:pos="5729"/>
              </w:tabs>
              <w:rPr>
                <w:rFonts w:cstheme="minorHAnsi"/>
                <w:b/>
              </w:rPr>
            </w:pPr>
            <w:r>
              <w:rPr>
                <w:rFonts w:cstheme="minorHAnsi"/>
                <w:b/>
              </w:rPr>
              <w:t>Task: Which threat facing William do you think he should deal with first and why?</w:t>
            </w:r>
          </w:p>
          <w:p w:rsidR="00A90DF9" w:rsidRDefault="00A90DF9" w:rsidP="00C12B6F">
            <w:pPr>
              <w:tabs>
                <w:tab w:val="left" w:pos="5729"/>
              </w:tabs>
              <w:rPr>
                <w:rFonts w:cstheme="minorHAnsi"/>
                <w:b/>
              </w:rPr>
            </w:pPr>
          </w:p>
          <w:p w:rsidR="00A90DF9" w:rsidRDefault="00A90DF9" w:rsidP="00C12B6F">
            <w:pPr>
              <w:tabs>
                <w:tab w:val="left" w:pos="5729"/>
              </w:tabs>
              <w:rPr>
                <w:rFonts w:cstheme="minorHAnsi"/>
                <w:b/>
              </w:rPr>
            </w:pPr>
          </w:p>
          <w:p w:rsidR="00A90DF9" w:rsidRDefault="00A90DF9" w:rsidP="00C12B6F">
            <w:pPr>
              <w:tabs>
                <w:tab w:val="left" w:pos="5729"/>
              </w:tabs>
              <w:rPr>
                <w:rFonts w:cstheme="minorHAnsi"/>
                <w:b/>
              </w:rPr>
            </w:pPr>
          </w:p>
          <w:p w:rsidR="00A90DF9" w:rsidRDefault="00A90DF9" w:rsidP="00C12B6F">
            <w:pPr>
              <w:tabs>
                <w:tab w:val="left" w:pos="5729"/>
              </w:tabs>
              <w:rPr>
                <w:rFonts w:cstheme="minorHAnsi"/>
                <w:b/>
              </w:rPr>
            </w:pPr>
          </w:p>
          <w:p w:rsidR="00A90DF9" w:rsidRDefault="00A90DF9" w:rsidP="00C12B6F">
            <w:pPr>
              <w:tabs>
                <w:tab w:val="left" w:pos="5729"/>
              </w:tabs>
              <w:rPr>
                <w:rFonts w:cstheme="minorHAnsi"/>
                <w:b/>
              </w:rPr>
            </w:pPr>
          </w:p>
          <w:p w:rsidR="00A90DF9" w:rsidRDefault="00A90DF9" w:rsidP="00C12B6F">
            <w:pPr>
              <w:tabs>
                <w:tab w:val="left" w:pos="5729"/>
              </w:tabs>
              <w:rPr>
                <w:rFonts w:cstheme="minorHAnsi"/>
                <w:b/>
              </w:rPr>
            </w:pPr>
          </w:p>
        </w:tc>
      </w:tr>
    </w:tbl>
    <w:p w:rsidR="00A90DF9" w:rsidRDefault="00A90DF9" w:rsidP="00C12B6F">
      <w:pPr>
        <w:tabs>
          <w:tab w:val="left" w:pos="5729"/>
        </w:tabs>
        <w:rPr>
          <w:rFonts w:cstheme="minorHAnsi"/>
          <w:b/>
        </w:rPr>
      </w:pPr>
    </w:p>
    <w:tbl>
      <w:tblPr>
        <w:tblStyle w:val="TableGrid"/>
        <w:tblW w:w="0" w:type="auto"/>
        <w:tblLook w:val="04A0" w:firstRow="1" w:lastRow="0" w:firstColumn="1" w:lastColumn="0" w:noHBand="0" w:noVBand="1"/>
      </w:tblPr>
      <w:tblGrid>
        <w:gridCol w:w="5243"/>
        <w:gridCol w:w="5094"/>
      </w:tblGrid>
      <w:tr w:rsidR="00A90DF9" w:rsidTr="00A90DF9">
        <w:trPr>
          <w:trHeight w:val="690"/>
        </w:trPr>
        <w:tc>
          <w:tcPr>
            <w:tcW w:w="10337" w:type="dxa"/>
            <w:gridSpan w:val="2"/>
          </w:tcPr>
          <w:p w:rsidR="00A90DF9" w:rsidRDefault="00A90DF9" w:rsidP="00C12B6F">
            <w:pPr>
              <w:tabs>
                <w:tab w:val="left" w:pos="5729"/>
              </w:tabs>
              <w:rPr>
                <w:rFonts w:cstheme="minorHAnsi"/>
                <w:b/>
              </w:rPr>
            </w:pPr>
            <w:r>
              <w:rPr>
                <w:rFonts w:cstheme="minorHAnsi"/>
                <w:b/>
              </w:rPr>
              <w:t>Task: Read through the events of Edgar Aethling’s second revolt and highlight the SFD. Condense this information in the next part of your grid by summarising what happened. You can do this in notes or images.</w:t>
            </w:r>
          </w:p>
        </w:tc>
      </w:tr>
      <w:tr w:rsidR="00A90DF9" w:rsidTr="00A90DF9">
        <w:trPr>
          <w:trHeight w:val="433"/>
        </w:trPr>
        <w:tc>
          <w:tcPr>
            <w:tcW w:w="5243" w:type="dxa"/>
          </w:tcPr>
          <w:p w:rsidR="00A90DF9" w:rsidRDefault="00A90DF9" w:rsidP="00C12B6F">
            <w:pPr>
              <w:tabs>
                <w:tab w:val="left" w:pos="5729"/>
              </w:tabs>
              <w:rPr>
                <w:rFonts w:cstheme="minorHAnsi"/>
                <w:b/>
              </w:rPr>
            </w:pPr>
            <w:r>
              <w:rPr>
                <w:rFonts w:cstheme="minorHAnsi"/>
                <w:b/>
              </w:rPr>
              <w:t>Events</w:t>
            </w:r>
          </w:p>
        </w:tc>
        <w:tc>
          <w:tcPr>
            <w:tcW w:w="5094" w:type="dxa"/>
          </w:tcPr>
          <w:p w:rsidR="00A90DF9" w:rsidRDefault="00A90DF9" w:rsidP="00C12B6F">
            <w:pPr>
              <w:tabs>
                <w:tab w:val="left" w:pos="5729"/>
              </w:tabs>
              <w:rPr>
                <w:rFonts w:cstheme="minorHAnsi"/>
                <w:b/>
              </w:rPr>
            </w:pPr>
            <w:r>
              <w:rPr>
                <w:rFonts w:cstheme="minorHAnsi"/>
                <w:b/>
              </w:rPr>
              <w:t>Summarised Notes</w:t>
            </w:r>
          </w:p>
        </w:tc>
      </w:tr>
      <w:tr w:rsidR="00A90DF9" w:rsidTr="00A90DF9">
        <w:trPr>
          <w:trHeight w:val="4691"/>
        </w:trPr>
        <w:tc>
          <w:tcPr>
            <w:tcW w:w="5243" w:type="dxa"/>
          </w:tcPr>
          <w:p w:rsidR="00A90DF9" w:rsidRDefault="00A90DF9" w:rsidP="00A90DF9">
            <w:pPr>
              <w:pStyle w:val="ListParagraph"/>
              <w:numPr>
                <w:ilvl w:val="0"/>
                <w:numId w:val="21"/>
              </w:numPr>
              <w:tabs>
                <w:tab w:val="left" w:pos="5729"/>
              </w:tabs>
              <w:rPr>
                <w:rFonts w:cstheme="minorHAnsi"/>
                <w:b/>
              </w:rPr>
            </w:pPr>
            <w:r>
              <w:rPr>
                <w:rFonts w:cstheme="minorHAnsi"/>
                <w:b/>
              </w:rPr>
              <w:t>At the heart of the threat was the danger from King Swein of Denmark. In the summer of 1069 a large fleet of about 240 ships appeared of the coast of Kent, then sailed northwards up the east coast of England, pillaging and raiding coastal towns until they got to the River Humber which led to York.</w:t>
            </w:r>
          </w:p>
          <w:p w:rsidR="00A90DF9" w:rsidRPr="00A90DF9" w:rsidRDefault="00A90DF9" w:rsidP="00A90DF9">
            <w:pPr>
              <w:tabs>
                <w:tab w:val="left" w:pos="5729"/>
              </w:tabs>
              <w:rPr>
                <w:rFonts w:cstheme="minorHAnsi"/>
                <w:b/>
              </w:rPr>
            </w:pPr>
          </w:p>
          <w:p w:rsidR="00A90DF9" w:rsidRPr="00A90DF9" w:rsidRDefault="00A90DF9" w:rsidP="00A90DF9">
            <w:pPr>
              <w:pStyle w:val="ListParagraph"/>
              <w:numPr>
                <w:ilvl w:val="0"/>
                <w:numId w:val="21"/>
              </w:numPr>
              <w:tabs>
                <w:tab w:val="left" w:pos="5729"/>
              </w:tabs>
              <w:rPr>
                <w:rFonts w:cstheme="minorHAnsi"/>
                <w:b/>
              </w:rPr>
            </w:pPr>
            <w:r w:rsidRPr="00A90DF9">
              <w:rPr>
                <w:rFonts w:cstheme="minorHAnsi"/>
                <w:b/>
              </w:rPr>
              <w:t>At the same time, another rebellion broke out in Yorkshire. Edgar Aethling headed south from Scotland once again and this time his army seized control of York and its castles, slaughtering the Norman garrisons (army).</w:t>
            </w:r>
          </w:p>
        </w:tc>
        <w:tc>
          <w:tcPr>
            <w:tcW w:w="5094" w:type="dxa"/>
          </w:tcPr>
          <w:p w:rsidR="00A90DF9" w:rsidRDefault="00A90DF9" w:rsidP="00C12B6F">
            <w:pPr>
              <w:tabs>
                <w:tab w:val="left" w:pos="5729"/>
              </w:tabs>
              <w:rPr>
                <w:rFonts w:cstheme="minorHAnsi"/>
                <w:b/>
              </w:rPr>
            </w:pPr>
          </w:p>
        </w:tc>
      </w:tr>
      <w:tr w:rsidR="00A90DF9" w:rsidTr="00A90DF9">
        <w:trPr>
          <w:trHeight w:val="684"/>
        </w:trPr>
        <w:tc>
          <w:tcPr>
            <w:tcW w:w="10337" w:type="dxa"/>
            <w:gridSpan w:val="2"/>
          </w:tcPr>
          <w:p w:rsidR="00A90DF9" w:rsidRDefault="00A90DF9" w:rsidP="00A90DF9">
            <w:pPr>
              <w:tabs>
                <w:tab w:val="left" w:pos="5729"/>
              </w:tabs>
              <w:rPr>
                <w:rFonts w:cstheme="minorHAnsi"/>
                <w:b/>
              </w:rPr>
            </w:pPr>
            <w:r>
              <w:rPr>
                <w:rFonts w:cstheme="minorHAnsi"/>
                <w:b/>
              </w:rPr>
              <w:lastRenderedPageBreak/>
              <w:t>Task: Read through the consequences of Edgar Aethling’s second revolt and highlight the SFD. Condense this information in the next part of your grid by summarising what happened. You can do this in notes or images.</w:t>
            </w:r>
          </w:p>
        </w:tc>
      </w:tr>
      <w:tr w:rsidR="00A90DF9" w:rsidTr="00A90DF9">
        <w:trPr>
          <w:trHeight w:val="433"/>
        </w:trPr>
        <w:tc>
          <w:tcPr>
            <w:tcW w:w="5243" w:type="dxa"/>
          </w:tcPr>
          <w:p w:rsidR="00A90DF9" w:rsidRDefault="00A90DF9" w:rsidP="00A90DF9">
            <w:pPr>
              <w:tabs>
                <w:tab w:val="left" w:pos="5729"/>
              </w:tabs>
              <w:rPr>
                <w:rFonts w:cstheme="minorHAnsi"/>
                <w:b/>
              </w:rPr>
            </w:pPr>
            <w:r>
              <w:rPr>
                <w:rFonts w:cstheme="minorHAnsi"/>
                <w:b/>
              </w:rPr>
              <w:t>Consequences</w:t>
            </w:r>
          </w:p>
        </w:tc>
        <w:tc>
          <w:tcPr>
            <w:tcW w:w="5094" w:type="dxa"/>
          </w:tcPr>
          <w:p w:rsidR="00A90DF9" w:rsidRDefault="00A90DF9" w:rsidP="00A90DF9">
            <w:pPr>
              <w:tabs>
                <w:tab w:val="left" w:pos="5729"/>
              </w:tabs>
              <w:rPr>
                <w:rFonts w:cstheme="minorHAnsi"/>
                <w:b/>
              </w:rPr>
            </w:pPr>
            <w:r>
              <w:rPr>
                <w:rFonts w:cstheme="minorHAnsi"/>
                <w:b/>
              </w:rPr>
              <w:t>Summarised Notes</w:t>
            </w:r>
          </w:p>
        </w:tc>
      </w:tr>
      <w:tr w:rsidR="00A90DF9" w:rsidTr="00A90DF9">
        <w:trPr>
          <w:trHeight w:val="4691"/>
        </w:trPr>
        <w:tc>
          <w:tcPr>
            <w:tcW w:w="5243" w:type="dxa"/>
          </w:tcPr>
          <w:p w:rsidR="00BB434C" w:rsidRDefault="00BB434C" w:rsidP="00BB434C">
            <w:pPr>
              <w:pStyle w:val="ListParagraph"/>
              <w:numPr>
                <w:ilvl w:val="0"/>
                <w:numId w:val="21"/>
              </w:numPr>
              <w:tabs>
                <w:tab w:val="left" w:pos="5729"/>
              </w:tabs>
              <w:rPr>
                <w:rFonts w:cstheme="minorHAnsi"/>
                <w:b/>
              </w:rPr>
            </w:pPr>
            <w:r>
              <w:rPr>
                <w:rFonts w:cstheme="minorHAnsi"/>
                <w:b/>
              </w:rPr>
              <w:t xml:space="preserve">William now faced a real threat. The northerners had a strong record of fighting for their independence and King Malcolm III of Scotland might take advantage of trying to win control of Northumbria for himself. At this time the border between England and Scotland was flexible and not fixed. </w:t>
            </w:r>
            <w:r w:rsidRPr="00BB434C">
              <w:rPr>
                <w:rFonts w:cstheme="minorHAnsi"/>
                <w:b/>
              </w:rPr>
              <w:t>The Danes might also be about to launch a full</w:t>
            </w:r>
            <w:r>
              <w:rPr>
                <w:rFonts w:cstheme="minorHAnsi"/>
                <w:b/>
              </w:rPr>
              <w:t>-</w:t>
            </w:r>
            <w:r w:rsidRPr="00BB434C">
              <w:rPr>
                <w:rFonts w:cstheme="minorHAnsi"/>
                <w:b/>
              </w:rPr>
              <w:t>scale invasion like Hardrada did in 1066</w:t>
            </w:r>
            <w:r>
              <w:rPr>
                <w:rFonts w:cstheme="minorHAnsi"/>
                <w:b/>
              </w:rPr>
              <w:t>.</w:t>
            </w:r>
          </w:p>
          <w:p w:rsidR="00BB434C" w:rsidRDefault="00BB434C" w:rsidP="00BB434C">
            <w:pPr>
              <w:pStyle w:val="ListParagraph"/>
              <w:numPr>
                <w:ilvl w:val="0"/>
                <w:numId w:val="21"/>
              </w:numPr>
              <w:tabs>
                <w:tab w:val="left" w:pos="5729"/>
              </w:tabs>
              <w:rPr>
                <w:rFonts w:cstheme="minorHAnsi"/>
                <w:b/>
              </w:rPr>
            </w:pPr>
            <w:r>
              <w:rPr>
                <w:rFonts w:cstheme="minorHAnsi"/>
                <w:b/>
              </w:rPr>
              <w:t xml:space="preserve">This meant that there was the possibility of an alliance between the Danish, Scottish and Northern English, led by an Englishman who had a blood claim to be king of England. </w:t>
            </w:r>
          </w:p>
          <w:p w:rsidR="00BB434C" w:rsidRDefault="00BB434C" w:rsidP="00BB434C">
            <w:pPr>
              <w:pStyle w:val="ListParagraph"/>
              <w:numPr>
                <w:ilvl w:val="0"/>
                <w:numId w:val="21"/>
              </w:numPr>
              <w:tabs>
                <w:tab w:val="left" w:pos="5729"/>
              </w:tabs>
              <w:rPr>
                <w:rFonts w:cstheme="minorHAnsi"/>
                <w:b/>
              </w:rPr>
            </w:pPr>
            <w:r>
              <w:rPr>
                <w:rFonts w:cstheme="minorHAnsi"/>
                <w:b/>
              </w:rPr>
              <w:t>At the same time as this, William was also having to deal with rebellions in the south-west and Wales and attacks on Normandy. If he was ever going to lose England, this was the time.</w:t>
            </w:r>
          </w:p>
          <w:p w:rsidR="00BB434C" w:rsidRDefault="00176C70" w:rsidP="00BB434C">
            <w:pPr>
              <w:pStyle w:val="ListParagraph"/>
              <w:numPr>
                <w:ilvl w:val="0"/>
                <w:numId w:val="21"/>
              </w:numPr>
              <w:tabs>
                <w:tab w:val="left" w:pos="5729"/>
              </w:tabs>
              <w:rPr>
                <w:rFonts w:cstheme="minorHAnsi"/>
                <w:b/>
              </w:rPr>
            </w:pPr>
            <w:r>
              <w:rPr>
                <w:rFonts w:cstheme="minorHAnsi"/>
                <w:b/>
              </w:rPr>
              <w:t>William faced the greatest of these threats head-on. For the third time in a year he did what King Harold had done at Stamford Bridge and march his army north at a fast pace and stormed into York.</w:t>
            </w:r>
          </w:p>
          <w:p w:rsidR="00176C70" w:rsidRDefault="00176C70" w:rsidP="00BB434C">
            <w:pPr>
              <w:pStyle w:val="ListParagraph"/>
              <w:numPr>
                <w:ilvl w:val="0"/>
                <w:numId w:val="21"/>
              </w:numPr>
              <w:tabs>
                <w:tab w:val="left" w:pos="5729"/>
              </w:tabs>
              <w:rPr>
                <w:rFonts w:cstheme="minorHAnsi"/>
                <w:b/>
              </w:rPr>
            </w:pPr>
            <w:r>
              <w:rPr>
                <w:rFonts w:cstheme="minorHAnsi"/>
                <w:b/>
              </w:rPr>
              <w:t>The English fled, the Danes stayed on their ships rather than fight William. William celebrated Christmas 1069 in York where he wore his crown in a great ceremony to show that he was truly king. Around him, most of York was in ruins, with houses burnt during the fighting.</w:t>
            </w:r>
          </w:p>
          <w:p w:rsidR="00176C70" w:rsidRDefault="00176C70" w:rsidP="00BB434C">
            <w:pPr>
              <w:pStyle w:val="ListParagraph"/>
              <w:numPr>
                <w:ilvl w:val="0"/>
                <w:numId w:val="21"/>
              </w:numPr>
              <w:tabs>
                <w:tab w:val="left" w:pos="5729"/>
              </w:tabs>
              <w:rPr>
                <w:rFonts w:cstheme="minorHAnsi"/>
                <w:b/>
              </w:rPr>
            </w:pPr>
            <w:r>
              <w:rPr>
                <w:rFonts w:cstheme="minorHAnsi"/>
                <w:b/>
              </w:rPr>
              <w:t xml:space="preserve">William’s success was partly based on his own leadership, yet again. He had ruthlessly and quickly destroyed his opposition and showed immense energy leading his army. </w:t>
            </w:r>
          </w:p>
          <w:p w:rsidR="00176C70" w:rsidRPr="00BB434C" w:rsidRDefault="00176C70" w:rsidP="00BB434C">
            <w:pPr>
              <w:pStyle w:val="ListParagraph"/>
              <w:numPr>
                <w:ilvl w:val="0"/>
                <w:numId w:val="21"/>
              </w:numPr>
              <w:tabs>
                <w:tab w:val="left" w:pos="5729"/>
              </w:tabs>
              <w:rPr>
                <w:rFonts w:cstheme="minorHAnsi"/>
                <w:b/>
              </w:rPr>
            </w:pPr>
            <w:r>
              <w:rPr>
                <w:rFonts w:cstheme="minorHAnsi"/>
                <w:b/>
              </w:rPr>
              <w:t xml:space="preserve">However, he had been helped by his enemies. The Scots had not invaded England. Edgar Aethling did not lead his army against William. The Danes stayed on their ships and were not interested in supporting the English rebels are Edgar become king. </w:t>
            </w:r>
          </w:p>
        </w:tc>
        <w:tc>
          <w:tcPr>
            <w:tcW w:w="5094" w:type="dxa"/>
          </w:tcPr>
          <w:p w:rsidR="00A90DF9" w:rsidRDefault="00A90DF9" w:rsidP="00A90DF9">
            <w:pPr>
              <w:tabs>
                <w:tab w:val="left" w:pos="5729"/>
              </w:tabs>
              <w:rPr>
                <w:rFonts w:cstheme="minorHAnsi"/>
                <w:b/>
              </w:rPr>
            </w:pPr>
          </w:p>
        </w:tc>
      </w:tr>
    </w:tbl>
    <w:p w:rsidR="00A90DF9" w:rsidRDefault="00A90DF9" w:rsidP="00C12B6F">
      <w:pPr>
        <w:tabs>
          <w:tab w:val="left" w:pos="5729"/>
        </w:tabs>
        <w:rPr>
          <w:rFonts w:cstheme="minorHAnsi"/>
          <w:b/>
        </w:rPr>
      </w:pPr>
    </w:p>
    <w:tbl>
      <w:tblPr>
        <w:tblStyle w:val="TableGrid"/>
        <w:tblW w:w="0" w:type="auto"/>
        <w:tblLook w:val="04A0" w:firstRow="1" w:lastRow="0" w:firstColumn="1" w:lastColumn="0" w:noHBand="0" w:noVBand="1"/>
      </w:tblPr>
      <w:tblGrid>
        <w:gridCol w:w="10456"/>
      </w:tblGrid>
      <w:tr w:rsidR="00176C70" w:rsidTr="00176C70">
        <w:tc>
          <w:tcPr>
            <w:tcW w:w="10456" w:type="dxa"/>
          </w:tcPr>
          <w:p w:rsidR="00176C70" w:rsidRDefault="00176C70" w:rsidP="00C12B6F">
            <w:pPr>
              <w:tabs>
                <w:tab w:val="left" w:pos="5729"/>
              </w:tabs>
              <w:rPr>
                <w:rFonts w:cstheme="minorHAnsi"/>
                <w:b/>
              </w:rPr>
            </w:pPr>
            <w:r>
              <w:rPr>
                <w:rFonts w:cstheme="minorHAnsi"/>
                <w:b/>
              </w:rPr>
              <w:t>Extension – Which reason do you think was the most important reason why the revolt failed – William’s actions or his enemies’ actions? Why?</w:t>
            </w: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p w:rsidR="00176C70" w:rsidRDefault="00176C70" w:rsidP="00C12B6F">
            <w:pPr>
              <w:tabs>
                <w:tab w:val="left" w:pos="5729"/>
              </w:tabs>
              <w:rPr>
                <w:rFonts w:cstheme="minorHAnsi"/>
                <w:b/>
              </w:rPr>
            </w:pPr>
          </w:p>
        </w:tc>
      </w:tr>
    </w:tbl>
    <w:p w:rsidR="00BB434C" w:rsidRDefault="00176C70" w:rsidP="00176C70">
      <w:pPr>
        <w:tabs>
          <w:tab w:val="left" w:pos="5729"/>
        </w:tabs>
        <w:jc w:val="center"/>
        <w:rPr>
          <w:b/>
          <w:u w:val="single"/>
        </w:rPr>
      </w:pPr>
      <w:r w:rsidRPr="00176C70">
        <w:rPr>
          <w:b/>
          <w:u w:val="single"/>
        </w:rPr>
        <w:lastRenderedPageBreak/>
        <w:t>The Harrying of the North, 1069-70</w:t>
      </w:r>
    </w:p>
    <w:p w:rsidR="00C67D2B" w:rsidRDefault="00C67D2B" w:rsidP="00176C70">
      <w:pPr>
        <w:tabs>
          <w:tab w:val="left" w:pos="5729"/>
        </w:tabs>
        <w:jc w:val="center"/>
        <w:rPr>
          <w:b/>
          <w:u w:val="single"/>
        </w:rPr>
      </w:pPr>
    </w:p>
    <w:tbl>
      <w:tblPr>
        <w:tblStyle w:val="TableGrid"/>
        <w:tblW w:w="0" w:type="auto"/>
        <w:tblLook w:val="04A0" w:firstRow="1" w:lastRow="0" w:firstColumn="1" w:lastColumn="0" w:noHBand="0" w:noVBand="1"/>
      </w:tblPr>
      <w:tblGrid>
        <w:gridCol w:w="10456"/>
      </w:tblGrid>
      <w:tr w:rsidR="00C67D2B" w:rsidTr="00C67D2B">
        <w:tc>
          <w:tcPr>
            <w:tcW w:w="10456" w:type="dxa"/>
          </w:tcPr>
          <w:p w:rsidR="00C67D2B" w:rsidRDefault="00C67D2B" w:rsidP="00C67D2B">
            <w:pPr>
              <w:tabs>
                <w:tab w:val="left" w:pos="5729"/>
              </w:tabs>
              <w:rPr>
                <w:rFonts w:cstheme="minorHAnsi"/>
                <w:b/>
              </w:rPr>
            </w:pPr>
            <w:r>
              <w:rPr>
                <w:noProof/>
                <w:lang w:eastAsia="en-GB"/>
              </w:rPr>
              <w:drawing>
                <wp:anchor distT="0" distB="0" distL="114300" distR="114300" simplePos="0" relativeHeight="251687936" behindDoc="0" locked="0" layoutInCell="1" allowOverlap="1" wp14:anchorId="007AB635">
                  <wp:simplePos x="0" y="0"/>
                  <wp:positionH relativeFrom="margin">
                    <wp:posOffset>111760</wp:posOffset>
                  </wp:positionH>
                  <wp:positionV relativeFrom="margin">
                    <wp:posOffset>284480</wp:posOffset>
                  </wp:positionV>
                  <wp:extent cx="6189980" cy="3095625"/>
                  <wp:effectExtent l="0" t="0" r="1270" b="9525"/>
                  <wp:wrapThrough wrapText="bothSides">
                    <wp:wrapPolygon edited="0">
                      <wp:start x="0" y="0"/>
                      <wp:lineTo x="0" y="21534"/>
                      <wp:lineTo x="21538" y="21534"/>
                      <wp:lineTo x="215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3961" t="29587" r="8907" b="18713"/>
                          <a:stretch/>
                        </pic:blipFill>
                        <pic:spPr bwMode="auto">
                          <a:xfrm>
                            <a:off x="0" y="0"/>
                            <a:ext cx="618998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rPr>
              <w:t>Task: Read through the mind map and highlight the SFD on the Harrying of the North</w:t>
            </w:r>
          </w:p>
          <w:p w:rsidR="00C67D2B" w:rsidRDefault="00C67D2B" w:rsidP="00C67D2B">
            <w:pPr>
              <w:tabs>
                <w:tab w:val="left" w:pos="5729"/>
              </w:tabs>
              <w:rPr>
                <w:rFonts w:cstheme="minorHAnsi"/>
                <w:b/>
              </w:rPr>
            </w:pPr>
          </w:p>
        </w:tc>
      </w:tr>
    </w:tbl>
    <w:p w:rsidR="00C67D2B" w:rsidRDefault="00C67D2B" w:rsidP="00C67D2B">
      <w:pPr>
        <w:tabs>
          <w:tab w:val="left" w:pos="5729"/>
        </w:tabs>
        <w:rPr>
          <w:rFonts w:cstheme="minorHAnsi"/>
          <w:b/>
        </w:rPr>
      </w:pPr>
    </w:p>
    <w:tbl>
      <w:tblPr>
        <w:tblStyle w:val="TableGrid"/>
        <w:tblW w:w="0" w:type="auto"/>
        <w:tblLook w:val="04A0" w:firstRow="1" w:lastRow="0" w:firstColumn="1" w:lastColumn="0" w:noHBand="0" w:noVBand="1"/>
      </w:tblPr>
      <w:tblGrid>
        <w:gridCol w:w="5228"/>
        <w:gridCol w:w="5228"/>
      </w:tblGrid>
      <w:tr w:rsidR="00C67D2B" w:rsidTr="00C67D2B">
        <w:tc>
          <w:tcPr>
            <w:tcW w:w="10456" w:type="dxa"/>
            <w:gridSpan w:val="2"/>
          </w:tcPr>
          <w:p w:rsidR="00C67D2B" w:rsidRDefault="00C67D2B" w:rsidP="00C67D2B">
            <w:pPr>
              <w:tabs>
                <w:tab w:val="left" w:pos="5729"/>
              </w:tabs>
              <w:rPr>
                <w:rFonts w:cstheme="minorHAnsi"/>
                <w:b/>
              </w:rPr>
            </w:pPr>
            <w:r>
              <w:rPr>
                <w:rFonts w:cstheme="minorHAnsi"/>
                <w:b/>
              </w:rPr>
              <w:t>Task: Use the information above to summarise the Harrying of the North. Try to use 30 words for each section</w:t>
            </w:r>
          </w:p>
        </w:tc>
      </w:tr>
      <w:tr w:rsidR="00C67D2B" w:rsidTr="00C67D2B">
        <w:tc>
          <w:tcPr>
            <w:tcW w:w="5228" w:type="dxa"/>
          </w:tcPr>
          <w:p w:rsidR="00C67D2B" w:rsidRDefault="00E73FD8" w:rsidP="00C67D2B">
            <w:pPr>
              <w:tabs>
                <w:tab w:val="left" w:pos="5729"/>
              </w:tabs>
              <w:rPr>
                <w:rFonts w:cstheme="minorHAnsi"/>
                <w:b/>
              </w:rPr>
            </w:pPr>
            <w:r>
              <w:rPr>
                <w:rFonts w:cstheme="minorHAnsi"/>
                <w:b/>
              </w:rPr>
              <w:t>Reasons</w:t>
            </w:r>
          </w:p>
        </w:tc>
        <w:tc>
          <w:tcPr>
            <w:tcW w:w="5228" w:type="dxa"/>
          </w:tcPr>
          <w:p w:rsidR="00E73FD8" w:rsidRDefault="00E73FD8" w:rsidP="00E73FD8">
            <w:pPr>
              <w:tabs>
                <w:tab w:val="left" w:pos="5729"/>
              </w:tabs>
              <w:rPr>
                <w:rFonts w:cstheme="minorHAnsi"/>
                <w:b/>
              </w:rPr>
            </w:pPr>
            <w:r>
              <w:rPr>
                <w:rFonts w:cstheme="minorHAnsi"/>
                <w:b/>
              </w:rPr>
              <w:t>Features</w:t>
            </w: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p w:rsidR="00E73FD8" w:rsidRDefault="00E73FD8" w:rsidP="00E73FD8">
            <w:pPr>
              <w:tabs>
                <w:tab w:val="left" w:pos="5729"/>
              </w:tabs>
              <w:rPr>
                <w:rFonts w:cstheme="minorHAnsi"/>
                <w:b/>
              </w:rPr>
            </w:pPr>
          </w:p>
        </w:tc>
      </w:tr>
      <w:tr w:rsidR="00C67D2B" w:rsidTr="00C67D2B">
        <w:tc>
          <w:tcPr>
            <w:tcW w:w="5228" w:type="dxa"/>
          </w:tcPr>
          <w:p w:rsidR="00C67D2B" w:rsidRDefault="00E73FD8" w:rsidP="00C67D2B">
            <w:pPr>
              <w:tabs>
                <w:tab w:val="left" w:pos="5729"/>
              </w:tabs>
              <w:rPr>
                <w:rFonts w:cstheme="minorHAnsi"/>
                <w:b/>
              </w:rPr>
            </w:pPr>
            <w:r>
              <w:rPr>
                <w:rFonts w:cstheme="minorHAnsi"/>
                <w:b/>
              </w:rPr>
              <w:t>Immediate consequences</w:t>
            </w:r>
          </w:p>
        </w:tc>
        <w:tc>
          <w:tcPr>
            <w:tcW w:w="5228" w:type="dxa"/>
          </w:tcPr>
          <w:p w:rsidR="00C67D2B" w:rsidRDefault="00E73FD8" w:rsidP="00C67D2B">
            <w:pPr>
              <w:tabs>
                <w:tab w:val="left" w:pos="5729"/>
              </w:tabs>
              <w:rPr>
                <w:rFonts w:cstheme="minorHAnsi"/>
                <w:b/>
              </w:rPr>
            </w:pPr>
            <w:r>
              <w:rPr>
                <w:rFonts w:cstheme="minorHAnsi"/>
                <w:b/>
              </w:rPr>
              <w:t>Long term consequences</w:t>
            </w: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tc>
      </w:tr>
      <w:tr w:rsidR="00E73FD8" w:rsidTr="00E73FD8">
        <w:tc>
          <w:tcPr>
            <w:tcW w:w="10456" w:type="dxa"/>
            <w:gridSpan w:val="2"/>
          </w:tcPr>
          <w:p w:rsidR="00E73FD8" w:rsidRDefault="00E73FD8" w:rsidP="00C67D2B">
            <w:pPr>
              <w:tabs>
                <w:tab w:val="left" w:pos="5729"/>
              </w:tabs>
              <w:rPr>
                <w:rFonts w:cstheme="minorHAnsi"/>
                <w:b/>
              </w:rPr>
            </w:pPr>
            <w:r>
              <w:rPr>
                <w:rFonts w:cstheme="minorHAnsi"/>
                <w:b/>
              </w:rPr>
              <w:t>Extension – How far do you think it was the Harrying of the North which prevented rebellions in the north? Why do you think this?</w:t>
            </w: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p w:rsidR="00E73FD8" w:rsidRDefault="00E73FD8" w:rsidP="00C67D2B">
            <w:pPr>
              <w:tabs>
                <w:tab w:val="left" w:pos="5729"/>
              </w:tabs>
              <w:rPr>
                <w:rFonts w:cstheme="minorHAnsi"/>
                <w:b/>
              </w:rPr>
            </w:pPr>
          </w:p>
        </w:tc>
      </w:tr>
    </w:tbl>
    <w:p w:rsidR="00E73FD8" w:rsidRPr="008D477E" w:rsidRDefault="00E73FD8" w:rsidP="008D477E">
      <w:pPr>
        <w:tabs>
          <w:tab w:val="left" w:pos="5729"/>
        </w:tabs>
        <w:jc w:val="center"/>
        <w:rPr>
          <w:b/>
          <w:u w:val="single"/>
        </w:rPr>
      </w:pPr>
      <w:r w:rsidRPr="008D477E">
        <w:rPr>
          <w:b/>
          <w:u w:val="single"/>
        </w:rPr>
        <w:lastRenderedPageBreak/>
        <w:t>Hereward the Wake’s rebellion, 1070-71</w:t>
      </w:r>
    </w:p>
    <w:tbl>
      <w:tblPr>
        <w:tblStyle w:val="TableGrid"/>
        <w:tblW w:w="0" w:type="auto"/>
        <w:tblLook w:val="04A0" w:firstRow="1" w:lastRow="0" w:firstColumn="1" w:lastColumn="0" w:noHBand="0" w:noVBand="1"/>
      </w:tblPr>
      <w:tblGrid>
        <w:gridCol w:w="6941"/>
        <w:gridCol w:w="3515"/>
      </w:tblGrid>
      <w:tr w:rsidR="00E73FD8" w:rsidTr="00E73FD8">
        <w:tc>
          <w:tcPr>
            <w:tcW w:w="10456" w:type="dxa"/>
            <w:gridSpan w:val="2"/>
          </w:tcPr>
          <w:p w:rsidR="00E73FD8" w:rsidRPr="008D477E" w:rsidRDefault="00E73FD8" w:rsidP="00E73FD8">
            <w:pPr>
              <w:tabs>
                <w:tab w:val="left" w:pos="5729"/>
              </w:tabs>
              <w:rPr>
                <w:b/>
              </w:rPr>
            </w:pPr>
            <w:r w:rsidRPr="008D477E">
              <w:rPr>
                <w:b/>
              </w:rPr>
              <w:t>Task: Read through the information about Hereward the Wake’s rebellion and summarise it in 5 words or pictures.</w:t>
            </w:r>
          </w:p>
        </w:tc>
      </w:tr>
      <w:tr w:rsidR="00E73FD8" w:rsidTr="008D477E">
        <w:tc>
          <w:tcPr>
            <w:tcW w:w="6941" w:type="dxa"/>
          </w:tcPr>
          <w:p w:rsidR="00E73FD8" w:rsidRPr="008D477E" w:rsidRDefault="00E73FD8" w:rsidP="00E73FD8">
            <w:pPr>
              <w:pStyle w:val="ListParagraph"/>
              <w:numPr>
                <w:ilvl w:val="0"/>
                <w:numId w:val="23"/>
              </w:numPr>
              <w:tabs>
                <w:tab w:val="left" w:pos="5729"/>
              </w:tabs>
              <w:rPr>
                <w:b/>
              </w:rPr>
            </w:pPr>
            <w:r w:rsidRPr="008D477E">
              <w:rPr>
                <w:b/>
              </w:rPr>
              <w:t>In spring 1070, King Swein brought a fresh fleet to England, threatening an invasion. The fleet was based around Ely, which today is many miles inland, but was then a large island surrounded in water and marshland, making it very difficult to attack.</w:t>
            </w:r>
          </w:p>
        </w:tc>
        <w:tc>
          <w:tcPr>
            <w:tcW w:w="3515" w:type="dxa"/>
          </w:tcPr>
          <w:p w:rsidR="00E73FD8" w:rsidRPr="008D477E" w:rsidRDefault="00E73FD8" w:rsidP="00E73FD8">
            <w:pPr>
              <w:tabs>
                <w:tab w:val="left" w:pos="5729"/>
              </w:tabs>
              <w:rPr>
                <w:b/>
              </w:rPr>
            </w:pPr>
          </w:p>
        </w:tc>
      </w:tr>
      <w:tr w:rsidR="00E73FD8" w:rsidTr="008D477E">
        <w:tc>
          <w:tcPr>
            <w:tcW w:w="6941" w:type="dxa"/>
          </w:tcPr>
          <w:p w:rsidR="00E73FD8" w:rsidRPr="008D477E" w:rsidRDefault="00041C18" w:rsidP="00E73FD8">
            <w:pPr>
              <w:pStyle w:val="ListParagraph"/>
              <w:numPr>
                <w:ilvl w:val="0"/>
                <w:numId w:val="23"/>
              </w:numPr>
              <w:tabs>
                <w:tab w:val="left" w:pos="5729"/>
              </w:tabs>
              <w:rPr>
                <w:b/>
              </w:rPr>
            </w:pPr>
            <w:r w:rsidRPr="008D477E">
              <w:rPr>
                <w:b/>
              </w:rPr>
              <w:t>The island of Ely became to centre for many English rebels, but the man who emerged as their leader was Hereward. He was an effective resistance leader but could have never won enough support to become King of England.</w:t>
            </w:r>
          </w:p>
        </w:tc>
        <w:tc>
          <w:tcPr>
            <w:tcW w:w="3515" w:type="dxa"/>
          </w:tcPr>
          <w:p w:rsidR="00E73FD8" w:rsidRPr="008D477E" w:rsidRDefault="00E73FD8" w:rsidP="00E73FD8">
            <w:pPr>
              <w:tabs>
                <w:tab w:val="left" w:pos="5729"/>
              </w:tabs>
              <w:rPr>
                <w:b/>
              </w:rPr>
            </w:pPr>
          </w:p>
        </w:tc>
      </w:tr>
      <w:tr w:rsidR="00E73FD8" w:rsidTr="008D477E">
        <w:tc>
          <w:tcPr>
            <w:tcW w:w="6941" w:type="dxa"/>
          </w:tcPr>
          <w:p w:rsidR="00E73FD8" w:rsidRPr="008D477E" w:rsidRDefault="00041C18" w:rsidP="00041C18">
            <w:pPr>
              <w:pStyle w:val="ListParagraph"/>
              <w:numPr>
                <w:ilvl w:val="0"/>
                <w:numId w:val="23"/>
              </w:numPr>
              <w:tabs>
                <w:tab w:val="left" w:pos="5729"/>
              </w:tabs>
              <w:rPr>
                <w:b/>
              </w:rPr>
            </w:pPr>
            <w:r w:rsidRPr="008D477E">
              <w:rPr>
                <w:b/>
              </w:rPr>
              <w:t>Very little is known about Hereward. He may have been a thegn in the area around Ely and Peterborough who lost lands after the Battle of Hastings. His most dramatic act was to lead an attack on Peterborough Abbey whose abbot had been replaced by a Norman called Turold. Hereward, probably with his Danish allies, seized the abbey’s treasure of gold, silver and jewelled ornaments, and took them back to Ely.</w:t>
            </w:r>
          </w:p>
        </w:tc>
        <w:tc>
          <w:tcPr>
            <w:tcW w:w="3515" w:type="dxa"/>
          </w:tcPr>
          <w:p w:rsidR="00E73FD8" w:rsidRPr="008D477E" w:rsidRDefault="00E73FD8" w:rsidP="00E73FD8">
            <w:pPr>
              <w:tabs>
                <w:tab w:val="left" w:pos="5729"/>
              </w:tabs>
              <w:rPr>
                <w:b/>
              </w:rPr>
            </w:pPr>
          </w:p>
        </w:tc>
      </w:tr>
      <w:tr w:rsidR="00E73FD8" w:rsidTr="008D477E">
        <w:tc>
          <w:tcPr>
            <w:tcW w:w="6941" w:type="dxa"/>
          </w:tcPr>
          <w:p w:rsidR="00E73FD8" w:rsidRPr="008D477E" w:rsidRDefault="00041C18" w:rsidP="00041C18">
            <w:pPr>
              <w:pStyle w:val="ListParagraph"/>
              <w:numPr>
                <w:ilvl w:val="0"/>
                <w:numId w:val="23"/>
              </w:numPr>
              <w:tabs>
                <w:tab w:val="left" w:pos="5729"/>
              </w:tabs>
              <w:rPr>
                <w:b/>
              </w:rPr>
            </w:pPr>
            <w:r w:rsidRPr="008D477E">
              <w:rPr>
                <w:b/>
              </w:rPr>
              <w:t>Hereward and his allies held the isle of Ely for over a year. At first William relied on his men in the area to deal with the rebels but they could not overcome the problems of the water and marshland. Therefore, the rebels attracted more support, increasing their threat.</w:t>
            </w:r>
          </w:p>
        </w:tc>
        <w:tc>
          <w:tcPr>
            <w:tcW w:w="3515" w:type="dxa"/>
          </w:tcPr>
          <w:p w:rsidR="00E73FD8" w:rsidRPr="008D477E" w:rsidRDefault="00E73FD8" w:rsidP="00E73FD8">
            <w:pPr>
              <w:tabs>
                <w:tab w:val="left" w:pos="5729"/>
              </w:tabs>
              <w:rPr>
                <w:b/>
              </w:rPr>
            </w:pPr>
          </w:p>
        </w:tc>
      </w:tr>
      <w:tr w:rsidR="00E73FD8" w:rsidTr="008D477E">
        <w:tc>
          <w:tcPr>
            <w:tcW w:w="6941" w:type="dxa"/>
          </w:tcPr>
          <w:p w:rsidR="00E73FD8" w:rsidRPr="008D477E" w:rsidRDefault="00041C18" w:rsidP="00041C18">
            <w:pPr>
              <w:pStyle w:val="ListParagraph"/>
              <w:numPr>
                <w:ilvl w:val="0"/>
                <w:numId w:val="23"/>
              </w:numPr>
              <w:tabs>
                <w:tab w:val="left" w:pos="5729"/>
              </w:tabs>
              <w:rPr>
                <w:b/>
              </w:rPr>
            </w:pPr>
            <w:r w:rsidRPr="008D477E">
              <w:rPr>
                <w:b/>
              </w:rPr>
              <w:t>In 1071 Morcar joined the rebels, though his brother Edwin was murdered at around this time. Another danger for William was that it was easy for the Danes to sail up local rivers and along the coast to raid and perhaps trigger other rebellions. English exiles could also easily travel to Ely by sea.</w:t>
            </w:r>
          </w:p>
        </w:tc>
        <w:tc>
          <w:tcPr>
            <w:tcW w:w="3515" w:type="dxa"/>
          </w:tcPr>
          <w:p w:rsidR="00E73FD8" w:rsidRPr="008D477E" w:rsidRDefault="00E73FD8" w:rsidP="00E73FD8">
            <w:pPr>
              <w:tabs>
                <w:tab w:val="left" w:pos="5729"/>
              </w:tabs>
              <w:rPr>
                <w:b/>
              </w:rPr>
            </w:pPr>
          </w:p>
        </w:tc>
      </w:tr>
      <w:tr w:rsidR="00E73FD8" w:rsidTr="008D477E">
        <w:tc>
          <w:tcPr>
            <w:tcW w:w="6941" w:type="dxa"/>
          </w:tcPr>
          <w:p w:rsidR="00E73FD8" w:rsidRPr="008D477E" w:rsidRDefault="00041C18" w:rsidP="00041C18">
            <w:pPr>
              <w:pStyle w:val="ListParagraph"/>
              <w:numPr>
                <w:ilvl w:val="0"/>
                <w:numId w:val="23"/>
              </w:numPr>
              <w:tabs>
                <w:tab w:val="left" w:pos="5729"/>
              </w:tabs>
              <w:rPr>
                <w:b/>
              </w:rPr>
            </w:pPr>
            <w:r w:rsidRPr="008D477E">
              <w:rPr>
                <w:b/>
              </w:rPr>
              <w:t>William decided to deal with this rebellion himself. The Danes were most easily dealt with because they were interested in enriching themselves, not helping an English rebellion. William sent messages to King Swein offering him money if the Danish went home. This bribe worked, and the Danish sailed off with William’s bribe money, and the treasure they had stolen from Peterborough Abbey.</w:t>
            </w:r>
          </w:p>
        </w:tc>
        <w:tc>
          <w:tcPr>
            <w:tcW w:w="3515" w:type="dxa"/>
          </w:tcPr>
          <w:p w:rsidR="00E73FD8" w:rsidRPr="008D477E" w:rsidRDefault="00E73FD8" w:rsidP="00E73FD8">
            <w:pPr>
              <w:tabs>
                <w:tab w:val="left" w:pos="5729"/>
              </w:tabs>
              <w:rPr>
                <w:b/>
              </w:rPr>
            </w:pPr>
          </w:p>
        </w:tc>
      </w:tr>
      <w:tr w:rsidR="00E73FD8" w:rsidTr="008D477E">
        <w:tc>
          <w:tcPr>
            <w:tcW w:w="6941" w:type="dxa"/>
          </w:tcPr>
          <w:p w:rsidR="00E73FD8" w:rsidRPr="008D477E" w:rsidRDefault="00041C18" w:rsidP="00041C18">
            <w:pPr>
              <w:pStyle w:val="ListParagraph"/>
              <w:numPr>
                <w:ilvl w:val="0"/>
                <w:numId w:val="23"/>
              </w:numPr>
              <w:tabs>
                <w:tab w:val="left" w:pos="5729"/>
              </w:tabs>
              <w:rPr>
                <w:b/>
              </w:rPr>
            </w:pPr>
            <w:r w:rsidRPr="008D477E">
              <w:rPr>
                <w:b/>
              </w:rPr>
              <w:t xml:space="preserve">William then surrounded the Isle of Ely and ordered his men to build a bridge to cross the marshland, using stones, trees and even inflated cow skins, hoping that his knights could ride along this bridge. </w:t>
            </w:r>
            <w:r w:rsidR="008D477E" w:rsidRPr="008D477E">
              <w:rPr>
                <w:b/>
              </w:rPr>
              <w:t>However, at their first attempt, the bridge collapsed under the weight and men in chainmail and horses sank into the marsh-land and drowned.</w:t>
            </w:r>
          </w:p>
        </w:tc>
        <w:tc>
          <w:tcPr>
            <w:tcW w:w="3515" w:type="dxa"/>
          </w:tcPr>
          <w:p w:rsidR="00E73FD8" w:rsidRPr="008D477E" w:rsidRDefault="00E73FD8" w:rsidP="00E73FD8">
            <w:pPr>
              <w:tabs>
                <w:tab w:val="left" w:pos="5729"/>
              </w:tabs>
              <w:rPr>
                <w:b/>
              </w:rPr>
            </w:pPr>
          </w:p>
        </w:tc>
      </w:tr>
      <w:tr w:rsidR="008D477E" w:rsidTr="008D477E">
        <w:tc>
          <w:tcPr>
            <w:tcW w:w="6941" w:type="dxa"/>
          </w:tcPr>
          <w:p w:rsidR="008D477E" w:rsidRPr="008D477E" w:rsidRDefault="008D477E" w:rsidP="00041C18">
            <w:pPr>
              <w:pStyle w:val="ListParagraph"/>
              <w:numPr>
                <w:ilvl w:val="0"/>
                <w:numId w:val="23"/>
              </w:numPr>
              <w:tabs>
                <w:tab w:val="left" w:pos="5729"/>
              </w:tabs>
              <w:rPr>
                <w:b/>
              </w:rPr>
            </w:pPr>
            <w:r w:rsidRPr="008D477E">
              <w:rPr>
                <w:b/>
              </w:rPr>
              <w:t>A second bridge was made by tying small boats together and covering them with wooden planks. This proved much stronger and William’s cavalry crossed on to Ely. In the chaos of the fighting, Hereward escaped. Morcar surrendered, yet again, and was imprisoned for life. Some rebels had their hands or feet cut off, others had their eyes put out: William’s warning to anyone else considering rebellion.</w:t>
            </w:r>
          </w:p>
        </w:tc>
        <w:tc>
          <w:tcPr>
            <w:tcW w:w="3515" w:type="dxa"/>
          </w:tcPr>
          <w:p w:rsidR="008D477E" w:rsidRPr="008D477E" w:rsidRDefault="008D477E" w:rsidP="00E73FD8">
            <w:pPr>
              <w:tabs>
                <w:tab w:val="left" w:pos="5729"/>
              </w:tabs>
              <w:rPr>
                <w:b/>
              </w:rPr>
            </w:pPr>
          </w:p>
        </w:tc>
      </w:tr>
      <w:tr w:rsidR="008D477E" w:rsidTr="00D4637B">
        <w:tc>
          <w:tcPr>
            <w:tcW w:w="10456" w:type="dxa"/>
            <w:gridSpan w:val="2"/>
          </w:tcPr>
          <w:p w:rsidR="008D477E" w:rsidRDefault="008D477E" w:rsidP="00E73FD8">
            <w:pPr>
              <w:tabs>
                <w:tab w:val="left" w:pos="5729"/>
              </w:tabs>
              <w:rPr>
                <w:rFonts w:cstheme="minorHAnsi"/>
                <w:b/>
              </w:rPr>
            </w:pPr>
            <w:r>
              <w:rPr>
                <w:rFonts w:cstheme="minorHAnsi"/>
                <w:b/>
              </w:rPr>
              <w:t>Extension – How is this rebellion different to others William faced? Come up with as many reasons as you can.</w:t>
            </w:r>
          </w:p>
          <w:p w:rsidR="008D477E" w:rsidRDefault="008D477E" w:rsidP="00E73FD8">
            <w:pPr>
              <w:tabs>
                <w:tab w:val="left" w:pos="5729"/>
              </w:tabs>
              <w:rPr>
                <w:rFonts w:cstheme="minorHAnsi"/>
                <w:b/>
              </w:rPr>
            </w:pPr>
          </w:p>
          <w:p w:rsidR="008D477E" w:rsidRDefault="008D477E" w:rsidP="00E73FD8">
            <w:pPr>
              <w:tabs>
                <w:tab w:val="left" w:pos="5729"/>
              </w:tabs>
              <w:rPr>
                <w:rFonts w:cstheme="minorHAnsi"/>
                <w:b/>
              </w:rPr>
            </w:pPr>
          </w:p>
          <w:p w:rsidR="008D477E" w:rsidRDefault="008D477E" w:rsidP="00E73FD8">
            <w:pPr>
              <w:tabs>
                <w:tab w:val="left" w:pos="5729"/>
              </w:tabs>
              <w:rPr>
                <w:rFonts w:cstheme="minorHAnsi"/>
                <w:b/>
              </w:rPr>
            </w:pPr>
          </w:p>
          <w:p w:rsidR="008D477E" w:rsidRDefault="008D477E" w:rsidP="00E73FD8">
            <w:pPr>
              <w:tabs>
                <w:tab w:val="left" w:pos="5729"/>
              </w:tabs>
              <w:rPr>
                <w:rFonts w:cstheme="minorHAnsi"/>
                <w:b/>
              </w:rPr>
            </w:pPr>
          </w:p>
          <w:p w:rsidR="008D477E" w:rsidRPr="008D477E" w:rsidRDefault="008D477E" w:rsidP="00E73FD8">
            <w:pPr>
              <w:tabs>
                <w:tab w:val="left" w:pos="5729"/>
              </w:tabs>
              <w:rPr>
                <w:b/>
              </w:rPr>
            </w:pPr>
          </w:p>
        </w:tc>
      </w:tr>
    </w:tbl>
    <w:p w:rsidR="00E73FD8" w:rsidRPr="008D477E" w:rsidRDefault="00E73FD8" w:rsidP="00E73FD8">
      <w:pPr>
        <w:tabs>
          <w:tab w:val="left" w:pos="5729"/>
        </w:tabs>
        <w:rPr>
          <w:sz w:val="2"/>
          <w:szCs w:val="2"/>
        </w:rPr>
      </w:pPr>
    </w:p>
    <w:p w:rsidR="008D477E" w:rsidRDefault="003421B1" w:rsidP="008D477E">
      <w:pPr>
        <w:tabs>
          <w:tab w:val="left" w:pos="5729"/>
        </w:tabs>
        <w:jc w:val="center"/>
        <w:rPr>
          <w:b/>
          <w:u w:val="single"/>
        </w:rPr>
      </w:pPr>
      <w:r>
        <w:rPr>
          <w:b/>
          <w:u w:val="single"/>
        </w:rPr>
        <w:lastRenderedPageBreak/>
        <w:t>Maintaining royal power</w:t>
      </w:r>
    </w:p>
    <w:p w:rsidR="008D477E" w:rsidRDefault="008D477E" w:rsidP="008D477E">
      <w:pPr>
        <w:tabs>
          <w:tab w:val="left" w:pos="5729"/>
        </w:tabs>
        <w:rPr>
          <w:b/>
        </w:rPr>
      </w:pPr>
      <w:r>
        <w:rPr>
          <w:b/>
        </w:rPr>
        <w:t>One of the legacies of Anglo-Saxon resistance against William was the way that Anglo-Saxon aristocracy was removed from power and replaced by Normans. This mainly happened through changes in land ownership.</w:t>
      </w:r>
    </w:p>
    <w:tbl>
      <w:tblPr>
        <w:tblStyle w:val="TableGrid"/>
        <w:tblW w:w="0" w:type="auto"/>
        <w:tblLook w:val="04A0" w:firstRow="1" w:lastRow="0" w:firstColumn="1" w:lastColumn="0" w:noHBand="0" w:noVBand="1"/>
      </w:tblPr>
      <w:tblGrid>
        <w:gridCol w:w="3485"/>
        <w:gridCol w:w="3485"/>
        <w:gridCol w:w="3486"/>
      </w:tblGrid>
      <w:tr w:rsidR="007402E6" w:rsidTr="00D4637B">
        <w:tc>
          <w:tcPr>
            <w:tcW w:w="3485" w:type="dxa"/>
          </w:tcPr>
          <w:p w:rsidR="007402E6" w:rsidRDefault="007402E6" w:rsidP="008D477E">
            <w:pPr>
              <w:tabs>
                <w:tab w:val="left" w:pos="5729"/>
              </w:tabs>
              <w:rPr>
                <w:rFonts w:cstheme="minorHAnsi"/>
                <w:b/>
              </w:rPr>
            </w:pPr>
            <w:r>
              <w:rPr>
                <w:rFonts w:cstheme="minorHAnsi"/>
                <w:b/>
              </w:rPr>
              <w:t>William’s action before 1069</w:t>
            </w:r>
          </w:p>
        </w:tc>
        <w:tc>
          <w:tcPr>
            <w:tcW w:w="3485" w:type="dxa"/>
            <w:vMerge w:val="restart"/>
            <w:vAlign w:val="center"/>
          </w:tcPr>
          <w:p w:rsidR="007402E6" w:rsidRDefault="007402E6" w:rsidP="00D4637B">
            <w:pPr>
              <w:tabs>
                <w:tab w:val="left" w:pos="5729"/>
              </w:tabs>
              <w:jc w:val="center"/>
              <w:rPr>
                <w:rFonts w:cstheme="minorHAnsi"/>
                <w:b/>
              </w:rPr>
            </w:pPr>
            <w:r w:rsidRPr="007402E6">
              <w:rPr>
                <w:rFonts w:cstheme="minorHAnsi"/>
                <w:b/>
                <w:sz w:val="40"/>
              </w:rPr>
              <w:t>1069</w:t>
            </w:r>
          </w:p>
        </w:tc>
        <w:tc>
          <w:tcPr>
            <w:tcW w:w="3486" w:type="dxa"/>
          </w:tcPr>
          <w:p w:rsidR="007402E6" w:rsidRDefault="007402E6" w:rsidP="008D477E">
            <w:pPr>
              <w:tabs>
                <w:tab w:val="left" w:pos="5729"/>
              </w:tabs>
              <w:rPr>
                <w:rFonts w:cstheme="minorHAnsi"/>
                <w:b/>
              </w:rPr>
            </w:pPr>
            <w:r>
              <w:rPr>
                <w:rFonts w:cstheme="minorHAnsi"/>
                <w:b/>
              </w:rPr>
              <w:t>William’s action after 1069</w:t>
            </w:r>
          </w:p>
        </w:tc>
      </w:tr>
      <w:tr w:rsidR="007402E6" w:rsidTr="007402E6">
        <w:tc>
          <w:tcPr>
            <w:tcW w:w="3485" w:type="dxa"/>
          </w:tcPr>
          <w:p w:rsidR="007402E6" w:rsidRPr="00D4637B" w:rsidRDefault="00D4637B" w:rsidP="00D4637B">
            <w:pPr>
              <w:pStyle w:val="ListParagraph"/>
              <w:numPr>
                <w:ilvl w:val="0"/>
                <w:numId w:val="24"/>
              </w:numPr>
              <w:tabs>
                <w:tab w:val="left" w:pos="5729"/>
              </w:tabs>
              <w:rPr>
                <w:rFonts w:cstheme="minorHAnsi"/>
                <w:b/>
              </w:rPr>
            </w:pPr>
            <w:r w:rsidRPr="00D4637B">
              <w:rPr>
                <w:rFonts w:cstheme="minorHAnsi"/>
                <w:b/>
              </w:rPr>
              <w:t>Continuity with the reign of Edward the Confessor</w:t>
            </w:r>
          </w:p>
          <w:p w:rsidR="00D4637B" w:rsidRPr="00D4637B" w:rsidRDefault="00D4637B" w:rsidP="00D4637B">
            <w:pPr>
              <w:pStyle w:val="ListParagraph"/>
              <w:numPr>
                <w:ilvl w:val="0"/>
                <w:numId w:val="24"/>
              </w:numPr>
              <w:tabs>
                <w:tab w:val="left" w:pos="5729"/>
              </w:tabs>
              <w:rPr>
                <w:rFonts w:cstheme="minorHAnsi"/>
                <w:b/>
              </w:rPr>
            </w:pPr>
            <w:r w:rsidRPr="00D4637B">
              <w:rPr>
                <w:rFonts w:cstheme="minorHAnsi"/>
                <w:b/>
              </w:rPr>
              <w:t>Co-operation between Normans and Anglo-Saxons</w:t>
            </w:r>
          </w:p>
        </w:tc>
        <w:tc>
          <w:tcPr>
            <w:tcW w:w="3485" w:type="dxa"/>
            <w:vMerge/>
          </w:tcPr>
          <w:p w:rsidR="007402E6" w:rsidRDefault="007402E6" w:rsidP="008D477E">
            <w:pPr>
              <w:tabs>
                <w:tab w:val="left" w:pos="5729"/>
              </w:tabs>
              <w:rPr>
                <w:rFonts w:cstheme="minorHAnsi"/>
                <w:b/>
              </w:rPr>
            </w:pPr>
          </w:p>
        </w:tc>
        <w:tc>
          <w:tcPr>
            <w:tcW w:w="3486" w:type="dxa"/>
          </w:tcPr>
          <w:p w:rsidR="007402E6" w:rsidRPr="00D4637B" w:rsidRDefault="00D4637B" w:rsidP="00D4637B">
            <w:pPr>
              <w:pStyle w:val="ListParagraph"/>
              <w:numPr>
                <w:ilvl w:val="0"/>
                <w:numId w:val="25"/>
              </w:numPr>
              <w:tabs>
                <w:tab w:val="left" w:pos="5729"/>
              </w:tabs>
              <w:rPr>
                <w:rFonts w:cstheme="minorHAnsi"/>
                <w:b/>
              </w:rPr>
            </w:pPr>
            <w:r w:rsidRPr="00D4637B">
              <w:rPr>
                <w:rFonts w:cstheme="minorHAnsi"/>
                <w:b/>
              </w:rPr>
              <w:t>Destruction of the English landowning class</w:t>
            </w:r>
          </w:p>
          <w:p w:rsidR="00D4637B" w:rsidRPr="00D4637B" w:rsidRDefault="00D4637B" w:rsidP="00D4637B">
            <w:pPr>
              <w:pStyle w:val="ListParagraph"/>
              <w:numPr>
                <w:ilvl w:val="0"/>
                <w:numId w:val="25"/>
              </w:numPr>
              <w:tabs>
                <w:tab w:val="left" w:pos="5729"/>
              </w:tabs>
              <w:rPr>
                <w:rFonts w:cstheme="minorHAnsi"/>
                <w:b/>
              </w:rPr>
            </w:pPr>
            <w:r w:rsidRPr="00D4637B">
              <w:rPr>
                <w:rFonts w:cstheme="minorHAnsi"/>
                <w:b/>
              </w:rPr>
              <w:t>Replacement of English with Norman and French landowners</w:t>
            </w:r>
          </w:p>
        </w:tc>
      </w:tr>
      <w:tr w:rsidR="00D4637B" w:rsidTr="00D4637B">
        <w:tc>
          <w:tcPr>
            <w:tcW w:w="10456" w:type="dxa"/>
            <w:gridSpan w:val="3"/>
          </w:tcPr>
          <w:p w:rsidR="00D4637B" w:rsidRDefault="00D4637B" w:rsidP="00D4637B">
            <w:pPr>
              <w:tabs>
                <w:tab w:val="left" w:pos="5729"/>
              </w:tabs>
              <w:rPr>
                <w:rFonts w:cstheme="minorHAnsi"/>
                <w:b/>
              </w:rPr>
            </w:pPr>
            <w:r>
              <w:rPr>
                <w:rFonts w:cstheme="minorHAnsi"/>
                <w:b/>
              </w:rPr>
              <w:t>Task: Give two words to describe the extent of change in landownership in 1069</w:t>
            </w:r>
          </w:p>
          <w:p w:rsidR="00D4637B" w:rsidRDefault="00D4637B" w:rsidP="00D4637B">
            <w:pPr>
              <w:tabs>
                <w:tab w:val="left" w:pos="5729"/>
              </w:tabs>
              <w:rPr>
                <w:rFonts w:cstheme="minorHAnsi"/>
                <w:b/>
              </w:rPr>
            </w:pPr>
          </w:p>
          <w:p w:rsidR="00D4637B" w:rsidRDefault="00D4637B" w:rsidP="00D4637B">
            <w:pPr>
              <w:tabs>
                <w:tab w:val="left" w:pos="5729"/>
              </w:tabs>
              <w:rPr>
                <w:rFonts w:cstheme="minorHAnsi"/>
                <w:b/>
              </w:rPr>
            </w:pPr>
          </w:p>
          <w:p w:rsidR="00D4637B" w:rsidRDefault="00D4637B" w:rsidP="00D4637B">
            <w:pPr>
              <w:tabs>
                <w:tab w:val="left" w:pos="5729"/>
              </w:tabs>
              <w:rPr>
                <w:rFonts w:cstheme="minorHAnsi"/>
                <w:b/>
              </w:rPr>
            </w:pPr>
            <w:r>
              <w:rPr>
                <w:rFonts w:cstheme="minorHAnsi"/>
                <w:b/>
              </w:rPr>
              <w:t>Why did William change his policy of landownership after 1069?</w:t>
            </w:r>
          </w:p>
          <w:p w:rsidR="00D4637B" w:rsidRDefault="00D4637B" w:rsidP="00D4637B">
            <w:pPr>
              <w:tabs>
                <w:tab w:val="left" w:pos="5729"/>
              </w:tabs>
              <w:rPr>
                <w:rFonts w:cstheme="minorHAnsi"/>
                <w:b/>
              </w:rPr>
            </w:pPr>
          </w:p>
          <w:p w:rsidR="00D4637B" w:rsidRPr="00D4637B" w:rsidRDefault="00D4637B" w:rsidP="00D4637B">
            <w:pPr>
              <w:tabs>
                <w:tab w:val="left" w:pos="5729"/>
              </w:tabs>
              <w:rPr>
                <w:rFonts w:cstheme="minorHAnsi"/>
                <w:b/>
              </w:rPr>
            </w:pPr>
          </w:p>
        </w:tc>
      </w:tr>
    </w:tbl>
    <w:p w:rsidR="007402E6" w:rsidRPr="00D4637B" w:rsidRDefault="007402E6" w:rsidP="008D477E">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10456"/>
      </w:tblGrid>
      <w:tr w:rsidR="00D4637B" w:rsidTr="00D4637B">
        <w:tc>
          <w:tcPr>
            <w:tcW w:w="10456" w:type="dxa"/>
          </w:tcPr>
          <w:p w:rsidR="00D4637B" w:rsidRDefault="00D4637B" w:rsidP="00D4637B">
            <w:pPr>
              <w:tabs>
                <w:tab w:val="left" w:pos="5729"/>
              </w:tabs>
              <w:rPr>
                <w:rFonts w:cstheme="minorHAnsi"/>
                <w:b/>
              </w:rPr>
            </w:pPr>
            <w:r>
              <w:rPr>
                <w:rFonts w:cstheme="minorHAnsi"/>
                <w:b/>
              </w:rPr>
              <w:t>Extension – Give two words to describe the extent of change in landownership in 1069.</w:t>
            </w:r>
          </w:p>
          <w:p w:rsidR="00D4637B" w:rsidRDefault="00D4637B" w:rsidP="00D4637B">
            <w:pPr>
              <w:tabs>
                <w:tab w:val="left" w:pos="5729"/>
              </w:tabs>
              <w:rPr>
                <w:rFonts w:cstheme="minorHAnsi"/>
                <w:b/>
              </w:rPr>
            </w:pPr>
          </w:p>
          <w:p w:rsidR="00D4637B" w:rsidRDefault="00D4637B" w:rsidP="00D4637B">
            <w:pPr>
              <w:tabs>
                <w:tab w:val="left" w:pos="5729"/>
              </w:tabs>
              <w:rPr>
                <w:rFonts w:cstheme="minorHAnsi"/>
                <w:b/>
              </w:rPr>
            </w:pPr>
            <w:r>
              <w:rPr>
                <w:rFonts w:cstheme="minorHAnsi"/>
                <w:b/>
              </w:rPr>
              <w:t>Word 1 - __________________</w:t>
            </w:r>
          </w:p>
          <w:p w:rsidR="00D4637B" w:rsidRDefault="00D4637B" w:rsidP="00D4637B">
            <w:pPr>
              <w:tabs>
                <w:tab w:val="left" w:pos="5729"/>
              </w:tabs>
              <w:rPr>
                <w:rFonts w:cstheme="minorHAnsi"/>
                <w:b/>
              </w:rPr>
            </w:pPr>
            <w:r>
              <w:rPr>
                <w:rFonts w:cstheme="minorHAnsi"/>
                <w:b/>
              </w:rPr>
              <w:t>I have picked this because …</w:t>
            </w:r>
          </w:p>
          <w:p w:rsidR="00D4637B" w:rsidRDefault="00D4637B" w:rsidP="00D4637B">
            <w:pPr>
              <w:tabs>
                <w:tab w:val="left" w:pos="5729"/>
              </w:tabs>
              <w:rPr>
                <w:rFonts w:cstheme="minorHAnsi"/>
                <w:b/>
              </w:rPr>
            </w:pPr>
          </w:p>
          <w:p w:rsidR="00D4637B" w:rsidRDefault="00D4637B" w:rsidP="00D4637B">
            <w:pPr>
              <w:tabs>
                <w:tab w:val="left" w:pos="5729"/>
              </w:tabs>
              <w:rPr>
                <w:rFonts w:cstheme="minorHAnsi"/>
                <w:b/>
              </w:rPr>
            </w:pPr>
          </w:p>
          <w:p w:rsidR="00BB6FB8" w:rsidRDefault="00BB6FB8" w:rsidP="00D4637B">
            <w:pPr>
              <w:tabs>
                <w:tab w:val="left" w:pos="5729"/>
              </w:tabs>
              <w:rPr>
                <w:rFonts w:cstheme="minorHAnsi"/>
                <w:b/>
              </w:rPr>
            </w:pPr>
          </w:p>
          <w:p w:rsidR="00D4637B" w:rsidRDefault="00D4637B" w:rsidP="008D477E">
            <w:pPr>
              <w:tabs>
                <w:tab w:val="left" w:pos="5729"/>
              </w:tabs>
              <w:rPr>
                <w:rFonts w:cstheme="minorHAnsi"/>
                <w:b/>
              </w:rPr>
            </w:pPr>
            <w:r>
              <w:rPr>
                <w:rFonts w:cstheme="minorHAnsi"/>
                <w:b/>
              </w:rPr>
              <w:t>Word 2 - __________________</w:t>
            </w:r>
          </w:p>
          <w:p w:rsidR="00D4637B" w:rsidRDefault="00D4637B" w:rsidP="008D477E">
            <w:pPr>
              <w:tabs>
                <w:tab w:val="left" w:pos="5729"/>
              </w:tabs>
              <w:rPr>
                <w:rFonts w:cstheme="minorHAnsi"/>
                <w:b/>
              </w:rPr>
            </w:pPr>
            <w:r>
              <w:rPr>
                <w:rFonts w:cstheme="minorHAnsi"/>
                <w:b/>
              </w:rPr>
              <w:t>I have picked this because …</w:t>
            </w:r>
          </w:p>
          <w:p w:rsidR="00D4637B" w:rsidRDefault="00D4637B" w:rsidP="008D477E">
            <w:pPr>
              <w:tabs>
                <w:tab w:val="left" w:pos="5729"/>
              </w:tabs>
              <w:rPr>
                <w:rFonts w:cstheme="minorHAnsi"/>
                <w:b/>
              </w:rPr>
            </w:pPr>
          </w:p>
          <w:p w:rsidR="00BB6FB8" w:rsidRDefault="00BB6FB8" w:rsidP="008D477E">
            <w:pPr>
              <w:tabs>
                <w:tab w:val="left" w:pos="5729"/>
              </w:tabs>
              <w:rPr>
                <w:rFonts w:cstheme="minorHAnsi"/>
                <w:b/>
              </w:rPr>
            </w:pPr>
          </w:p>
          <w:p w:rsidR="00D4637B" w:rsidRDefault="00D4637B" w:rsidP="008D477E">
            <w:pPr>
              <w:tabs>
                <w:tab w:val="left" w:pos="5729"/>
              </w:tabs>
              <w:rPr>
                <w:rFonts w:cstheme="minorHAnsi"/>
                <w:b/>
              </w:rPr>
            </w:pPr>
          </w:p>
          <w:p w:rsidR="00D4637B" w:rsidRDefault="00D4637B" w:rsidP="008D477E">
            <w:pPr>
              <w:tabs>
                <w:tab w:val="left" w:pos="5729"/>
              </w:tabs>
              <w:rPr>
                <w:rFonts w:cstheme="minorHAnsi"/>
                <w:b/>
              </w:rPr>
            </w:pPr>
          </w:p>
        </w:tc>
      </w:tr>
    </w:tbl>
    <w:p w:rsidR="00D4637B" w:rsidRPr="00BB6FB8" w:rsidRDefault="00D4637B" w:rsidP="008D477E">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3485"/>
        <w:gridCol w:w="3485"/>
        <w:gridCol w:w="3486"/>
      </w:tblGrid>
      <w:tr w:rsidR="00BB6FB8" w:rsidTr="00BB6FB8">
        <w:tc>
          <w:tcPr>
            <w:tcW w:w="10456" w:type="dxa"/>
            <w:gridSpan w:val="3"/>
          </w:tcPr>
          <w:p w:rsidR="00BB6FB8" w:rsidRDefault="00BB6FB8" w:rsidP="00BB6FB8">
            <w:pPr>
              <w:tabs>
                <w:tab w:val="left" w:pos="5729"/>
              </w:tabs>
              <w:rPr>
                <w:rFonts w:cstheme="minorHAnsi"/>
                <w:b/>
              </w:rPr>
            </w:pPr>
            <w:r>
              <w:rPr>
                <w:rFonts w:cstheme="minorHAnsi"/>
                <w:b/>
              </w:rPr>
              <w:t>Task: Read through the information below and highlight the SFD. Then complete the question below.</w:t>
            </w:r>
          </w:p>
        </w:tc>
      </w:tr>
      <w:tr w:rsidR="00BB6FB8" w:rsidTr="00BB6FB8">
        <w:tc>
          <w:tcPr>
            <w:tcW w:w="3485" w:type="dxa"/>
          </w:tcPr>
          <w:p w:rsidR="00BB6FB8" w:rsidRPr="00BB6FB8" w:rsidRDefault="00BB6FB8" w:rsidP="00190062">
            <w:pPr>
              <w:pStyle w:val="ListParagraph"/>
              <w:numPr>
                <w:ilvl w:val="0"/>
                <w:numId w:val="26"/>
              </w:numPr>
              <w:tabs>
                <w:tab w:val="left" w:pos="5729"/>
              </w:tabs>
              <w:rPr>
                <w:rFonts w:cstheme="minorHAnsi"/>
                <w:b/>
              </w:rPr>
            </w:pPr>
            <w:r w:rsidRPr="00BB6FB8">
              <w:rPr>
                <w:rFonts w:cstheme="minorHAnsi"/>
                <w:b/>
              </w:rPr>
              <w:t>In 1066 there had been around 5,000 English thegns who held land. By 1085 they had almost all lost their land. Many worked for Norman lords.</w:t>
            </w:r>
          </w:p>
        </w:tc>
        <w:tc>
          <w:tcPr>
            <w:tcW w:w="3485" w:type="dxa"/>
          </w:tcPr>
          <w:p w:rsidR="00BB6FB8" w:rsidRPr="00BB6FB8" w:rsidRDefault="00BB6FB8" w:rsidP="00190062">
            <w:pPr>
              <w:pStyle w:val="ListParagraph"/>
              <w:numPr>
                <w:ilvl w:val="0"/>
                <w:numId w:val="26"/>
              </w:numPr>
              <w:tabs>
                <w:tab w:val="left" w:pos="5729"/>
              </w:tabs>
              <w:rPr>
                <w:rFonts w:cstheme="minorHAnsi"/>
                <w:b/>
              </w:rPr>
            </w:pPr>
            <w:r w:rsidRPr="00BB6FB8">
              <w:rPr>
                <w:rFonts w:cstheme="minorHAnsi"/>
                <w:b/>
              </w:rPr>
              <w:t>25% of the land in England was held by just 10 great Norman barons. For example, Earl Hugh of Chester had an income of £800 a year, which made him one of the multi-millionaires of the time.</w:t>
            </w:r>
          </w:p>
        </w:tc>
        <w:tc>
          <w:tcPr>
            <w:tcW w:w="3486" w:type="dxa"/>
          </w:tcPr>
          <w:p w:rsidR="00BB6FB8" w:rsidRPr="00BB6FB8" w:rsidRDefault="00BB6FB8" w:rsidP="00190062">
            <w:pPr>
              <w:pStyle w:val="ListParagraph"/>
              <w:numPr>
                <w:ilvl w:val="0"/>
                <w:numId w:val="26"/>
              </w:numPr>
              <w:tabs>
                <w:tab w:val="left" w:pos="5729"/>
              </w:tabs>
              <w:rPr>
                <w:rFonts w:cstheme="minorHAnsi"/>
                <w:b/>
              </w:rPr>
            </w:pPr>
            <w:r w:rsidRPr="00BB6FB8">
              <w:rPr>
                <w:rFonts w:cstheme="minorHAnsi"/>
                <w:b/>
              </w:rPr>
              <w:t>King William held twice as much land as everyone else put together. His income from his land was £12,600 a year. Next came his brother Bishop Odo with £ 3000 and then the great barons such as Earl Hugh of Chester.</w:t>
            </w:r>
          </w:p>
        </w:tc>
      </w:tr>
      <w:tr w:rsidR="00BB6FB8" w:rsidTr="00BB6FB8">
        <w:tc>
          <w:tcPr>
            <w:tcW w:w="3485" w:type="dxa"/>
          </w:tcPr>
          <w:p w:rsidR="00BB6FB8" w:rsidRPr="00BB6FB8" w:rsidRDefault="00BB6FB8" w:rsidP="00190062">
            <w:pPr>
              <w:pStyle w:val="ListParagraph"/>
              <w:numPr>
                <w:ilvl w:val="0"/>
                <w:numId w:val="26"/>
              </w:numPr>
              <w:tabs>
                <w:tab w:val="left" w:pos="5729"/>
              </w:tabs>
              <w:rPr>
                <w:rFonts w:cstheme="minorHAnsi"/>
                <w:b/>
              </w:rPr>
            </w:pPr>
            <w:r>
              <w:rPr>
                <w:rFonts w:cstheme="minorHAnsi"/>
                <w:b/>
              </w:rPr>
              <w:t>In 1085 there were 1,000 tenants-in-chief – the major landowners. Only 13 of them were English.</w:t>
            </w:r>
          </w:p>
        </w:tc>
        <w:tc>
          <w:tcPr>
            <w:tcW w:w="6971" w:type="dxa"/>
            <w:gridSpan w:val="2"/>
          </w:tcPr>
          <w:p w:rsidR="00BB6FB8" w:rsidRPr="00BB6FB8" w:rsidRDefault="00BB6FB8" w:rsidP="00190062">
            <w:pPr>
              <w:pStyle w:val="ListParagraph"/>
              <w:numPr>
                <w:ilvl w:val="0"/>
                <w:numId w:val="26"/>
              </w:numPr>
              <w:tabs>
                <w:tab w:val="left" w:pos="5729"/>
              </w:tabs>
              <w:rPr>
                <w:rFonts w:cstheme="minorHAnsi"/>
                <w:b/>
              </w:rPr>
            </w:pPr>
            <w:r>
              <w:rPr>
                <w:rFonts w:cstheme="minorHAnsi"/>
                <w:b/>
              </w:rPr>
              <w:t>The huge and powerful English earldoms of Wessex, Mercia and Northumbria disappeared. There were new earldoms (such as the Marcher earldoms) but they were smaller and so the earls were less powerful and so could not challenge William</w:t>
            </w:r>
          </w:p>
        </w:tc>
      </w:tr>
      <w:tr w:rsidR="00BB6FB8" w:rsidTr="00BB6FB8">
        <w:tc>
          <w:tcPr>
            <w:tcW w:w="10456" w:type="dxa"/>
            <w:gridSpan w:val="3"/>
          </w:tcPr>
          <w:p w:rsidR="00BB6FB8" w:rsidRDefault="00BB6FB8" w:rsidP="00BB6FB8">
            <w:pPr>
              <w:tabs>
                <w:tab w:val="left" w:pos="5729"/>
              </w:tabs>
              <w:rPr>
                <w:rFonts w:cstheme="minorHAnsi"/>
                <w:b/>
              </w:rPr>
            </w:pPr>
            <w:r>
              <w:rPr>
                <w:rFonts w:cstheme="minorHAnsi"/>
                <w:b/>
              </w:rPr>
              <w:t>Task: Describe two ways in which William’s changes to landowning made him much more powerful than Edward the Confessor.</w:t>
            </w:r>
          </w:p>
          <w:p w:rsidR="00BB6FB8" w:rsidRDefault="00BB6FB8" w:rsidP="00BB6FB8">
            <w:pPr>
              <w:tabs>
                <w:tab w:val="left" w:pos="5729"/>
              </w:tabs>
              <w:rPr>
                <w:rFonts w:cstheme="minorHAnsi"/>
                <w:b/>
              </w:rPr>
            </w:pPr>
          </w:p>
          <w:p w:rsidR="00BB6FB8" w:rsidRDefault="00BB6FB8" w:rsidP="00BB6FB8">
            <w:pPr>
              <w:tabs>
                <w:tab w:val="left" w:pos="5729"/>
              </w:tabs>
              <w:rPr>
                <w:rFonts w:cstheme="minorHAnsi"/>
                <w:b/>
              </w:rPr>
            </w:pPr>
          </w:p>
          <w:p w:rsidR="00BB6FB8" w:rsidRDefault="00BB6FB8" w:rsidP="00BB6FB8">
            <w:pPr>
              <w:tabs>
                <w:tab w:val="left" w:pos="5729"/>
              </w:tabs>
              <w:rPr>
                <w:rFonts w:cstheme="minorHAnsi"/>
                <w:b/>
              </w:rPr>
            </w:pPr>
          </w:p>
          <w:p w:rsidR="00BB6FB8" w:rsidRDefault="00BB6FB8" w:rsidP="00BB6FB8">
            <w:pPr>
              <w:tabs>
                <w:tab w:val="left" w:pos="5729"/>
              </w:tabs>
              <w:rPr>
                <w:rFonts w:cstheme="minorHAnsi"/>
                <w:b/>
              </w:rPr>
            </w:pPr>
          </w:p>
          <w:p w:rsidR="00BB6FB8" w:rsidRDefault="00BB6FB8" w:rsidP="00BB6FB8">
            <w:pPr>
              <w:tabs>
                <w:tab w:val="left" w:pos="5729"/>
              </w:tabs>
              <w:rPr>
                <w:rFonts w:cstheme="minorHAnsi"/>
                <w:b/>
              </w:rPr>
            </w:pPr>
          </w:p>
          <w:p w:rsidR="00BB6FB8" w:rsidRDefault="00BB6FB8" w:rsidP="00BB6FB8">
            <w:pPr>
              <w:tabs>
                <w:tab w:val="left" w:pos="5729"/>
              </w:tabs>
              <w:rPr>
                <w:rFonts w:cstheme="minorHAnsi"/>
                <w:b/>
              </w:rPr>
            </w:pPr>
          </w:p>
          <w:p w:rsidR="00BB6FB8" w:rsidRPr="00BB6FB8" w:rsidRDefault="00BB6FB8" w:rsidP="00BB6FB8">
            <w:pPr>
              <w:tabs>
                <w:tab w:val="left" w:pos="5729"/>
              </w:tabs>
              <w:rPr>
                <w:rFonts w:cstheme="minorHAnsi"/>
                <w:b/>
              </w:rPr>
            </w:pPr>
          </w:p>
        </w:tc>
      </w:tr>
    </w:tbl>
    <w:p w:rsidR="00BB6FB8" w:rsidRDefault="00BB6FB8" w:rsidP="008D477E">
      <w:pPr>
        <w:tabs>
          <w:tab w:val="left" w:pos="5729"/>
        </w:tabs>
        <w:rPr>
          <w:rFonts w:cstheme="minorHAnsi"/>
          <w:b/>
        </w:rPr>
      </w:pPr>
      <w:r>
        <w:rPr>
          <w:rFonts w:cstheme="minorHAnsi"/>
          <w:b/>
        </w:rPr>
        <w:lastRenderedPageBreak/>
        <w:t>After 1072 William spent 80% of his time in Normandy. This was probably simply because he was more comfortable in Normandy amongst his own people who spoke his language. William did try to learn to speak English but failed – after all he had plenty of servants to translate for him. However, the fact that he spent so little time in England suggests that the dangers of rebellion had faded significantly. There was one more revolt in 1075 but that inv</w:t>
      </w:r>
      <w:r w:rsidR="003421B1">
        <w:rPr>
          <w:rFonts w:cstheme="minorHAnsi"/>
          <w:b/>
        </w:rPr>
        <w:t xml:space="preserve">olved very few English people. </w:t>
      </w:r>
    </w:p>
    <w:tbl>
      <w:tblPr>
        <w:tblStyle w:val="TableGrid"/>
        <w:tblW w:w="0" w:type="auto"/>
        <w:tblLook w:val="04A0" w:firstRow="1" w:lastRow="0" w:firstColumn="1" w:lastColumn="0" w:noHBand="0" w:noVBand="1"/>
      </w:tblPr>
      <w:tblGrid>
        <w:gridCol w:w="10456"/>
      </w:tblGrid>
      <w:tr w:rsidR="00BB6FB8" w:rsidTr="00BB6FB8">
        <w:tc>
          <w:tcPr>
            <w:tcW w:w="10456" w:type="dxa"/>
          </w:tcPr>
          <w:p w:rsidR="00BB6FB8" w:rsidRDefault="00BB6FB8" w:rsidP="008D477E">
            <w:pPr>
              <w:tabs>
                <w:tab w:val="left" w:pos="5729"/>
              </w:tabs>
              <w:rPr>
                <w:rFonts w:cstheme="minorHAnsi"/>
                <w:b/>
              </w:rPr>
            </w:pPr>
            <w:r>
              <w:rPr>
                <w:rFonts w:cstheme="minorHAnsi"/>
                <w:b/>
              </w:rPr>
              <w:t xml:space="preserve">Task: Read </w:t>
            </w:r>
            <w:r w:rsidR="003421B1">
              <w:rPr>
                <w:rFonts w:cstheme="minorHAnsi"/>
                <w:b/>
              </w:rPr>
              <w:t xml:space="preserve">back </w:t>
            </w:r>
            <w:r>
              <w:rPr>
                <w:rFonts w:cstheme="minorHAnsi"/>
                <w:b/>
              </w:rPr>
              <w:t xml:space="preserve">through the information on how William controlled England </w:t>
            </w:r>
            <w:r w:rsidR="003421B1">
              <w:rPr>
                <w:rFonts w:cstheme="minorHAnsi"/>
                <w:b/>
              </w:rPr>
              <w:t xml:space="preserve">(KT2) </w:t>
            </w:r>
            <w:r>
              <w:rPr>
                <w:rFonts w:cstheme="minorHAnsi"/>
                <w:b/>
              </w:rPr>
              <w:t xml:space="preserve">and prevented revolts. </w:t>
            </w:r>
            <w:r w:rsidR="003421B1">
              <w:rPr>
                <w:rFonts w:cstheme="minorHAnsi"/>
                <w:b/>
              </w:rPr>
              <w:t>Add SFD to each of the methods William used</w:t>
            </w:r>
            <w:r>
              <w:rPr>
                <w:rFonts w:cstheme="minorHAnsi"/>
                <w:b/>
              </w:rPr>
              <w:t>.</w:t>
            </w: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3421B1" w:rsidP="008D477E">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696128" behindDoc="0" locked="0" layoutInCell="1" allowOverlap="1">
                      <wp:simplePos x="0" y="0"/>
                      <wp:positionH relativeFrom="column">
                        <wp:posOffset>1419860</wp:posOffset>
                      </wp:positionH>
                      <wp:positionV relativeFrom="paragraph">
                        <wp:posOffset>215900</wp:posOffset>
                      </wp:positionV>
                      <wp:extent cx="1247775" cy="481330"/>
                      <wp:effectExtent l="0" t="0" r="28575" b="13970"/>
                      <wp:wrapNone/>
                      <wp:docPr id="29" name="Rectangle 29"/>
                      <wp:cNvGraphicFramePr/>
                      <a:graphic xmlns:a="http://schemas.openxmlformats.org/drawingml/2006/main">
                        <a:graphicData uri="http://schemas.microsoft.com/office/word/2010/wordprocessingShape">
                          <wps:wsp>
                            <wps:cNvSpPr/>
                            <wps:spPr>
                              <a:xfrm>
                                <a:off x="0" y="0"/>
                                <a:ext cx="1247775" cy="481330"/>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3421B1" w:rsidRDefault="00DA067D" w:rsidP="003421B1">
                                  <w:pPr>
                                    <w:jc w:val="center"/>
                                    <w:rPr>
                                      <w:b/>
                                    </w:rPr>
                                  </w:pPr>
                                  <w:r w:rsidRPr="003421B1">
                                    <w:rPr>
                                      <w:b/>
                                    </w:rPr>
                                    <w:t>Mutilation of rebels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38" style="position:absolute;margin-left:111.8pt;margin-top:17pt;width:98.25pt;height:37.9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" fillcolor="white [3201]" strokecolor="black [3200]" strokeweight="1pt">
                      <v:textbox>
                        <w:txbxContent>
                          <w:p w:rsidR="00DA067D" w:rsidRPr="003421B1" w:rsidRDefault="00DA067D" w:rsidP="003421B1">
                            <w:pPr>
                              <w:jc w:val="center"/>
                              <w:rPr>
                                <w:b/>
                              </w:rPr>
                            </w:pPr>
                            <w:r w:rsidRPr="003421B1">
                              <w:rPr>
                                <w:b/>
                              </w:rPr>
                              <w:t>Mutilation of rebels</w:t>
                            </w:r>
                          </w:p>
                        </w:txbxContent>
                      </v:textbox>
                    </v:rect>
                  </w:pict>
                </mc:Fallback>
              </mc:AlternateContent>
            </w:r>
            <w:r>
              <w:rPr>
                <w:rFonts w:cstheme="minorHAnsi"/>
                <w:b/>
                <w:noProof/>
                <w:lang w:eastAsia="en-GB"/>
              </w:rPr>
              <mc:AlternateContent>
                <mc:Choice Requires="wps">
                  <w:drawing>
                    <wp:anchor distT="0" distB="0" distL="114300" distR="114300" simplePos="0" relativeHeight="251700224" behindDoc="0" locked="0" layoutInCell="1" allowOverlap="1">
                      <wp:simplePos x="0" y="0"/>
                      <wp:positionH relativeFrom="column">
                        <wp:posOffset>3669030</wp:posOffset>
                      </wp:positionH>
                      <wp:positionV relativeFrom="paragraph">
                        <wp:posOffset>-5080</wp:posOffset>
                      </wp:positionV>
                      <wp:extent cx="1445260" cy="703580"/>
                      <wp:effectExtent l="0" t="0" r="21590" b="20320"/>
                      <wp:wrapNone/>
                      <wp:docPr id="5121" name="Rectangle 5121"/>
                      <wp:cNvGraphicFramePr/>
                      <a:graphic xmlns:a="http://schemas.openxmlformats.org/drawingml/2006/main">
                        <a:graphicData uri="http://schemas.microsoft.com/office/word/2010/wordprocessingShape">
                          <wps:wsp>
                            <wps:cNvSpPr/>
                            <wps:spPr>
                              <a:xfrm>
                                <a:off x="0" y="0"/>
                                <a:ext cx="1445260" cy="703580"/>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3421B1" w:rsidRDefault="00DA067D" w:rsidP="003421B1">
                                  <w:pPr>
                                    <w:jc w:val="center"/>
                                    <w:rPr>
                                      <w:b/>
                                    </w:rPr>
                                  </w:pPr>
                                  <w:r w:rsidRPr="003421B1">
                                    <w:rPr>
                                      <w:b/>
                                    </w:rPr>
                                    <w:t>Destruction of English towns and villages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21" o:spid="_x0000_s1039" style="position:absolute;margin-left:288.9pt;margin-top:-.4pt;width:113.8pt;height:55.4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" fillcolor="white [3201]" strokecolor="black [3200]" strokeweight="1pt">
                      <v:textbox>
                        <w:txbxContent>
                          <w:p w:rsidR="00DA067D" w:rsidRPr="003421B1" w:rsidRDefault="00DA067D" w:rsidP="003421B1">
                            <w:pPr>
                              <w:jc w:val="center"/>
                              <w:rPr>
                                <w:b/>
                              </w:rPr>
                            </w:pPr>
                            <w:r w:rsidRPr="003421B1">
                              <w:rPr>
                                <w:b/>
                              </w:rPr>
                              <w:t>Destruction of English towns and villages</w:t>
                            </w:r>
                          </w:p>
                        </w:txbxContent>
                      </v:textbox>
                    </v:rect>
                  </w:pict>
                </mc:Fallback>
              </mc:AlternateContent>
            </w:r>
            <w:r>
              <w:rPr>
                <w:rFonts w:cstheme="minorHAnsi"/>
                <w:b/>
                <w:noProof/>
                <w:lang w:eastAsia="en-GB"/>
              </w:rPr>
              <mc:AlternateContent>
                <mc:Choice Requires="wps">
                  <w:drawing>
                    <wp:anchor distT="0" distB="0" distL="114300" distR="114300" simplePos="0" relativeHeight="251699200" behindDoc="0" locked="0" layoutInCell="1" allowOverlap="1">
                      <wp:simplePos x="0" y="0"/>
                      <wp:positionH relativeFrom="column">
                        <wp:posOffset>4496435</wp:posOffset>
                      </wp:positionH>
                      <wp:positionV relativeFrom="paragraph">
                        <wp:posOffset>2647950</wp:posOffset>
                      </wp:positionV>
                      <wp:extent cx="1433195" cy="555625"/>
                      <wp:effectExtent l="0" t="0" r="14605" b="15875"/>
                      <wp:wrapNone/>
                      <wp:docPr id="5120" name="Rectangle 5120"/>
                      <wp:cNvGraphicFramePr/>
                      <a:graphic xmlns:a="http://schemas.openxmlformats.org/drawingml/2006/main">
                        <a:graphicData uri="http://schemas.microsoft.com/office/word/2010/wordprocessingShape">
                          <wps:wsp>
                            <wps:cNvSpPr/>
                            <wps:spPr>
                              <a:xfrm>
                                <a:off x="0" y="0"/>
                                <a:ext cx="1433195" cy="555625"/>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3421B1" w:rsidRDefault="00DA067D" w:rsidP="003421B1">
                                  <w:pPr>
                                    <w:jc w:val="center"/>
                                    <w:rPr>
                                      <w:b/>
                                    </w:rPr>
                                  </w:pPr>
                                  <w:r w:rsidRPr="003421B1">
                                    <w:rPr>
                                      <w:b/>
                                    </w:rPr>
                                    <w:t>Castle-building throughout England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20" o:spid="_x0000_s1040" style="position:absolute;margin-left:354.05pt;margin-top:208.5pt;width:112.85pt;height:43.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" fillcolor="white [3201]" strokecolor="black [3200]" strokeweight="1pt">
                      <v:textbox>
                        <w:txbxContent>
                          <w:p w:rsidR="00DA067D" w:rsidRPr="003421B1" w:rsidRDefault="00DA067D" w:rsidP="003421B1">
                            <w:pPr>
                              <w:jc w:val="center"/>
                              <w:rPr>
                                <w:b/>
                              </w:rPr>
                            </w:pPr>
                            <w:r w:rsidRPr="003421B1">
                              <w:rPr>
                                <w:b/>
                              </w:rPr>
                              <w:t>Castle-building throughout England</w:t>
                            </w:r>
                          </w:p>
                        </w:txbxContent>
                      </v:textbox>
                    </v:rect>
                  </w:pict>
                </mc:Fallback>
              </mc:AlternateContent>
            </w:r>
            <w:r>
              <w:rPr>
                <w:rFonts w:cstheme="minorHAnsi"/>
                <w:b/>
                <w:noProof/>
                <w:lang w:eastAsia="en-GB"/>
              </w:rPr>
              <mc:AlternateContent>
                <mc:Choice Requires="wps">
                  <w:drawing>
                    <wp:anchor distT="0" distB="0" distL="114300" distR="114300" simplePos="0" relativeHeight="251697152" behindDoc="0" locked="0" layoutInCell="1" allowOverlap="1">
                      <wp:simplePos x="0" y="0"/>
                      <wp:positionH relativeFrom="column">
                        <wp:posOffset>566420</wp:posOffset>
                      </wp:positionH>
                      <wp:positionV relativeFrom="paragraph">
                        <wp:posOffset>2512060</wp:posOffset>
                      </wp:positionV>
                      <wp:extent cx="1284605" cy="691515"/>
                      <wp:effectExtent l="0" t="0" r="10795" b="13335"/>
                      <wp:wrapNone/>
                      <wp:docPr id="30" name="Rectangle 30"/>
                      <wp:cNvGraphicFramePr/>
                      <a:graphic xmlns:a="http://schemas.openxmlformats.org/drawingml/2006/main">
                        <a:graphicData uri="http://schemas.microsoft.com/office/word/2010/wordprocessingShape">
                          <wps:wsp>
                            <wps:cNvSpPr/>
                            <wps:spPr>
                              <a:xfrm>
                                <a:off x="0" y="0"/>
                                <a:ext cx="1284605" cy="691515"/>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3421B1" w:rsidRDefault="00DA067D" w:rsidP="003421B1">
                                  <w:pPr>
                                    <w:jc w:val="center"/>
                                    <w:rPr>
                                      <w:b/>
                                    </w:rPr>
                                  </w:pPr>
                                  <w:r w:rsidRPr="003421B1">
                                    <w:rPr>
                                      <w:b/>
                                    </w:rPr>
                                    <w:t>Imprisonment of leaders of rebellions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41" style="position:absolute;margin-left:44.6pt;margin-top:197.8pt;width:101.15pt;height:5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" fillcolor="white [3201]" strokecolor="black [3200]" strokeweight="1pt">
                      <v:textbox>
                        <w:txbxContent>
                          <w:p w:rsidR="00DA067D" w:rsidRPr="003421B1" w:rsidRDefault="00DA067D" w:rsidP="003421B1">
                            <w:pPr>
                              <w:jc w:val="center"/>
                              <w:rPr>
                                <w:b/>
                              </w:rPr>
                            </w:pPr>
                            <w:r w:rsidRPr="003421B1">
                              <w:rPr>
                                <w:b/>
                              </w:rPr>
                              <w:t>Imprisonment of leaders of rebellions</w:t>
                            </w:r>
                          </w:p>
                        </w:txbxContent>
                      </v:textbox>
                    </v:rect>
                  </w:pict>
                </mc:Fallback>
              </mc:AlternateContent>
            </w:r>
            <w:r>
              <w:rPr>
                <w:rFonts w:cstheme="minorHAnsi"/>
                <w:b/>
                <w:noProof/>
                <w:lang w:eastAsia="en-GB"/>
              </w:rPr>
              <mc:AlternateContent>
                <mc:Choice Requires="wps">
                  <w:drawing>
                    <wp:anchor distT="0" distB="0" distL="114300" distR="114300" simplePos="0" relativeHeight="251698176" behindDoc="0" locked="0" layoutInCell="1" allowOverlap="1">
                      <wp:simplePos x="0" y="0"/>
                      <wp:positionH relativeFrom="column">
                        <wp:posOffset>2458085</wp:posOffset>
                      </wp:positionH>
                      <wp:positionV relativeFrom="paragraph">
                        <wp:posOffset>3096260</wp:posOffset>
                      </wp:positionV>
                      <wp:extent cx="1507490" cy="641985"/>
                      <wp:effectExtent l="0" t="0" r="16510" b="24765"/>
                      <wp:wrapNone/>
                      <wp:docPr id="31" name="Rectangle 31"/>
                      <wp:cNvGraphicFramePr/>
                      <a:graphic xmlns:a="http://schemas.openxmlformats.org/drawingml/2006/main">
                        <a:graphicData uri="http://schemas.microsoft.com/office/word/2010/wordprocessingShape">
                          <wps:wsp>
                            <wps:cNvSpPr/>
                            <wps:spPr>
                              <a:xfrm>
                                <a:off x="0" y="0"/>
                                <a:ext cx="1507490" cy="641985"/>
                              </a:xfrm>
                              <a:prstGeom prst="rect">
                                <a:avLst/>
                              </a:prstGeom>
                            </wps:spPr>
                            <wps:style>
                              <a:lnRef idx="2">
                                <a:schemeClr val="dk1"/>
                              </a:lnRef>
                              <a:fillRef idx="1">
                                <a:schemeClr val="lt1"/>
                              </a:fillRef>
                              <a:effectRef idx="0">
                                <a:schemeClr val="dk1"/>
                              </a:effectRef>
                              <a:fontRef idx="minor">
                                <a:schemeClr val="dk1"/>
                              </a:fontRef>
                            </wps:style>
                            <wps:txbx>
                              <w:txbxContent>
                                <w:p w:rsidR="00DA067D" w:rsidRPr="003421B1" w:rsidRDefault="00DA067D" w:rsidP="003421B1">
                                  <w:pPr>
                                    <w:jc w:val="center"/>
                                    <w:rPr>
                                      <w:b/>
                                    </w:rPr>
                                  </w:pPr>
                                  <w:r w:rsidRPr="003421B1">
                                    <w:rPr>
                                      <w:b/>
                                    </w:rPr>
                                    <w:t>Confiscating lands and titles from English landowners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1" o:spid="_x0000_s1042" style="position:absolute;margin-left:193.55pt;margin-top:243.8pt;width:118.7pt;height:50.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" fillcolor="white [3201]" strokecolor="black [3200]" strokeweight="1pt">
                      <v:textbox>
                        <w:txbxContent>
                          <w:p w:rsidR="00DA067D" w:rsidRPr="003421B1" w:rsidRDefault="00DA067D" w:rsidP="003421B1">
                            <w:pPr>
                              <w:jc w:val="center"/>
                              <w:rPr>
                                <w:b/>
                              </w:rPr>
                            </w:pPr>
                            <w:r w:rsidRPr="003421B1">
                              <w:rPr>
                                <w:b/>
                              </w:rPr>
                              <w:t>Confiscating lands and titles from English landowners</w:t>
                            </w:r>
                          </w:p>
                        </w:txbxContent>
                      </v:textbox>
                    </v:rect>
                  </w:pict>
                </mc:Fallback>
              </mc:AlternateContent>
            </w:r>
          </w:p>
          <w:p w:rsidR="00BB6FB8" w:rsidRDefault="00BB6FB8" w:rsidP="008D477E">
            <w:pPr>
              <w:tabs>
                <w:tab w:val="left" w:pos="5729"/>
              </w:tabs>
              <w:rPr>
                <w:rFonts w:cstheme="minorHAnsi"/>
                <w:b/>
              </w:rPr>
            </w:pPr>
          </w:p>
          <w:p w:rsidR="00BB6FB8" w:rsidRDefault="00572502" w:rsidP="008D477E">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692032" behindDoc="0" locked="0" layoutInCell="1" allowOverlap="1" wp14:anchorId="5C6736D9" wp14:editId="7EB01552">
                      <wp:simplePos x="0" y="0"/>
                      <wp:positionH relativeFrom="column">
                        <wp:posOffset>1804670</wp:posOffset>
                      </wp:positionH>
                      <wp:positionV relativeFrom="paragraph">
                        <wp:posOffset>149859</wp:posOffset>
                      </wp:positionV>
                      <wp:extent cx="2705100" cy="2447925"/>
                      <wp:effectExtent l="0" t="0" r="19050" b="28575"/>
                      <wp:wrapNone/>
                      <wp:docPr id="25" name="Straight Connector 25"/>
                      <wp:cNvGraphicFramePr/>
                      <a:graphic xmlns:a="http://schemas.openxmlformats.org/drawingml/2006/main">
                        <a:graphicData uri="http://schemas.microsoft.com/office/word/2010/wordprocessingShape">
                          <wps:wsp>
                            <wps:cNvCnPr/>
                            <wps:spPr>
                              <a:xfrm flipH="1" flipV="1">
                                <a:off x="0" y="0"/>
                                <a:ext cx="2705100" cy="2447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43597F" id="Straight Connector 25"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pt,11.8pt" to="355.1pt,2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" strokecolor="black [3200]" strokeweight=".5pt">
                      <v:stroke joinstyle="miter"/>
                    </v:line>
                  </w:pict>
                </mc:Fallback>
              </mc:AlternateContent>
            </w:r>
          </w:p>
          <w:p w:rsidR="00BB6FB8" w:rsidRDefault="00572502" w:rsidP="008D477E">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693056" behindDoc="0" locked="0" layoutInCell="1" allowOverlap="1">
                      <wp:simplePos x="0" y="0"/>
                      <wp:positionH relativeFrom="column">
                        <wp:posOffset>1776096</wp:posOffset>
                      </wp:positionH>
                      <wp:positionV relativeFrom="paragraph">
                        <wp:posOffset>26670</wp:posOffset>
                      </wp:positionV>
                      <wp:extent cx="2721610" cy="2381250"/>
                      <wp:effectExtent l="0" t="0" r="21590" b="19050"/>
                      <wp:wrapNone/>
                      <wp:docPr id="26" name="Straight Connector 26"/>
                      <wp:cNvGraphicFramePr/>
                      <a:graphic xmlns:a="http://schemas.openxmlformats.org/drawingml/2006/main">
                        <a:graphicData uri="http://schemas.microsoft.com/office/word/2010/wordprocessingShape">
                          <wps:wsp>
                            <wps:cNvCnPr/>
                            <wps:spPr>
                              <a:xfrm flipV="1">
                                <a:off x="0" y="0"/>
                                <a:ext cx="2721610" cy="2381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6FD97" id="Straight Connector 2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5pt,2.1pt" to="354.15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" strokecolor="black [3200]" strokeweight=".5pt">
                      <v:stroke joinstyle="miter"/>
                    </v:line>
                  </w:pict>
                </mc:Fallback>
              </mc:AlternateContent>
            </w: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572502" w:rsidP="008D477E">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694080" behindDoc="0" locked="0" layoutInCell="1" allowOverlap="1">
                      <wp:simplePos x="0" y="0"/>
                      <wp:positionH relativeFrom="column">
                        <wp:posOffset>2595245</wp:posOffset>
                      </wp:positionH>
                      <wp:positionV relativeFrom="paragraph">
                        <wp:posOffset>77470</wp:posOffset>
                      </wp:positionV>
                      <wp:extent cx="1223010" cy="1171575"/>
                      <wp:effectExtent l="0" t="0" r="15240" b="28575"/>
                      <wp:wrapNone/>
                      <wp:docPr id="24" name="Oval 24"/>
                      <wp:cNvGraphicFramePr/>
                      <a:graphic xmlns:a="http://schemas.openxmlformats.org/drawingml/2006/main">
                        <a:graphicData uri="http://schemas.microsoft.com/office/word/2010/wordprocessingShape">
                          <wps:wsp>
                            <wps:cNvSpPr/>
                            <wps:spPr>
                              <a:xfrm>
                                <a:off x="0" y="0"/>
                                <a:ext cx="1223010" cy="1171575"/>
                              </a:xfrm>
                              <a:prstGeom prst="ellipse">
                                <a:avLst/>
                              </a:prstGeom>
                            </wps:spPr>
                            <wps:style>
                              <a:lnRef idx="2">
                                <a:schemeClr val="dk1"/>
                              </a:lnRef>
                              <a:fillRef idx="1">
                                <a:schemeClr val="lt1"/>
                              </a:fillRef>
                              <a:effectRef idx="0">
                                <a:schemeClr val="dk1"/>
                              </a:effectRef>
                              <a:fontRef idx="minor">
                                <a:schemeClr val="dk1"/>
                              </a:fontRef>
                            </wps:style>
                            <wps:txbx>
                              <w:txbxContent>
                                <w:p w:rsidR="00DA067D" w:rsidRPr="00BB6FB8" w:rsidRDefault="00DA067D" w:rsidP="00BB6FB8">
                                  <w:pPr>
                                    <w:jc w:val="center"/>
                                    <w:rPr>
                                      <w:b/>
                                    </w:rPr>
                                  </w:pPr>
                                  <w:r w:rsidRPr="00BB6FB8">
                                    <w:rPr>
                                      <w:b/>
                                    </w:rPr>
                                    <w:t>Methods William used to secure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43" style="position:absolute;margin-left:204.35pt;margin-top:6.1pt;width:96.3pt;height:9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" fillcolor="white [3201]" strokecolor="black [3200]" strokeweight="1pt">
                      <v:stroke joinstyle="miter"/>
                      <v:textbox>
                        <w:txbxContent>
                          <w:p w:rsidR="00DA067D" w:rsidRPr="00BB6FB8" w:rsidRDefault="00DA067D" w:rsidP="00BB6FB8">
                            <w:pPr>
                              <w:jc w:val="center"/>
                              <w:rPr>
                                <w:b/>
                              </w:rPr>
                            </w:pPr>
                            <w:r w:rsidRPr="00BB6FB8">
                              <w:rPr>
                                <w:b/>
                              </w:rPr>
                              <w:t>Methods William used to secure control</w:t>
                            </w:r>
                          </w:p>
                        </w:txbxContent>
                      </v:textbox>
                    </v:oval>
                  </w:pict>
                </mc:Fallback>
              </mc:AlternateContent>
            </w: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572502" w:rsidP="008D477E">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695104" behindDoc="0" locked="0" layoutInCell="1" allowOverlap="1">
                      <wp:simplePos x="0" y="0"/>
                      <wp:positionH relativeFrom="column">
                        <wp:posOffset>3195320</wp:posOffset>
                      </wp:positionH>
                      <wp:positionV relativeFrom="paragraph">
                        <wp:posOffset>158750</wp:posOffset>
                      </wp:positionV>
                      <wp:extent cx="0" cy="1294665"/>
                      <wp:effectExtent l="0" t="0" r="19050" b="20320"/>
                      <wp:wrapNone/>
                      <wp:docPr id="28" name="Straight Connector 28"/>
                      <wp:cNvGraphicFramePr/>
                      <a:graphic xmlns:a="http://schemas.openxmlformats.org/drawingml/2006/main">
                        <a:graphicData uri="http://schemas.microsoft.com/office/word/2010/wordprocessingShape">
                          <wps:wsp>
                            <wps:cNvCnPr/>
                            <wps:spPr>
                              <a:xfrm flipH="1">
                                <a:off x="0" y="0"/>
                                <a:ext cx="0" cy="1294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13064E" id="Straight Connector 28"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pt,12.5pt" to="251.6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" strokecolor="black [3200]" strokeweight=".5pt">
                      <v:stroke joinstyle="miter"/>
                    </v:line>
                  </w:pict>
                </mc:Fallback>
              </mc:AlternateContent>
            </w: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3421B1" w:rsidRDefault="003421B1" w:rsidP="008D477E">
            <w:pPr>
              <w:tabs>
                <w:tab w:val="left" w:pos="5729"/>
              </w:tabs>
              <w:rPr>
                <w:rFonts w:cstheme="minorHAnsi"/>
                <w:b/>
              </w:rPr>
            </w:pPr>
          </w:p>
          <w:p w:rsidR="003421B1" w:rsidRDefault="003421B1" w:rsidP="008D477E">
            <w:pPr>
              <w:tabs>
                <w:tab w:val="left" w:pos="5729"/>
              </w:tabs>
              <w:rPr>
                <w:rFonts w:cstheme="minorHAnsi"/>
                <w:b/>
              </w:rPr>
            </w:pPr>
          </w:p>
          <w:p w:rsidR="003421B1" w:rsidRDefault="003421B1" w:rsidP="008D477E">
            <w:pPr>
              <w:tabs>
                <w:tab w:val="left" w:pos="5729"/>
              </w:tabs>
              <w:rPr>
                <w:rFonts w:cstheme="minorHAnsi"/>
                <w:b/>
              </w:rPr>
            </w:pPr>
          </w:p>
          <w:p w:rsidR="003421B1" w:rsidRDefault="003421B1"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tc>
      </w:tr>
    </w:tbl>
    <w:p w:rsidR="00BB6FB8" w:rsidRDefault="00BB6FB8" w:rsidP="008D477E">
      <w:pPr>
        <w:tabs>
          <w:tab w:val="left" w:pos="5729"/>
        </w:tabs>
        <w:rPr>
          <w:rFonts w:cstheme="minorHAnsi"/>
          <w:b/>
        </w:rPr>
      </w:pPr>
    </w:p>
    <w:tbl>
      <w:tblPr>
        <w:tblStyle w:val="TableGrid"/>
        <w:tblW w:w="0" w:type="auto"/>
        <w:tblLook w:val="04A0" w:firstRow="1" w:lastRow="0" w:firstColumn="1" w:lastColumn="0" w:noHBand="0" w:noVBand="1"/>
      </w:tblPr>
      <w:tblGrid>
        <w:gridCol w:w="10456"/>
      </w:tblGrid>
      <w:tr w:rsidR="00BB6FB8" w:rsidTr="00BB6FB8">
        <w:tc>
          <w:tcPr>
            <w:tcW w:w="10456" w:type="dxa"/>
          </w:tcPr>
          <w:p w:rsidR="00BB6FB8" w:rsidRDefault="00BB6FB8" w:rsidP="008D477E">
            <w:pPr>
              <w:tabs>
                <w:tab w:val="left" w:pos="5729"/>
              </w:tabs>
              <w:rPr>
                <w:rFonts w:cstheme="minorHAnsi"/>
                <w:b/>
              </w:rPr>
            </w:pPr>
            <w:r>
              <w:rPr>
                <w:rFonts w:cstheme="minorHAnsi"/>
                <w:b/>
              </w:rPr>
              <w:t>Extension – Which method do you think played the most important park in increasing William’s security and control of England and why?</w:t>
            </w: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p w:rsidR="00BB6FB8" w:rsidRDefault="00BB6FB8" w:rsidP="008D477E">
            <w:pPr>
              <w:tabs>
                <w:tab w:val="left" w:pos="5729"/>
              </w:tabs>
              <w:rPr>
                <w:rFonts w:cstheme="minorHAnsi"/>
                <w:b/>
              </w:rPr>
            </w:pPr>
          </w:p>
        </w:tc>
      </w:tr>
    </w:tbl>
    <w:p w:rsidR="00BB6FB8" w:rsidRDefault="003421B1" w:rsidP="003421B1">
      <w:pPr>
        <w:tabs>
          <w:tab w:val="left" w:pos="5729"/>
        </w:tabs>
        <w:jc w:val="center"/>
        <w:rPr>
          <w:b/>
          <w:u w:val="single"/>
        </w:rPr>
      </w:pPr>
      <w:r w:rsidRPr="003421B1">
        <w:rPr>
          <w:b/>
          <w:u w:val="single"/>
        </w:rPr>
        <w:lastRenderedPageBreak/>
        <w:t>The revolt of the Earls, 1075</w:t>
      </w:r>
    </w:p>
    <w:p w:rsidR="003421B1" w:rsidRDefault="003421B1" w:rsidP="003421B1">
      <w:pPr>
        <w:tabs>
          <w:tab w:val="left" w:pos="5729"/>
        </w:tabs>
        <w:rPr>
          <w:rFonts w:cstheme="minorHAnsi"/>
          <w:b/>
        </w:rPr>
      </w:pPr>
      <w:r>
        <w:rPr>
          <w:rFonts w:cstheme="minorHAnsi"/>
          <w:b/>
        </w:rPr>
        <w:t>In 10</w:t>
      </w:r>
      <w:r w:rsidR="00AD48F9">
        <w:rPr>
          <w:rFonts w:cstheme="minorHAnsi"/>
          <w:b/>
        </w:rPr>
        <w:t xml:space="preserve">75, three of William’s own earls tried to remove him from power. This was the last revolt William would face in England before his death, 10 years later. </w:t>
      </w:r>
    </w:p>
    <w:tbl>
      <w:tblPr>
        <w:tblStyle w:val="TableGrid"/>
        <w:tblW w:w="0" w:type="auto"/>
        <w:tblLook w:val="04A0" w:firstRow="1" w:lastRow="0" w:firstColumn="1" w:lastColumn="0" w:noHBand="0" w:noVBand="1"/>
      </w:tblPr>
      <w:tblGrid>
        <w:gridCol w:w="3485"/>
        <w:gridCol w:w="3485"/>
        <w:gridCol w:w="3486"/>
      </w:tblGrid>
      <w:tr w:rsidR="00AD48F9" w:rsidTr="00AD48F9">
        <w:tc>
          <w:tcPr>
            <w:tcW w:w="10456" w:type="dxa"/>
            <w:gridSpan w:val="3"/>
          </w:tcPr>
          <w:p w:rsidR="00AD48F9" w:rsidRDefault="00AD48F9" w:rsidP="003421B1">
            <w:pPr>
              <w:tabs>
                <w:tab w:val="left" w:pos="5729"/>
              </w:tabs>
              <w:rPr>
                <w:rFonts w:cstheme="minorHAnsi"/>
                <w:b/>
              </w:rPr>
            </w:pPr>
            <w:r>
              <w:rPr>
                <w:rFonts w:cstheme="minorHAnsi"/>
                <w:b/>
              </w:rPr>
              <w:t>Task: Who were the earls involved? Read through each fact file and highlight the SFD,</w:t>
            </w:r>
          </w:p>
        </w:tc>
      </w:tr>
      <w:tr w:rsidR="00AD48F9" w:rsidTr="00AD48F9">
        <w:tc>
          <w:tcPr>
            <w:tcW w:w="3485" w:type="dxa"/>
          </w:tcPr>
          <w:p w:rsidR="00AD48F9" w:rsidRPr="00AD48F9" w:rsidRDefault="00AD48F9" w:rsidP="003421B1">
            <w:pPr>
              <w:tabs>
                <w:tab w:val="left" w:pos="5729"/>
              </w:tabs>
              <w:rPr>
                <w:rFonts w:cstheme="minorHAnsi"/>
                <w:b/>
                <w:u w:val="double"/>
              </w:rPr>
            </w:pPr>
            <w:r w:rsidRPr="00AD48F9">
              <w:rPr>
                <w:rFonts w:cstheme="minorHAnsi"/>
                <w:b/>
                <w:u w:val="double"/>
              </w:rPr>
              <w:t>Roger de Breteuil, Earl of Hereford</w:t>
            </w:r>
          </w:p>
          <w:p w:rsidR="00AD48F9" w:rsidRDefault="00AD48F9" w:rsidP="00190062">
            <w:pPr>
              <w:pStyle w:val="ListParagraph"/>
              <w:numPr>
                <w:ilvl w:val="0"/>
                <w:numId w:val="27"/>
              </w:numPr>
              <w:tabs>
                <w:tab w:val="left" w:pos="5729"/>
              </w:tabs>
              <w:rPr>
                <w:rFonts w:cstheme="minorHAnsi"/>
                <w:b/>
              </w:rPr>
            </w:pPr>
            <w:r>
              <w:rPr>
                <w:rFonts w:cstheme="minorHAnsi"/>
                <w:b/>
              </w:rPr>
              <w:t>Son of William’s good friend, William fitzOsbern.</w:t>
            </w:r>
          </w:p>
          <w:p w:rsidR="00AD48F9" w:rsidRDefault="00AD48F9" w:rsidP="00190062">
            <w:pPr>
              <w:pStyle w:val="ListParagraph"/>
              <w:numPr>
                <w:ilvl w:val="0"/>
                <w:numId w:val="27"/>
              </w:numPr>
              <w:tabs>
                <w:tab w:val="left" w:pos="5729"/>
              </w:tabs>
              <w:rPr>
                <w:rFonts w:cstheme="minorHAnsi"/>
                <w:b/>
              </w:rPr>
            </w:pPr>
            <w:r>
              <w:rPr>
                <w:rFonts w:cstheme="minorHAnsi"/>
                <w:b/>
              </w:rPr>
              <w:t>Resented the way that William had reduced the size of his earldom in Hereford after his father, fitzOsbern died.</w:t>
            </w:r>
          </w:p>
          <w:p w:rsidR="00AD48F9" w:rsidRPr="00AD48F9" w:rsidRDefault="00AD48F9" w:rsidP="00190062">
            <w:pPr>
              <w:pStyle w:val="ListParagraph"/>
              <w:numPr>
                <w:ilvl w:val="0"/>
                <w:numId w:val="27"/>
              </w:numPr>
              <w:tabs>
                <w:tab w:val="left" w:pos="5729"/>
              </w:tabs>
              <w:rPr>
                <w:rFonts w:cstheme="minorHAnsi"/>
                <w:b/>
              </w:rPr>
            </w:pPr>
            <w:r>
              <w:rPr>
                <w:rFonts w:cstheme="minorHAnsi"/>
                <w:b/>
              </w:rPr>
              <w:t>fitzOsbern was one of William’s most trusted followers.</w:t>
            </w:r>
          </w:p>
        </w:tc>
        <w:tc>
          <w:tcPr>
            <w:tcW w:w="3485" w:type="dxa"/>
          </w:tcPr>
          <w:p w:rsidR="00AD48F9" w:rsidRPr="00AD48F9" w:rsidRDefault="00AD48F9" w:rsidP="003421B1">
            <w:pPr>
              <w:tabs>
                <w:tab w:val="left" w:pos="5729"/>
              </w:tabs>
              <w:rPr>
                <w:rFonts w:cstheme="minorHAnsi"/>
                <w:b/>
                <w:u w:val="double"/>
              </w:rPr>
            </w:pPr>
            <w:r w:rsidRPr="00AD48F9">
              <w:rPr>
                <w:rFonts w:cstheme="minorHAnsi"/>
                <w:b/>
                <w:u w:val="double"/>
              </w:rPr>
              <w:t>Ralph de Gael, Earl of Norfo</w:t>
            </w:r>
            <w:r>
              <w:rPr>
                <w:rFonts w:cstheme="minorHAnsi"/>
                <w:b/>
                <w:u w:val="double"/>
              </w:rPr>
              <w:t>l</w:t>
            </w:r>
            <w:r w:rsidRPr="00AD48F9">
              <w:rPr>
                <w:rFonts w:cstheme="minorHAnsi"/>
                <w:b/>
                <w:u w:val="double"/>
              </w:rPr>
              <w:t>k</w:t>
            </w:r>
          </w:p>
          <w:p w:rsidR="00AD48F9" w:rsidRDefault="00AD48F9" w:rsidP="00190062">
            <w:pPr>
              <w:pStyle w:val="ListParagraph"/>
              <w:numPr>
                <w:ilvl w:val="0"/>
                <w:numId w:val="28"/>
              </w:numPr>
              <w:tabs>
                <w:tab w:val="left" w:pos="5729"/>
              </w:tabs>
              <w:rPr>
                <w:rFonts w:cstheme="minorHAnsi"/>
                <w:b/>
              </w:rPr>
            </w:pPr>
            <w:r>
              <w:rPr>
                <w:rFonts w:cstheme="minorHAnsi"/>
                <w:b/>
              </w:rPr>
              <w:t>Had grown up in Brittany and became the Earl of East Anglia after his father had died in around 1069.</w:t>
            </w:r>
          </w:p>
          <w:p w:rsidR="00AD48F9" w:rsidRDefault="00AD48F9" w:rsidP="00190062">
            <w:pPr>
              <w:pStyle w:val="ListParagraph"/>
              <w:numPr>
                <w:ilvl w:val="0"/>
                <w:numId w:val="28"/>
              </w:numPr>
              <w:tabs>
                <w:tab w:val="left" w:pos="5729"/>
              </w:tabs>
              <w:rPr>
                <w:rFonts w:cstheme="minorHAnsi"/>
                <w:b/>
              </w:rPr>
            </w:pPr>
            <w:r>
              <w:rPr>
                <w:rFonts w:cstheme="minorHAnsi"/>
                <w:b/>
              </w:rPr>
              <w:t>In 1069 Ralph had helped defend Norwich against a Danish attack.</w:t>
            </w:r>
          </w:p>
          <w:p w:rsidR="00AD48F9" w:rsidRPr="00AD48F9" w:rsidRDefault="00AD48F9" w:rsidP="00190062">
            <w:pPr>
              <w:pStyle w:val="ListParagraph"/>
              <w:numPr>
                <w:ilvl w:val="0"/>
                <w:numId w:val="28"/>
              </w:numPr>
              <w:tabs>
                <w:tab w:val="left" w:pos="5729"/>
              </w:tabs>
              <w:rPr>
                <w:rFonts w:cstheme="minorHAnsi"/>
                <w:b/>
              </w:rPr>
            </w:pPr>
            <w:r>
              <w:rPr>
                <w:rFonts w:cstheme="minorHAnsi"/>
                <w:b/>
              </w:rPr>
              <w:t>However, once his father had died, Ralph had some of his land taken away from him.</w:t>
            </w:r>
          </w:p>
        </w:tc>
        <w:tc>
          <w:tcPr>
            <w:tcW w:w="3486" w:type="dxa"/>
          </w:tcPr>
          <w:p w:rsidR="00AD48F9" w:rsidRDefault="00AD48F9" w:rsidP="003421B1">
            <w:pPr>
              <w:tabs>
                <w:tab w:val="left" w:pos="5729"/>
              </w:tabs>
              <w:rPr>
                <w:rFonts w:cstheme="minorHAnsi"/>
                <w:b/>
                <w:u w:val="double"/>
              </w:rPr>
            </w:pPr>
            <w:r w:rsidRPr="00AD48F9">
              <w:rPr>
                <w:rFonts w:cstheme="minorHAnsi"/>
                <w:b/>
                <w:u w:val="double"/>
              </w:rPr>
              <w:t>Waltheof, Earl of Northumbria</w:t>
            </w:r>
          </w:p>
          <w:p w:rsidR="00AD48F9" w:rsidRPr="00AD48F9" w:rsidRDefault="00AD48F9" w:rsidP="00190062">
            <w:pPr>
              <w:pStyle w:val="ListParagraph"/>
              <w:numPr>
                <w:ilvl w:val="0"/>
                <w:numId w:val="29"/>
              </w:numPr>
              <w:tabs>
                <w:tab w:val="left" w:pos="5729"/>
              </w:tabs>
              <w:rPr>
                <w:rFonts w:cstheme="minorHAnsi"/>
                <w:b/>
                <w:u w:val="double"/>
              </w:rPr>
            </w:pPr>
            <w:r>
              <w:rPr>
                <w:rFonts w:cstheme="minorHAnsi"/>
                <w:b/>
              </w:rPr>
              <w:t>He had taken part in Edgar Aethling’s rebellions in 1069 but submitted to William and was forgiven.</w:t>
            </w:r>
          </w:p>
          <w:p w:rsidR="00AD48F9" w:rsidRPr="00AD48F9" w:rsidRDefault="00AD48F9" w:rsidP="00190062">
            <w:pPr>
              <w:pStyle w:val="ListParagraph"/>
              <w:numPr>
                <w:ilvl w:val="0"/>
                <w:numId w:val="29"/>
              </w:numPr>
              <w:tabs>
                <w:tab w:val="left" w:pos="5729"/>
              </w:tabs>
              <w:rPr>
                <w:rFonts w:cstheme="minorHAnsi"/>
                <w:b/>
                <w:u w:val="double"/>
              </w:rPr>
            </w:pPr>
            <w:r>
              <w:rPr>
                <w:rFonts w:cstheme="minorHAnsi"/>
                <w:b/>
              </w:rPr>
              <w:t>He was made the Earl of Northumbria once his father Siward, had died and a new earl was needed.</w:t>
            </w:r>
          </w:p>
          <w:p w:rsidR="00AD48F9" w:rsidRPr="00AD48F9" w:rsidRDefault="00AD48F9" w:rsidP="00190062">
            <w:pPr>
              <w:pStyle w:val="ListParagraph"/>
              <w:numPr>
                <w:ilvl w:val="0"/>
                <w:numId w:val="29"/>
              </w:numPr>
              <w:tabs>
                <w:tab w:val="left" w:pos="5729"/>
              </w:tabs>
              <w:rPr>
                <w:rFonts w:cstheme="minorHAnsi"/>
                <w:b/>
              </w:rPr>
            </w:pPr>
            <w:r>
              <w:rPr>
                <w:rFonts w:cstheme="minorHAnsi"/>
                <w:b/>
              </w:rPr>
              <w:t>He was the last Anglo-Saxon earl left in the new Norman England.</w:t>
            </w:r>
          </w:p>
        </w:tc>
      </w:tr>
      <w:tr w:rsidR="00F67B89" w:rsidTr="00B339C3">
        <w:tc>
          <w:tcPr>
            <w:tcW w:w="10456" w:type="dxa"/>
            <w:gridSpan w:val="3"/>
          </w:tcPr>
          <w:p w:rsidR="00F67B89" w:rsidRPr="00F67B89" w:rsidRDefault="00F67B89" w:rsidP="00F67B89">
            <w:pPr>
              <w:tabs>
                <w:tab w:val="left" w:pos="5729"/>
              </w:tabs>
              <w:rPr>
                <w:rFonts w:cstheme="minorHAnsi"/>
                <w:b/>
              </w:rPr>
            </w:pPr>
            <w:r w:rsidRPr="00F67B89">
              <w:rPr>
                <w:rFonts w:cstheme="minorHAnsi"/>
                <w:b/>
              </w:rPr>
              <w:t>Task:</w:t>
            </w:r>
          </w:p>
          <w:p w:rsidR="00F67B89" w:rsidRPr="00F67B89" w:rsidRDefault="00F67B89" w:rsidP="00190062">
            <w:pPr>
              <w:pStyle w:val="ListParagraph"/>
              <w:numPr>
                <w:ilvl w:val="0"/>
                <w:numId w:val="30"/>
              </w:numPr>
              <w:tabs>
                <w:tab w:val="left" w:pos="5729"/>
              </w:tabs>
              <w:rPr>
                <w:rFonts w:cstheme="minorHAnsi"/>
                <w:b/>
              </w:rPr>
            </w:pPr>
            <w:r w:rsidRPr="00F67B89">
              <w:rPr>
                <w:rFonts w:cstheme="minorHAnsi"/>
                <w:b/>
              </w:rPr>
              <w:t xml:space="preserve">How is this different from the other rebellions that William has faced? </w:t>
            </w:r>
          </w:p>
          <w:p w:rsidR="00F67B89" w:rsidRPr="00F67B89" w:rsidRDefault="00F67B89" w:rsidP="00F67B89">
            <w:pPr>
              <w:tabs>
                <w:tab w:val="left" w:pos="5729"/>
              </w:tabs>
              <w:rPr>
                <w:rFonts w:cstheme="minorHAnsi"/>
                <w:b/>
              </w:rPr>
            </w:pPr>
          </w:p>
          <w:p w:rsidR="00F67B89" w:rsidRPr="00F67B89" w:rsidRDefault="00F67B89" w:rsidP="00F67B89">
            <w:pPr>
              <w:tabs>
                <w:tab w:val="left" w:pos="5729"/>
              </w:tabs>
              <w:rPr>
                <w:rFonts w:cstheme="minorHAnsi"/>
                <w:b/>
              </w:rPr>
            </w:pPr>
          </w:p>
          <w:p w:rsidR="00F67B89" w:rsidRPr="00F67B89" w:rsidRDefault="00F67B89" w:rsidP="00F67B89">
            <w:pPr>
              <w:tabs>
                <w:tab w:val="left" w:pos="5729"/>
              </w:tabs>
              <w:rPr>
                <w:rFonts w:cstheme="minorHAnsi"/>
                <w:b/>
              </w:rPr>
            </w:pPr>
          </w:p>
          <w:p w:rsidR="00F67B89" w:rsidRPr="00F67B89" w:rsidRDefault="00F67B89" w:rsidP="00190062">
            <w:pPr>
              <w:pStyle w:val="ListParagraph"/>
              <w:numPr>
                <w:ilvl w:val="0"/>
                <w:numId w:val="30"/>
              </w:numPr>
              <w:tabs>
                <w:tab w:val="left" w:pos="5729"/>
              </w:tabs>
              <w:rPr>
                <w:rFonts w:cstheme="minorHAnsi"/>
                <w:b/>
              </w:rPr>
            </w:pPr>
            <w:r w:rsidRPr="00F67B89">
              <w:rPr>
                <w:rFonts w:cstheme="minorHAnsi"/>
                <w:b/>
              </w:rPr>
              <w:t>Which rebellion do you think help the greatest threat to William’s reign and why?</w:t>
            </w:r>
          </w:p>
          <w:p w:rsidR="00F67B89" w:rsidRDefault="00F67B89" w:rsidP="003421B1">
            <w:pPr>
              <w:tabs>
                <w:tab w:val="left" w:pos="5729"/>
              </w:tabs>
              <w:rPr>
                <w:rFonts w:cstheme="minorHAnsi"/>
                <w:b/>
                <w:u w:val="double"/>
              </w:rPr>
            </w:pPr>
          </w:p>
          <w:p w:rsidR="00F67B89" w:rsidRDefault="00F67B89" w:rsidP="003421B1">
            <w:pPr>
              <w:tabs>
                <w:tab w:val="left" w:pos="5729"/>
              </w:tabs>
              <w:rPr>
                <w:rFonts w:cstheme="minorHAnsi"/>
                <w:b/>
                <w:u w:val="double"/>
              </w:rPr>
            </w:pPr>
          </w:p>
          <w:p w:rsidR="00F67B89" w:rsidRDefault="00F67B89" w:rsidP="003421B1">
            <w:pPr>
              <w:tabs>
                <w:tab w:val="left" w:pos="5729"/>
              </w:tabs>
              <w:rPr>
                <w:rFonts w:cstheme="minorHAnsi"/>
                <w:b/>
                <w:u w:val="double"/>
              </w:rPr>
            </w:pPr>
          </w:p>
          <w:p w:rsidR="00F67B89" w:rsidRPr="00AD48F9" w:rsidRDefault="00F67B89" w:rsidP="003421B1">
            <w:pPr>
              <w:tabs>
                <w:tab w:val="left" w:pos="5729"/>
              </w:tabs>
              <w:rPr>
                <w:rFonts w:cstheme="minorHAnsi"/>
                <w:b/>
                <w:u w:val="double"/>
              </w:rPr>
            </w:pPr>
          </w:p>
        </w:tc>
      </w:tr>
    </w:tbl>
    <w:p w:rsidR="00AD48F9" w:rsidRPr="00F67B89" w:rsidRDefault="00AD48F9" w:rsidP="003421B1">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2830"/>
        <w:gridCol w:w="7626"/>
      </w:tblGrid>
      <w:tr w:rsidR="00F67B89" w:rsidTr="008F7B0A">
        <w:tc>
          <w:tcPr>
            <w:tcW w:w="2830" w:type="dxa"/>
          </w:tcPr>
          <w:p w:rsidR="00F67B89" w:rsidRDefault="00F67B89" w:rsidP="003421B1">
            <w:pPr>
              <w:tabs>
                <w:tab w:val="left" w:pos="5729"/>
              </w:tabs>
              <w:rPr>
                <w:rFonts w:cstheme="minorHAnsi"/>
                <w:b/>
              </w:rPr>
            </w:pPr>
            <w:r>
              <w:rPr>
                <w:rFonts w:cstheme="minorHAnsi"/>
                <w:b/>
              </w:rPr>
              <w:t>Task: Read through the reasons why the revolt began. Highlight the SFD.</w:t>
            </w:r>
          </w:p>
          <w:p w:rsidR="00F67B89" w:rsidRPr="00F67B89" w:rsidRDefault="00F67B89" w:rsidP="003421B1">
            <w:pPr>
              <w:tabs>
                <w:tab w:val="left" w:pos="5729"/>
              </w:tabs>
              <w:rPr>
                <w:rFonts w:cstheme="minorHAnsi"/>
                <w:b/>
                <w:sz w:val="4"/>
                <w:szCs w:val="4"/>
              </w:rPr>
            </w:pPr>
          </w:p>
          <w:p w:rsidR="00F67B89" w:rsidRDefault="00F67B89" w:rsidP="003421B1">
            <w:pPr>
              <w:tabs>
                <w:tab w:val="left" w:pos="5729"/>
              </w:tabs>
              <w:rPr>
                <w:rFonts w:cstheme="minorHAnsi"/>
                <w:b/>
              </w:rPr>
            </w:pPr>
            <w:r>
              <w:rPr>
                <w:rFonts w:cstheme="minorHAnsi"/>
                <w:b/>
              </w:rPr>
              <w:t>Extension – Which reason do you think was the most important why the revolt began and why?</w:t>
            </w:r>
          </w:p>
          <w:p w:rsidR="00F67B89" w:rsidRDefault="00F67B89" w:rsidP="003421B1">
            <w:pPr>
              <w:tabs>
                <w:tab w:val="left" w:pos="5729"/>
              </w:tabs>
              <w:rPr>
                <w:rFonts w:cstheme="minorHAnsi"/>
                <w:b/>
              </w:rPr>
            </w:pPr>
          </w:p>
        </w:tc>
        <w:tc>
          <w:tcPr>
            <w:tcW w:w="7626" w:type="dxa"/>
          </w:tcPr>
          <w:p w:rsidR="00F67B89" w:rsidRDefault="00F67B89" w:rsidP="003421B1">
            <w:pPr>
              <w:tabs>
                <w:tab w:val="left" w:pos="5729"/>
              </w:tabs>
              <w:rPr>
                <w:rFonts w:cstheme="minorHAnsi"/>
                <w:b/>
              </w:rPr>
            </w:pPr>
            <w:r w:rsidRPr="00D31319">
              <w:rPr>
                <w:noProof/>
                <w:lang w:eastAsia="en-GB"/>
              </w:rPr>
              <w:drawing>
                <wp:anchor distT="0" distB="0" distL="114300" distR="114300" simplePos="0" relativeHeight="251701248" behindDoc="0" locked="0" layoutInCell="1" allowOverlap="1" wp14:anchorId="19C0BDFC">
                  <wp:simplePos x="0" y="0"/>
                  <wp:positionH relativeFrom="margin">
                    <wp:posOffset>0</wp:posOffset>
                  </wp:positionH>
                  <wp:positionV relativeFrom="margin">
                    <wp:posOffset>154940</wp:posOffset>
                  </wp:positionV>
                  <wp:extent cx="4583430" cy="2777490"/>
                  <wp:effectExtent l="0" t="0" r="7620" b="3810"/>
                  <wp:wrapSquare wrapText="bothSides"/>
                  <wp:docPr id="5123" name="Picture 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94" t="19741" r="3070" b="34272"/>
                          <a:stretch/>
                        </pic:blipFill>
                        <pic:spPr bwMode="auto">
                          <a:xfrm>
                            <a:off x="0" y="0"/>
                            <a:ext cx="4583430" cy="277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D31319" w:rsidRPr="00F67B89" w:rsidRDefault="00D31319" w:rsidP="003421B1">
      <w:pPr>
        <w:tabs>
          <w:tab w:val="left" w:pos="5729"/>
        </w:tabs>
        <w:rPr>
          <w:rFonts w:cstheme="minorHAnsi"/>
          <w:b/>
          <w:sz w:val="2"/>
        </w:rPr>
      </w:pPr>
    </w:p>
    <w:tbl>
      <w:tblPr>
        <w:tblStyle w:val="TableGrid"/>
        <w:tblW w:w="0" w:type="auto"/>
        <w:tblLook w:val="04A0" w:firstRow="1" w:lastRow="0" w:firstColumn="1" w:lastColumn="0" w:noHBand="0" w:noVBand="1"/>
      </w:tblPr>
      <w:tblGrid>
        <w:gridCol w:w="5228"/>
        <w:gridCol w:w="5228"/>
      </w:tblGrid>
      <w:tr w:rsidR="00F67B89" w:rsidTr="00B339C3">
        <w:tc>
          <w:tcPr>
            <w:tcW w:w="10456" w:type="dxa"/>
            <w:gridSpan w:val="2"/>
          </w:tcPr>
          <w:p w:rsidR="00F67B89" w:rsidRPr="00F67B89" w:rsidRDefault="00F67B89" w:rsidP="003421B1">
            <w:pPr>
              <w:tabs>
                <w:tab w:val="left" w:pos="5729"/>
              </w:tabs>
              <w:rPr>
                <w:rFonts w:cstheme="minorHAnsi"/>
                <w:b/>
              </w:rPr>
            </w:pPr>
            <w:r w:rsidRPr="00F67B89">
              <w:rPr>
                <w:rFonts w:cstheme="minorHAnsi"/>
                <w:b/>
              </w:rPr>
              <w:t xml:space="preserve">Task: Read through what the plan was, and what </w:t>
            </w:r>
            <w:proofErr w:type="gramStart"/>
            <w:r w:rsidRPr="00F67B89">
              <w:rPr>
                <w:rFonts w:cstheme="minorHAnsi"/>
                <w:b/>
              </w:rPr>
              <w:t>actually happened</w:t>
            </w:r>
            <w:proofErr w:type="gramEnd"/>
            <w:r w:rsidRPr="00F67B89">
              <w:rPr>
                <w:rFonts w:cstheme="minorHAnsi"/>
                <w:b/>
              </w:rPr>
              <w:t>. Highlight the SFD.</w:t>
            </w:r>
          </w:p>
        </w:tc>
      </w:tr>
      <w:tr w:rsidR="00F67B89" w:rsidTr="00F67B89">
        <w:tc>
          <w:tcPr>
            <w:tcW w:w="5228" w:type="dxa"/>
          </w:tcPr>
          <w:p w:rsidR="00F67B89" w:rsidRPr="00F67B89" w:rsidRDefault="00F67B89" w:rsidP="00F67B89">
            <w:pPr>
              <w:jc w:val="center"/>
              <w:rPr>
                <w:b/>
                <w:u w:val="double"/>
              </w:rPr>
            </w:pPr>
            <w:r w:rsidRPr="00F67B89">
              <w:rPr>
                <w:b/>
                <w:u w:val="double"/>
              </w:rPr>
              <w:t>What the plan was</w:t>
            </w:r>
          </w:p>
          <w:p w:rsidR="00F67B89" w:rsidRPr="00F67B89" w:rsidRDefault="00F67B89" w:rsidP="00F67B89">
            <w:pPr>
              <w:rPr>
                <w:b/>
              </w:rPr>
            </w:pPr>
            <w:r w:rsidRPr="00F67B89">
              <w:rPr>
                <w:b/>
              </w:rPr>
              <w:t xml:space="preserve">The rebels plan was unclear and very hopeful, relying on other people to help them fight William’s army. They hoped that the Danish would hear about it and come to help them, and the English people would rise </w:t>
            </w:r>
            <w:r w:rsidRPr="00F67B89">
              <w:rPr>
                <w:b/>
              </w:rPr>
              <w:lastRenderedPageBreak/>
              <w:t xml:space="preserve">against William like they had done in the years 1066-70. They hoped to defeat William’s army and take over England using the Danish and the English to help them. The last part of their plan was to split England into three parts, with Waltheof controlling the north, Rodger controlling the west and Ralph controlling the east. One of them would be king, but they had not decided on who that would be.  </w:t>
            </w:r>
            <w:proofErr w:type="gramStart"/>
            <w:r w:rsidRPr="00F67B89">
              <w:rPr>
                <w:b/>
              </w:rPr>
              <w:t>William</w:t>
            </w:r>
            <w:proofErr w:type="gramEnd"/>
            <w:r w:rsidRPr="00F67B89">
              <w:rPr>
                <w:b/>
              </w:rPr>
              <w:t xml:space="preserve"> I was in Normandy at the time, but he had left England in the control of his Arch-Bishop Lanfranc who was very popular in England.</w:t>
            </w:r>
          </w:p>
        </w:tc>
        <w:tc>
          <w:tcPr>
            <w:tcW w:w="5228" w:type="dxa"/>
          </w:tcPr>
          <w:p w:rsidR="00F67B89" w:rsidRPr="00F67B89" w:rsidRDefault="00F67B89" w:rsidP="00F67B89">
            <w:pPr>
              <w:jc w:val="center"/>
              <w:rPr>
                <w:b/>
                <w:u w:val="double"/>
              </w:rPr>
            </w:pPr>
            <w:r w:rsidRPr="00F67B89">
              <w:rPr>
                <w:b/>
                <w:u w:val="double"/>
              </w:rPr>
              <w:lastRenderedPageBreak/>
              <w:t>What happened?</w:t>
            </w:r>
          </w:p>
          <w:p w:rsidR="00F67B89" w:rsidRPr="00F67B89" w:rsidRDefault="00F67B89" w:rsidP="00F67B89">
            <w:pPr>
              <w:rPr>
                <w:b/>
              </w:rPr>
            </w:pPr>
            <w:r w:rsidRPr="00F67B89">
              <w:rPr>
                <w:b/>
              </w:rPr>
              <w:t xml:space="preserve">Waltheof went to see Lanfranc and told him about his plan to try and overthrow William with his friends Rodger and Ralph. We don’t know why he did this, he could have been blackmailed by Rodger and Ralph to </w:t>
            </w:r>
            <w:r w:rsidRPr="00F67B89">
              <w:rPr>
                <w:b/>
              </w:rPr>
              <w:lastRenderedPageBreak/>
              <w:t>take part in the revolt, or he might have felt guilty. Lanfranc tried to stop the rebellion by writing a letter to Rodger trying to persuade him to stop the revolt and think about his loyalty to William. Rodger and Ralph did not back down. They led their armies towards each other from the opposite ends of the country, planning to meet in the middle and prepare their armies for their battle against William. Lanfranc realised his letter had not worked and beat them to it, sending two royal armies to the middle of the country so that Rodger and Ralph could not combine their forces. The Danish finally arrived to help, but as soon as they realised they were in danger they plundered York and sailed home with their treasure and most English people did not get involved. The revolt had failed even before there was any fighting.</w:t>
            </w:r>
          </w:p>
        </w:tc>
      </w:tr>
      <w:tr w:rsidR="00F67B89" w:rsidTr="00B339C3">
        <w:tc>
          <w:tcPr>
            <w:tcW w:w="10456" w:type="dxa"/>
            <w:gridSpan w:val="2"/>
          </w:tcPr>
          <w:p w:rsidR="00F67B89" w:rsidRPr="00F67B89" w:rsidRDefault="00F67B89" w:rsidP="00F67B89">
            <w:pPr>
              <w:rPr>
                <w:b/>
              </w:rPr>
            </w:pPr>
            <w:r w:rsidRPr="00F67B89">
              <w:rPr>
                <w:b/>
              </w:rPr>
              <w:lastRenderedPageBreak/>
              <w:t>Extension - Was it Lanfranc’s swift action or the lack of help from the Danish which made the rebellion fail and why?</w:t>
            </w:r>
          </w:p>
          <w:p w:rsidR="00F67B89" w:rsidRPr="00F67B89" w:rsidRDefault="00F67B89" w:rsidP="00F67B89">
            <w:pPr>
              <w:rPr>
                <w:b/>
              </w:rPr>
            </w:pPr>
          </w:p>
          <w:p w:rsidR="00F67B89" w:rsidRPr="00F67B89" w:rsidRDefault="00F67B89" w:rsidP="00F67B89">
            <w:pPr>
              <w:rPr>
                <w:b/>
              </w:rPr>
            </w:pPr>
          </w:p>
          <w:p w:rsidR="00F67B89" w:rsidRPr="00F67B89" w:rsidRDefault="00F67B89" w:rsidP="00F67B89">
            <w:pPr>
              <w:rPr>
                <w:b/>
              </w:rPr>
            </w:pPr>
          </w:p>
          <w:p w:rsidR="00F67B89" w:rsidRPr="00F67B89" w:rsidRDefault="00F67B89" w:rsidP="00F67B89">
            <w:pPr>
              <w:rPr>
                <w:b/>
              </w:rPr>
            </w:pPr>
          </w:p>
          <w:p w:rsidR="00F67B89" w:rsidRPr="00F67B89" w:rsidRDefault="00F67B89" w:rsidP="00F67B89">
            <w:pPr>
              <w:rPr>
                <w:b/>
              </w:rPr>
            </w:pPr>
          </w:p>
          <w:p w:rsidR="00F67B89" w:rsidRPr="00F67B89" w:rsidRDefault="00F67B89" w:rsidP="00F67B89">
            <w:pPr>
              <w:rPr>
                <w:b/>
              </w:rPr>
            </w:pPr>
          </w:p>
        </w:tc>
      </w:tr>
    </w:tbl>
    <w:p w:rsidR="00F67B89" w:rsidRPr="00F67B89" w:rsidRDefault="00F67B89" w:rsidP="003421B1">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10456"/>
      </w:tblGrid>
      <w:tr w:rsidR="00F67B89" w:rsidTr="00F67B89">
        <w:tc>
          <w:tcPr>
            <w:tcW w:w="10456" w:type="dxa"/>
          </w:tcPr>
          <w:p w:rsidR="00F67B89" w:rsidRDefault="00F67B89" w:rsidP="003421B1">
            <w:pPr>
              <w:tabs>
                <w:tab w:val="left" w:pos="5729"/>
              </w:tabs>
              <w:rPr>
                <w:rFonts w:cstheme="minorHAnsi"/>
                <w:b/>
              </w:rPr>
            </w:pPr>
            <w:r>
              <w:rPr>
                <w:rFonts w:cstheme="minorHAnsi"/>
                <w:b/>
              </w:rPr>
              <w:t>Task: Read through what happened to the leaders and highlight the SFD.</w:t>
            </w:r>
          </w:p>
        </w:tc>
      </w:tr>
      <w:tr w:rsidR="00F67B89" w:rsidTr="00F67B89">
        <w:tc>
          <w:tcPr>
            <w:tcW w:w="10456" w:type="dxa"/>
          </w:tcPr>
          <w:p w:rsidR="00F67B89" w:rsidRPr="00F67B89" w:rsidRDefault="00F67B89" w:rsidP="00F67B89">
            <w:pPr>
              <w:rPr>
                <w:b/>
                <w:sz w:val="24"/>
              </w:rPr>
            </w:pPr>
            <w:r w:rsidRPr="00F67B89">
              <w:rPr>
                <w:b/>
              </w:rPr>
              <w:t>William returned to England to deal with the rebels. Rodger was captured and imprisoned for life. All his land was taken off him and given to other people. The reputation of his family was destroyed. Ralph managed to escape to France, but some of his followers were captured by William where he mutilated and blinded them as a warning to Ralph and his followers of what would happen if they ever tried to revolt again. Waltheof fled abroad but William tricked him into coming back to England where he was put in jail. Months later he was beheaded, and his body was thrown into a ditch for all to see.</w:t>
            </w:r>
          </w:p>
        </w:tc>
      </w:tr>
      <w:tr w:rsidR="00F67B89" w:rsidTr="00F67B89">
        <w:tc>
          <w:tcPr>
            <w:tcW w:w="10456" w:type="dxa"/>
          </w:tcPr>
          <w:p w:rsidR="00F67B89" w:rsidRPr="00F67B89" w:rsidRDefault="00F67B89" w:rsidP="00F67B89">
            <w:pPr>
              <w:rPr>
                <w:b/>
              </w:rPr>
            </w:pPr>
            <w:r>
              <w:rPr>
                <w:b/>
              </w:rPr>
              <w:t xml:space="preserve">Extension - </w:t>
            </w:r>
            <w:r w:rsidRPr="00F67B89">
              <w:rPr>
                <w:b/>
              </w:rPr>
              <w:t>How have the punishments evolved (changed) after each rebellion William faced?</w:t>
            </w:r>
          </w:p>
          <w:p w:rsidR="00F67B89" w:rsidRDefault="00F67B89" w:rsidP="00F67B89">
            <w:pPr>
              <w:rPr>
                <w:b/>
              </w:rPr>
            </w:pPr>
          </w:p>
          <w:p w:rsidR="00F67B89" w:rsidRDefault="00F67B89" w:rsidP="00F67B89">
            <w:pPr>
              <w:rPr>
                <w:b/>
              </w:rPr>
            </w:pPr>
          </w:p>
          <w:p w:rsidR="00F67B89" w:rsidRDefault="00F67B89" w:rsidP="00F67B89">
            <w:pPr>
              <w:rPr>
                <w:b/>
              </w:rPr>
            </w:pPr>
          </w:p>
          <w:p w:rsidR="00F67B89" w:rsidRPr="00F67B89" w:rsidRDefault="00F67B89" w:rsidP="00F67B89">
            <w:pPr>
              <w:rPr>
                <w:b/>
              </w:rPr>
            </w:pPr>
          </w:p>
        </w:tc>
      </w:tr>
    </w:tbl>
    <w:p w:rsidR="00F67B89" w:rsidRPr="008F7B0A" w:rsidRDefault="00F67B89" w:rsidP="003421B1">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562"/>
        <w:gridCol w:w="4666"/>
        <w:gridCol w:w="579"/>
        <w:gridCol w:w="4649"/>
      </w:tblGrid>
      <w:tr w:rsidR="008F7B0A" w:rsidTr="00B339C3">
        <w:tc>
          <w:tcPr>
            <w:tcW w:w="10456" w:type="dxa"/>
            <w:gridSpan w:val="4"/>
          </w:tcPr>
          <w:p w:rsidR="008F7B0A" w:rsidRDefault="008F7B0A" w:rsidP="003421B1">
            <w:pPr>
              <w:tabs>
                <w:tab w:val="left" w:pos="5729"/>
              </w:tabs>
              <w:rPr>
                <w:rFonts w:cstheme="minorHAnsi"/>
                <w:b/>
              </w:rPr>
            </w:pPr>
            <w:r>
              <w:rPr>
                <w:rFonts w:cstheme="minorHAnsi"/>
                <w:b/>
              </w:rPr>
              <w:t>Task: Read through the reasons why the plot was significant and colour code them into positives and negatives.</w:t>
            </w:r>
          </w:p>
        </w:tc>
      </w:tr>
      <w:tr w:rsidR="008F7B0A" w:rsidTr="008F7B0A">
        <w:tc>
          <w:tcPr>
            <w:tcW w:w="5228" w:type="dxa"/>
            <w:gridSpan w:val="2"/>
          </w:tcPr>
          <w:p w:rsidR="008F7B0A" w:rsidRDefault="008F7B0A" w:rsidP="003421B1">
            <w:pPr>
              <w:tabs>
                <w:tab w:val="left" w:pos="5729"/>
              </w:tabs>
              <w:rPr>
                <w:rFonts w:cstheme="minorHAnsi"/>
                <w:b/>
              </w:rPr>
            </w:pPr>
            <w:r>
              <w:rPr>
                <w:rFonts w:cstheme="minorHAnsi"/>
                <w:b/>
              </w:rPr>
              <w:t>Challenges to William and his sons were now from William’s own earls and barons</w:t>
            </w:r>
          </w:p>
        </w:tc>
        <w:tc>
          <w:tcPr>
            <w:tcW w:w="5228" w:type="dxa"/>
            <w:gridSpan w:val="2"/>
          </w:tcPr>
          <w:p w:rsidR="008F7B0A" w:rsidRDefault="008F7B0A" w:rsidP="003421B1">
            <w:pPr>
              <w:tabs>
                <w:tab w:val="left" w:pos="5729"/>
              </w:tabs>
              <w:rPr>
                <w:rFonts w:cstheme="minorHAnsi"/>
                <w:b/>
              </w:rPr>
            </w:pPr>
            <w:r>
              <w:rPr>
                <w:rFonts w:cstheme="minorHAnsi"/>
                <w:b/>
              </w:rPr>
              <w:t>The planned Danish invasion of 1075 was the end of the Viking threat to England.</w:t>
            </w:r>
          </w:p>
        </w:tc>
      </w:tr>
      <w:tr w:rsidR="008F7B0A" w:rsidTr="008F7B0A">
        <w:tc>
          <w:tcPr>
            <w:tcW w:w="5228" w:type="dxa"/>
            <w:gridSpan w:val="2"/>
          </w:tcPr>
          <w:p w:rsidR="008F7B0A" w:rsidRDefault="008F7B0A" w:rsidP="003421B1">
            <w:pPr>
              <w:tabs>
                <w:tab w:val="left" w:pos="5729"/>
              </w:tabs>
              <w:rPr>
                <w:rFonts w:cstheme="minorHAnsi"/>
                <w:b/>
              </w:rPr>
            </w:pPr>
            <w:r>
              <w:rPr>
                <w:rFonts w:cstheme="minorHAnsi"/>
                <w:b/>
              </w:rPr>
              <w:t>Anglo-Saxons defended William’s rule from revolt, suggesting some English support for William</w:t>
            </w:r>
          </w:p>
        </w:tc>
        <w:tc>
          <w:tcPr>
            <w:tcW w:w="5228" w:type="dxa"/>
            <w:gridSpan w:val="2"/>
          </w:tcPr>
          <w:p w:rsidR="008F7B0A" w:rsidRDefault="008F7B0A" w:rsidP="003421B1">
            <w:pPr>
              <w:tabs>
                <w:tab w:val="left" w:pos="5729"/>
              </w:tabs>
              <w:rPr>
                <w:rFonts w:cstheme="minorHAnsi"/>
                <w:b/>
              </w:rPr>
            </w:pPr>
            <w:r>
              <w:rPr>
                <w:rFonts w:cstheme="minorHAnsi"/>
                <w:b/>
              </w:rPr>
              <w:t>Despite Anglo-Saxon support in defeating the revolt, William continued to suppress Anglo-Saxon nobles.</w:t>
            </w:r>
          </w:p>
        </w:tc>
      </w:tr>
      <w:tr w:rsidR="008F7B0A" w:rsidTr="008F7B0A">
        <w:tc>
          <w:tcPr>
            <w:tcW w:w="562" w:type="dxa"/>
          </w:tcPr>
          <w:p w:rsidR="008F7B0A" w:rsidRDefault="008F7B0A" w:rsidP="003421B1">
            <w:pPr>
              <w:tabs>
                <w:tab w:val="left" w:pos="5729"/>
              </w:tabs>
              <w:rPr>
                <w:rFonts w:cstheme="minorHAnsi"/>
                <w:b/>
              </w:rPr>
            </w:pPr>
          </w:p>
        </w:tc>
        <w:tc>
          <w:tcPr>
            <w:tcW w:w="4666" w:type="dxa"/>
          </w:tcPr>
          <w:p w:rsidR="008F7B0A" w:rsidRDefault="008F7B0A" w:rsidP="003421B1">
            <w:pPr>
              <w:tabs>
                <w:tab w:val="left" w:pos="5729"/>
              </w:tabs>
              <w:rPr>
                <w:rFonts w:cstheme="minorHAnsi"/>
                <w:b/>
              </w:rPr>
            </w:pPr>
            <w:r>
              <w:rPr>
                <w:rFonts w:cstheme="minorHAnsi"/>
                <w:b/>
              </w:rPr>
              <w:t>Positive factors for William</w:t>
            </w:r>
          </w:p>
        </w:tc>
        <w:tc>
          <w:tcPr>
            <w:tcW w:w="579" w:type="dxa"/>
          </w:tcPr>
          <w:p w:rsidR="008F7B0A" w:rsidRDefault="008F7B0A" w:rsidP="003421B1">
            <w:pPr>
              <w:tabs>
                <w:tab w:val="left" w:pos="5729"/>
              </w:tabs>
              <w:rPr>
                <w:rFonts w:cstheme="minorHAnsi"/>
                <w:b/>
              </w:rPr>
            </w:pPr>
          </w:p>
        </w:tc>
        <w:tc>
          <w:tcPr>
            <w:tcW w:w="4649" w:type="dxa"/>
          </w:tcPr>
          <w:p w:rsidR="008F7B0A" w:rsidRDefault="008F7B0A" w:rsidP="003421B1">
            <w:pPr>
              <w:tabs>
                <w:tab w:val="left" w:pos="5729"/>
              </w:tabs>
              <w:rPr>
                <w:rFonts w:cstheme="minorHAnsi"/>
                <w:b/>
              </w:rPr>
            </w:pPr>
            <w:r>
              <w:rPr>
                <w:rFonts w:cstheme="minorHAnsi"/>
                <w:b/>
              </w:rPr>
              <w:t>Negative factors for William</w:t>
            </w:r>
          </w:p>
        </w:tc>
      </w:tr>
      <w:tr w:rsidR="008F7B0A" w:rsidTr="00B339C3">
        <w:tc>
          <w:tcPr>
            <w:tcW w:w="10456" w:type="dxa"/>
            <w:gridSpan w:val="4"/>
          </w:tcPr>
          <w:p w:rsidR="008F7B0A" w:rsidRDefault="008F7B0A" w:rsidP="003421B1">
            <w:pPr>
              <w:tabs>
                <w:tab w:val="left" w:pos="5729"/>
              </w:tabs>
              <w:rPr>
                <w:rFonts w:cstheme="minorHAnsi"/>
                <w:b/>
              </w:rPr>
            </w:pPr>
            <w:r>
              <w:rPr>
                <w:rFonts w:cstheme="minorHAnsi"/>
                <w:b/>
              </w:rPr>
              <w:t>Extension – Overall how significant was the plot in William’s reign and why?</w:t>
            </w: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p w:rsidR="008F7B0A" w:rsidRDefault="008F7B0A" w:rsidP="003421B1">
            <w:pPr>
              <w:tabs>
                <w:tab w:val="left" w:pos="5729"/>
              </w:tabs>
              <w:rPr>
                <w:rFonts w:cstheme="minorHAnsi"/>
                <w:b/>
              </w:rPr>
            </w:pPr>
          </w:p>
        </w:tc>
      </w:tr>
    </w:tbl>
    <w:p w:rsidR="008F7B0A" w:rsidRDefault="008F7B0A" w:rsidP="008F7B0A">
      <w:pPr>
        <w:jc w:val="center"/>
        <w:rPr>
          <w:b/>
          <w:bCs/>
          <w:u w:val="single"/>
        </w:rPr>
      </w:pPr>
      <w:r>
        <w:rPr>
          <w:b/>
          <w:bCs/>
          <w:u w:val="single"/>
        </w:rPr>
        <w:lastRenderedPageBreak/>
        <w:t>Key Topic Two Quiz</w:t>
      </w:r>
    </w:p>
    <w:tbl>
      <w:tblPr>
        <w:tblStyle w:val="TableGrid"/>
        <w:tblW w:w="10600" w:type="dxa"/>
        <w:tblLook w:val="04A0" w:firstRow="1" w:lastRow="0" w:firstColumn="1" w:lastColumn="0" w:noHBand="0" w:noVBand="1"/>
      </w:tblPr>
      <w:tblGrid>
        <w:gridCol w:w="5300"/>
        <w:gridCol w:w="5300"/>
      </w:tblGrid>
      <w:tr w:rsidR="008F7B0A" w:rsidTr="00B339C3">
        <w:trPr>
          <w:trHeight w:val="272"/>
        </w:trPr>
        <w:tc>
          <w:tcPr>
            <w:tcW w:w="10600" w:type="dxa"/>
            <w:gridSpan w:val="2"/>
          </w:tcPr>
          <w:p w:rsidR="008F7B0A" w:rsidRPr="00F65E58" w:rsidRDefault="008F7B0A" w:rsidP="00B339C3">
            <w:pPr>
              <w:rPr>
                <w:b/>
                <w:bCs/>
              </w:rPr>
            </w:pPr>
            <w:r w:rsidRPr="00F65E58">
              <w:rPr>
                <w:b/>
                <w:bCs/>
              </w:rPr>
              <w:t>Task: Complete this test without looking at your notes as a recap</w:t>
            </w:r>
          </w:p>
        </w:tc>
      </w:tr>
      <w:tr w:rsidR="008F7B0A" w:rsidTr="00B339C3">
        <w:trPr>
          <w:trHeight w:val="1150"/>
        </w:trPr>
        <w:tc>
          <w:tcPr>
            <w:tcW w:w="5300" w:type="dxa"/>
          </w:tcPr>
          <w:p w:rsidR="008F7B0A" w:rsidRPr="008F7B0A" w:rsidRDefault="008F7B0A" w:rsidP="00190062">
            <w:pPr>
              <w:pStyle w:val="ListParagraph"/>
              <w:numPr>
                <w:ilvl w:val="0"/>
                <w:numId w:val="31"/>
              </w:numPr>
              <w:rPr>
                <w:b/>
                <w:bCs/>
              </w:rPr>
            </w:pPr>
            <w:r>
              <w:rPr>
                <w:b/>
                <w:bCs/>
              </w:rPr>
              <w:t>What was the name of the King of Denmark who raided England in 1069-71?</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30"/>
        </w:trPr>
        <w:tc>
          <w:tcPr>
            <w:tcW w:w="5300" w:type="dxa"/>
          </w:tcPr>
          <w:p w:rsidR="008F7B0A" w:rsidRPr="008F7B0A" w:rsidRDefault="008F7B0A" w:rsidP="00190062">
            <w:pPr>
              <w:pStyle w:val="ListParagraph"/>
              <w:numPr>
                <w:ilvl w:val="0"/>
                <w:numId w:val="31"/>
              </w:numPr>
              <w:rPr>
                <w:b/>
                <w:bCs/>
              </w:rPr>
            </w:pPr>
            <w:r>
              <w:rPr>
                <w:b/>
                <w:bCs/>
              </w:rPr>
              <w:t>Which two of King Harold’s brothers died at the Battle of Hastings?</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50"/>
        </w:trPr>
        <w:tc>
          <w:tcPr>
            <w:tcW w:w="5300" w:type="dxa"/>
          </w:tcPr>
          <w:p w:rsidR="008F7B0A" w:rsidRPr="008F7B0A" w:rsidRDefault="008F7B0A" w:rsidP="00190062">
            <w:pPr>
              <w:pStyle w:val="ListParagraph"/>
              <w:numPr>
                <w:ilvl w:val="0"/>
                <w:numId w:val="31"/>
              </w:numPr>
              <w:rPr>
                <w:b/>
                <w:bCs/>
              </w:rPr>
            </w:pPr>
            <w:r>
              <w:rPr>
                <w:b/>
                <w:bCs/>
              </w:rPr>
              <w:t>Where was Hereward based when he led resistance against the Normans?</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30"/>
        </w:trPr>
        <w:tc>
          <w:tcPr>
            <w:tcW w:w="5300" w:type="dxa"/>
          </w:tcPr>
          <w:p w:rsidR="008F7B0A" w:rsidRPr="008F7B0A" w:rsidRDefault="008F7B0A" w:rsidP="00190062">
            <w:pPr>
              <w:pStyle w:val="ListParagraph"/>
              <w:numPr>
                <w:ilvl w:val="0"/>
                <w:numId w:val="31"/>
              </w:numPr>
              <w:rPr>
                <w:b/>
                <w:bCs/>
              </w:rPr>
            </w:pPr>
            <w:r>
              <w:rPr>
                <w:b/>
                <w:bCs/>
              </w:rPr>
              <w:t>Name three English leaders who submitted to William as King in the autumn of 1066.</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50"/>
        </w:trPr>
        <w:tc>
          <w:tcPr>
            <w:tcW w:w="5300" w:type="dxa"/>
          </w:tcPr>
          <w:p w:rsidR="008F7B0A" w:rsidRPr="008F7B0A" w:rsidRDefault="008F7B0A" w:rsidP="00190062">
            <w:pPr>
              <w:pStyle w:val="ListParagraph"/>
              <w:numPr>
                <w:ilvl w:val="0"/>
                <w:numId w:val="31"/>
              </w:numPr>
              <w:rPr>
                <w:b/>
                <w:bCs/>
              </w:rPr>
            </w:pPr>
            <w:r>
              <w:rPr>
                <w:b/>
                <w:bCs/>
              </w:rPr>
              <w:t>What were the Marcher Earldoms?</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30"/>
        </w:trPr>
        <w:tc>
          <w:tcPr>
            <w:tcW w:w="5300" w:type="dxa"/>
          </w:tcPr>
          <w:p w:rsidR="008F7B0A" w:rsidRPr="008F7B0A" w:rsidRDefault="008F7B0A" w:rsidP="00190062">
            <w:pPr>
              <w:pStyle w:val="ListParagraph"/>
              <w:numPr>
                <w:ilvl w:val="0"/>
                <w:numId w:val="31"/>
              </w:numPr>
              <w:rPr>
                <w:b/>
                <w:bCs/>
              </w:rPr>
            </w:pPr>
            <w:r>
              <w:rPr>
                <w:b/>
                <w:bCs/>
              </w:rPr>
              <w:t>List the three earls involved in the 1075 revolt.</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50"/>
        </w:trPr>
        <w:tc>
          <w:tcPr>
            <w:tcW w:w="5300" w:type="dxa"/>
          </w:tcPr>
          <w:p w:rsidR="008F7B0A" w:rsidRPr="008F7B0A" w:rsidRDefault="008F7B0A" w:rsidP="00190062">
            <w:pPr>
              <w:pStyle w:val="ListParagraph"/>
              <w:numPr>
                <w:ilvl w:val="0"/>
                <w:numId w:val="31"/>
              </w:numPr>
              <w:rPr>
                <w:b/>
                <w:bCs/>
              </w:rPr>
            </w:pPr>
            <w:r>
              <w:rPr>
                <w:b/>
                <w:bCs/>
              </w:rPr>
              <w:t>List what happened to each earl after the 1075 revolt.</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30"/>
        </w:trPr>
        <w:tc>
          <w:tcPr>
            <w:tcW w:w="5300" w:type="dxa"/>
          </w:tcPr>
          <w:p w:rsidR="008F7B0A" w:rsidRPr="008F7B0A" w:rsidRDefault="00B339C3" w:rsidP="00190062">
            <w:pPr>
              <w:pStyle w:val="ListParagraph"/>
              <w:numPr>
                <w:ilvl w:val="0"/>
                <w:numId w:val="31"/>
              </w:numPr>
              <w:rPr>
                <w:b/>
                <w:bCs/>
              </w:rPr>
            </w:pPr>
            <w:r>
              <w:rPr>
                <w:b/>
                <w:bCs/>
              </w:rPr>
              <w:t>What were the three new Marcher Earldoms called?</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50"/>
        </w:trPr>
        <w:tc>
          <w:tcPr>
            <w:tcW w:w="5300" w:type="dxa"/>
          </w:tcPr>
          <w:p w:rsidR="008F7B0A" w:rsidRPr="00B339C3" w:rsidRDefault="00B339C3" w:rsidP="00190062">
            <w:pPr>
              <w:pStyle w:val="ListParagraph"/>
              <w:numPr>
                <w:ilvl w:val="0"/>
                <w:numId w:val="31"/>
              </w:numPr>
              <w:rPr>
                <w:b/>
                <w:bCs/>
              </w:rPr>
            </w:pPr>
            <w:r>
              <w:rPr>
                <w:b/>
                <w:bCs/>
              </w:rPr>
              <w:t>Who defeated the 1075 Revolt of the Earls on behalf of William?</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30"/>
        </w:trPr>
        <w:tc>
          <w:tcPr>
            <w:tcW w:w="5300" w:type="dxa"/>
          </w:tcPr>
          <w:p w:rsidR="008F7B0A" w:rsidRPr="00B339C3" w:rsidRDefault="00B339C3" w:rsidP="00190062">
            <w:pPr>
              <w:pStyle w:val="ListParagraph"/>
              <w:numPr>
                <w:ilvl w:val="0"/>
                <w:numId w:val="31"/>
              </w:numPr>
              <w:rPr>
                <w:b/>
                <w:bCs/>
              </w:rPr>
            </w:pPr>
            <w:r>
              <w:rPr>
                <w:b/>
                <w:bCs/>
              </w:rPr>
              <w:t>Why did William allow many English lords to keep their lands and titles at first?</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1150"/>
        </w:trPr>
        <w:tc>
          <w:tcPr>
            <w:tcW w:w="5300" w:type="dxa"/>
          </w:tcPr>
          <w:p w:rsidR="008F7B0A" w:rsidRPr="00B339C3" w:rsidRDefault="00B339C3" w:rsidP="00190062">
            <w:pPr>
              <w:pStyle w:val="ListParagraph"/>
              <w:numPr>
                <w:ilvl w:val="0"/>
                <w:numId w:val="31"/>
              </w:numPr>
              <w:rPr>
                <w:b/>
                <w:bCs/>
              </w:rPr>
            </w:pPr>
            <w:r>
              <w:rPr>
                <w:b/>
                <w:bCs/>
              </w:rPr>
              <w:t>Give the two rives where the Harrying of the North stretched to and from.</w:t>
            </w:r>
          </w:p>
        </w:tc>
        <w:tc>
          <w:tcPr>
            <w:tcW w:w="5300" w:type="dxa"/>
          </w:tcPr>
          <w:p w:rsidR="008F7B0A" w:rsidRDefault="008F7B0A" w:rsidP="00B339C3">
            <w:pPr>
              <w:rPr>
                <w:b/>
                <w:bCs/>
              </w:rPr>
            </w:pPr>
          </w:p>
          <w:p w:rsidR="008F7B0A" w:rsidRDefault="008F7B0A" w:rsidP="00B339C3">
            <w:pPr>
              <w:rPr>
                <w:b/>
                <w:bCs/>
              </w:rPr>
            </w:pPr>
          </w:p>
          <w:p w:rsidR="008F7B0A" w:rsidRDefault="008F7B0A" w:rsidP="00B339C3">
            <w:pPr>
              <w:rPr>
                <w:b/>
                <w:bCs/>
              </w:rPr>
            </w:pPr>
          </w:p>
          <w:p w:rsidR="008F7B0A" w:rsidRPr="00F65E58" w:rsidRDefault="008F7B0A" w:rsidP="00B339C3">
            <w:pPr>
              <w:rPr>
                <w:b/>
                <w:bCs/>
              </w:rPr>
            </w:pPr>
          </w:p>
        </w:tc>
      </w:tr>
      <w:tr w:rsidR="008F7B0A" w:rsidTr="00B339C3">
        <w:trPr>
          <w:trHeight w:val="545"/>
        </w:trPr>
        <w:tc>
          <w:tcPr>
            <w:tcW w:w="10600" w:type="dxa"/>
            <w:gridSpan w:val="2"/>
          </w:tcPr>
          <w:p w:rsidR="008F7B0A" w:rsidRDefault="00190062" w:rsidP="00B339C3">
            <w:pPr>
              <w:rPr>
                <w:b/>
                <w:bCs/>
              </w:rPr>
            </w:pPr>
            <w:r>
              <w:rPr>
                <w:b/>
                <w:bCs/>
              </w:rPr>
              <w:t>Score out of 11=    ______/11</w:t>
            </w:r>
          </w:p>
          <w:p w:rsidR="008F7B0A" w:rsidRPr="00F65E58" w:rsidRDefault="008F7B0A" w:rsidP="00B339C3">
            <w:pPr>
              <w:rPr>
                <w:b/>
                <w:bCs/>
              </w:rPr>
            </w:pPr>
            <w:r>
              <w:rPr>
                <w:b/>
                <w:bCs/>
              </w:rPr>
              <w:t>Go back through the areas you struggled with and revise these sections further.</w:t>
            </w:r>
          </w:p>
        </w:tc>
      </w:tr>
    </w:tbl>
    <w:p w:rsidR="00190062" w:rsidRDefault="00190062" w:rsidP="00B339C3">
      <w:pPr>
        <w:jc w:val="center"/>
        <w:rPr>
          <w:b/>
          <w:bCs/>
          <w:u w:val="single"/>
        </w:rPr>
      </w:pPr>
    </w:p>
    <w:p w:rsidR="00B339C3" w:rsidRDefault="00B339C3" w:rsidP="00B339C3">
      <w:pPr>
        <w:jc w:val="center"/>
        <w:rPr>
          <w:b/>
          <w:bCs/>
          <w:u w:val="single"/>
        </w:rPr>
      </w:pPr>
      <w:bookmarkStart w:id="0" w:name="_GoBack"/>
      <w:bookmarkEnd w:id="0"/>
      <w:r>
        <w:rPr>
          <w:b/>
          <w:bCs/>
          <w:u w:val="single"/>
        </w:rPr>
        <w:lastRenderedPageBreak/>
        <w:t>KT3 – Norman England, 1066-88</w:t>
      </w:r>
    </w:p>
    <w:p w:rsidR="00B339C3" w:rsidRDefault="00B339C3" w:rsidP="00B339C3">
      <w:pPr>
        <w:jc w:val="center"/>
        <w:rPr>
          <w:rFonts w:cstheme="minorHAnsi"/>
          <w:b/>
          <w:u w:val="single"/>
        </w:rPr>
      </w:pPr>
      <w:r>
        <w:rPr>
          <w:rFonts w:cstheme="minorHAnsi"/>
          <w:b/>
          <w:u w:val="single"/>
        </w:rPr>
        <w:t>The Norman Feudal System</w:t>
      </w:r>
    </w:p>
    <w:p w:rsidR="00B339C3" w:rsidRPr="00B339C3" w:rsidRDefault="00B339C3" w:rsidP="00B339C3">
      <w:pPr>
        <w:rPr>
          <w:rFonts w:cstheme="minorHAnsi"/>
          <w:b/>
        </w:rPr>
      </w:pPr>
      <w:r w:rsidRPr="00B339C3">
        <w:rPr>
          <w:rFonts w:cstheme="minorHAnsi"/>
          <w:b/>
        </w:rPr>
        <w:t>When William became King</w:t>
      </w:r>
      <w:r>
        <w:rPr>
          <w:rFonts w:cstheme="minorHAnsi"/>
          <w:b/>
        </w:rPr>
        <w:t>, he established himself as the owner of all England’s land. His key allies became his tenants-in-chief, who received huge grants of land direct from the king in return for their military service. They then granted land out to their followers in turn, creating the feudal hierarchy with the king at the top, with huge power to command and control the system.</w:t>
      </w:r>
    </w:p>
    <w:tbl>
      <w:tblPr>
        <w:tblStyle w:val="TableGrid"/>
        <w:tblW w:w="0" w:type="auto"/>
        <w:tblLook w:val="04A0" w:firstRow="1" w:lastRow="0" w:firstColumn="1" w:lastColumn="0" w:noHBand="0" w:noVBand="1"/>
      </w:tblPr>
      <w:tblGrid>
        <w:gridCol w:w="2122"/>
        <w:gridCol w:w="850"/>
        <w:gridCol w:w="7484"/>
      </w:tblGrid>
      <w:tr w:rsidR="00B339C3" w:rsidTr="00B339C3">
        <w:tc>
          <w:tcPr>
            <w:tcW w:w="10456" w:type="dxa"/>
            <w:gridSpan w:val="3"/>
          </w:tcPr>
          <w:p w:rsidR="00B339C3" w:rsidRDefault="00B339C3" w:rsidP="00B339C3">
            <w:pPr>
              <w:tabs>
                <w:tab w:val="left" w:pos="5729"/>
              </w:tabs>
              <w:jc w:val="center"/>
              <w:rPr>
                <w:rFonts w:cstheme="minorHAnsi"/>
                <w:b/>
              </w:rPr>
            </w:pPr>
            <w:r>
              <w:rPr>
                <w:rFonts w:cstheme="minorHAnsi"/>
                <w:b/>
              </w:rPr>
              <w:t>Task: Read through the information and match the statement to the correct role.</w:t>
            </w:r>
          </w:p>
        </w:tc>
      </w:tr>
      <w:tr w:rsidR="007D3D26" w:rsidTr="007D3D26">
        <w:tc>
          <w:tcPr>
            <w:tcW w:w="2122" w:type="dxa"/>
          </w:tcPr>
          <w:p w:rsidR="007D3D26" w:rsidRDefault="007D3D26" w:rsidP="00B339C3">
            <w:pPr>
              <w:tabs>
                <w:tab w:val="left" w:pos="5729"/>
              </w:tabs>
              <w:rPr>
                <w:rFonts w:cstheme="minorHAnsi"/>
                <w:b/>
              </w:rPr>
            </w:pPr>
            <w:r>
              <w:rPr>
                <w:rFonts w:cstheme="minorHAnsi"/>
                <w:b/>
              </w:rPr>
              <w:t>The king</w:t>
            </w:r>
          </w:p>
        </w:tc>
        <w:tc>
          <w:tcPr>
            <w:tcW w:w="850" w:type="dxa"/>
            <w:vMerge w:val="restart"/>
          </w:tcPr>
          <w:p w:rsidR="007D3D26" w:rsidRDefault="007D3D26" w:rsidP="00B339C3">
            <w:pPr>
              <w:tabs>
                <w:tab w:val="left" w:pos="5729"/>
              </w:tabs>
              <w:rPr>
                <w:rFonts w:cstheme="minorHAnsi"/>
                <w:b/>
              </w:rPr>
            </w:pPr>
          </w:p>
        </w:tc>
        <w:tc>
          <w:tcPr>
            <w:tcW w:w="7484" w:type="dxa"/>
          </w:tcPr>
          <w:p w:rsidR="007D3D26" w:rsidRDefault="007D3D26" w:rsidP="00B339C3">
            <w:pPr>
              <w:tabs>
                <w:tab w:val="left" w:pos="5729"/>
              </w:tabs>
              <w:jc w:val="center"/>
              <w:rPr>
                <w:rFonts w:cstheme="minorHAnsi"/>
                <w:b/>
              </w:rPr>
            </w:pPr>
            <w:r>
              <w:rPr>
                <w:rFonts w:cstheme="minorHAnsi"/>
                <w:b/>
              </w:rPr>
              <w:t>‘I give some of my land to my knights. I might give them one or more villages so that he has enough to pay for his weapons, armour and horse. In return, they agree to do military service and make up the men I need to provide to the king for 40 days of knight service’</w:t>
            </w:r>
          </w:p>
        </w:tc>
      </w:tr>
      <w:tr w:rsidR="007D3D26" w:rsidTr="007D3D26">
        <w:tc>
          <w:tcPr>
            <w:tcW w:w="2122" w:type="dxa"/>
          </w:tcPr>
          <w:p w:rsidR="007D3D26" w:rsidRDefault="007D3D26" w:rsidP="00B339C3">
            <w:pPr>
              <w:tabs>
                <w:tab w:val="left" w:pos="5729"/>
              </w:tabs>
              <w:rPr>
                <w:rFonts w:cstheme="minorHAnsi"/>
                <w:b/>
              </w:rPr>
            </w:pPr>
            <w:r>
              <w:rPr>
                <w:rFonts w:cstheme="minorHAnsi"/>
                <w:b/>
              </w:rPr>
              <w:t>Tenants-in-chief</w:t>
            </w:r>
          </w:p>
        </w:tc>
        <w:tc>
          <w:tcPr>
            <w:tcW w:w="850" w:type="dxa"/>
            <w:vMerge/>
          </w:tcPr>
          <w:p w:rsidR="007D3D26" w:rsidRDefault="007D3D26" w:rsidP="00B339C3">
            <w:pPr>
              <w:tabs>
                <w:tab w:val="left" w:pos="5729"/>
              </w:tabs>
              <w:rPr>
                <w:rFonts w:cstheme="minorHAnsi"/>
                <w:b/>
              </w:rPr>
            </w:pPr>
          </w:p>
        </w:tc>
        <w:tc>
          <w:tcPr>
            <w:tcW w:w="7484" w:type="dxa"/>
          </w:tcPr>
          <w:p w:rsidR="007D3D26" w:rsidRDefault="007D3D26" w:rsidP="00B339C3">
            <w:pPr>
              <w:tabs>
                <w:tab w:val="left" w:pos="5729"/>
              </w:tabs>
              <w:jc w:val="center"/>
              <w:rPr>
                <w:rFonts w:cstheme="minorHAnsi"/>
                <w:b/>
              </w:rPr>
            </w:pPr>
            <w:r>
              <w:rPr>
                <w:rFonts w:cstheme="minorHAnsi"/>
                <w:b/>
              </w:rPr>
              <w:t xml:space="preserve">‘I am an ordinary farmer, and there are more of us in society than any other group. We are not free to travel and </w:t>
            </w:r>
            <w:proofErr w:type="gramStart"/>
            <w:r>
              <w:rPr>
                <w:rFonts w:cstheme="minorHAnsi"/>
                <w:b/>
              </w:rPr>
              <w:t>have to</w:t>
            </w:r>
            <w:proofErr w:type="gramEnd"/>
            <w:r>
              <w:rPr>
                <w:rFonts w:cstheme="minorHAnsi"/>
                <w:b/>
              </w:rPr>
              <w:t xml:space="preserve"> stay and work for our local lord. In return for us being allowed to live here, we work on our </w:t>
            </w:r>
            <w:proofErr w:type="gramStart"/>
            <w:r>
              <w:rPr>
                <w:rFonts w:cstheme="minorHAnsi"/>
                <w:b/>
              </w:rPr>
              <w:t>lords</w:t>
            </w:r>
            <w:proofErr w:type="gramEnd"/>
            <w:r>
              <w:rPr>
                <w:rFonts w:cstheme="minorHAnsi"/>
                <w:b/>
              </w:rPr>
              <w:t xml:space="preserve"> land for between 2-3 days which is called the labour service.’</w:t>
            </w:r>
          </w:p>
        </w:tc>
      </w:tr>
      <w:tr w:rsidR="007D3D26" w:rsidTr="007D3D26">
        <w:tc>
          <w:tcPr>
            <w:tcW w:w="2122" w:type="dxa"/>
          </w:tcPr>
          <w:p w:rsidR="007D3D26" w:rsidRDefault="007D3D26" w:rsidP="00B339C3">
            <w:pPr>
              <w:tabs>
                <w:tab w:val="left" w:pos="5729"/>
              </w:tabs>
              <w:rPr>
                <w:rFonts w:cstheme="minorHAnsi"/>
                <w:b/>
              </w:rPr>
            </w:pPr>
            <w:r>
              <w:rPr>
                <w:rFonts w:cstheme="minorHAnsi"/>
                <w:b/>
              </w:rPr>
              <w:t>Knights</w:t>
            </w:r>
          </w:p>
        </w:tc>
        <w:tc>
          <w:tcPr>
            <w:tcW w:w="850" w:type="dxa"/>
            <w:vMerge/>
          </w:tcPr>
          <w:p w:rsidR="007D3D26" w:rsidRDefault="007D3D26" w:rsidP="00B339C3">
            <w:pPr>
              <w:tabs>
                <w:tab w:val="left" w:pos="5729"/>
              </w:tabs>
              <w:rPr>
                <w:rFonts w:cstheme="minorHAnsi"/>
                <w:b/>
              </w:rPr>
            </w:pPr>
          </w:p>
        </w:tc>
        <w:tc>
          <w:tcPr>
            <w:tcW w:w="7484" w:type="dxa"/>
          </w:tcPr>
          <w:p w:rsidR="007D3D26" w:rsidRDefault="007D3D26" w:rsidP="00B339C3">
            <w:pPr>
              <w:tabs>
                <w:tab w:val="left" w:pos="5729"/>
              </w:tabs>
              <w:jc w:val="center"/>
              <w:rPr>
                <w:rFonts w:cstheme="minorHAnsi"/>
                <w:b/>
              </w:rPr>
            </w:pPr>
            <w:r>
              <w:rPr>
                <w:rFonts w:cstheme="minorHAnsi"/>
                <w:b/>
              </w:rPr>
              <w:t xml:space="preserve">‘I own all of the land in England, but give land to some of my most loyal supporters. They don’t own this land themselves, they just look after it for me. In return they agree to bring men to fight for me for 40 days’ </w:t>
            </w:r>
          </w:p>
        </w:tc>
      </w:tr>
      <w:tr w:rsidR="007D3D26" w:rsidTr="007D3D26">
        <w:tc>
          <w:tcPr>
            <w:tcW w:w="2122" w:type="dxa"/>
          </w:tcPr>
          <w:p w:rsidR="007D3D26" w:rsidRDefault="007D3D26" w:rsidP="00B339C3">
            <w:pPr>
              <w:tabs>
                <w:tab w:val="left" w:pos="5729"/>
              </w:tabs>
              <w:rPr>
                <w:rFonts w:cstheme="minorHAnsi"/>
                <w:b/>
              </w:rPr>
            </w:pPr>
            <w:r>
              <w:rPr>
                <w:rFonts w:cstheme="minorHAnsi"/>
                <w:b/>
              </w:rPr>
              <w:t>Villeins (Peasants)</w:t>
            </w:r>
          </w:p>
        </w:tc>
        <w:tc>
          <w:tcPr>
            <w:tcW w:w="850" w:type="dxa"/>
            <w:vMerge/>
          </w:tcPr>
          <w:p w:rsidR="007D3D26" w:rsidRDefault="007D3D26" w:rsidP="00B339C3">
            <w:pPr>
              <w:tabs>
                <w:tab w:val="left" w:pos="5729"/>
              </w:tabs>
              <w:rPr>
                <w:rFonts w:cstheme="minorHAnsi"/>
                <w:b/>
              </w:rPr>
            </w:pPr>
          </w:p>
        </w:tc>
        <w:tc>
          <w:tcPr>
            <w:tcW w:w="7484" w:type="dxa"/>
          </w:tcPr>
          <w:p w:rsidR="007D3D26" w:rsidRDefault="007D3D26" w:rsidP="00B339C3">
            <w:pPr>
              <w:tabs>
                <w:tab w:val="left" w:pos="5729"/>
              </w:tabs>
              <w:jc w:val="center"/>
              <w:rPr>
                <w:rFonts w:cstheme="minorHAnsi"/>
                <w:b/>
              </w:rPr>
            </w:pPr>
            <w:r>
              <w:rPr>
                <w:rFonts w:cstheme="minorHAnsi"/>
                <w:b/>
              </w:rPr>
              <w:t>‘I’m too busy fighting so I give most of my land to the local people, so they can grow their own food. I even get them to grow my own food for me because I am a proud soldier. In return they work 2 or 3 days a week for me and can have the other days to farm on their own land.</w:t>
            </w:r>
          </w:p>
        </w:tc>
      </w:tr>
    </w:tbl>
    <w:p w:rsidR="007D3D26" w:rsidRPr="007D3D26" w:rsidRDefault="007D3D26" w:rsidP="007D3D26">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10456"/>
      </w:tblGrid>
      <w:tr w:rsidR="007D3D26" w:rsidTr="007D3D26">
        <w:tc>
          <w:tcPr>
            <w:tcW w:w="10456" w:type="dxa"/>
          </w:tcPr>
          <w:p w:rsidR="007D3D26" w:rsidRDefault="007D3D26" w:rsidP="007D3D26">
            <w:pPr>
              <w:tabs>
                <w:tab w:val="left" w:pos="5729"/>
              </w:tabs>
              <w:rPr>
                <w:rFonts w:cstheme="minorHAnsi"/>
                <w:b/>
              </w:rPr>
            </w:pPr>
            <w:r>
              <w:rPr>
                <w:rFonts w:cstheme="minorHAnsi"/>
                <w:b/>
              </w:rPr>
              <w:t xml:space="preserve">Task: Now that you can matched the statements to the correct role, complete a diagram of the Norman feudal system with annotations of what they receive, and what they </w:t>
            </w:r>
            <w:r w:rsidR="00A0071F">
              <w:rPr>
                <w:rFonts w:cstheme="minorHAnsi"/>
                <w:b/>
              </w:rPr>
              <w:t>must</w:t>
            </w:r>
            <w:r>
              <w:rPr>
                <w:rFonts w:cstheme="minorHAnsi"/>
                <w:b/>
              </w:rPr>
              <w:t xml:space="preserve"> give in return.</w:t>
            </w:r>
          </w:p>
          <w:p w:rsidR="007D3D26" w:rsidRDefault="007D3D26" w:rsidP="007D3D26">
            <w:pPr>
              <w:tabs>
                <w:tab w:val="left" w:pos="5729"/>
              </w:tabs>
              <w:rPr>
                <w:rFonts w:cstheme="minorHAnsi"/>
                <w:b/>
              </w:rPr>
            </w:pPr>
          </w:p>
          <w:p w:rsidR="007D3D26" w:rsidRDefault="007D3D26"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03296" behindDoc="0" locked="0" layoutInCell="1" allowOverlap="1">
                      <wp:simplePos x="0" y="0"/>
                      <wp:positionH relativeFrom="column">
                        <wp:posOffset>2468888</wp:posOffset>
                      </wp:positionH>
                      <wp:positionV relativeFrom="paragraph">
                        <wp:posOffset>112660</wp:posOffset>
                      </wp:positionV>
                      <wp:extent cx="335666" cy="636608"/>
                      <wp:effectExtent l="0" t="0" r="45720" b="30480"/>
                      <wp:wrapNone/>
                      <wp:docPr id="5125" name="Arrow: Curved Right 5125"/>
                      <wp:cNvGraphicFramePr/>
                      <a:graphic xmlns:a="http://schemas.openxmlformats.org/drawingml/2006/main">
                        <a:graphicData uri="http://schemas.microsoft.com/office/word/2010/wordprocessingShape">
                          <wps:wsp>
                            <wps:cNvSpPr/>
                            <wps:spPr>
                              <a:xfrm>
                                <a:off x="0" y="0"/>
                                <a:ext cx="335666" cy="636608"/>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DE038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5125" o:spid="_x0000_s1026" type="#_x0000_t102" style="position:absolute;margin-left:194.4pt;margin-top:8.85pt;width:26.45pt;height:50.1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" adj="15905,20176,16200" fillcolor="white [3201]" strokecolor="black [3200]" strokeweight="1pt"/>
                  </w:pict>
                </mc:Fallback>
              </mc:AlternateContent>
            </w:r>
            <w:r>
              <w:rPr>
                <w:rFonts w:cstheme="minorHAnsi"/>
                <w:b/>
                <w:noProof/>
                <w:lang w:eastAsia="en-GB"/>
              </w:rPr>
              <mc:AlternateContent>
                <mc:Choice Requires="wps">
                  <w:drawing>
                    <wp:anchor distT="0" distB="0" distL="114300" distR="114300" simplePos="0" relativeHeight="251658239" behindDoc="0" locked="0" layoutInCell="1" allowOverlap="1">
                      <wp:simplePos x="0" y="0"/>
                      <wp:positionH relativeFrom="column">
                        <wp:posOffset>1982478</wp:posOffset>
                      </wp:positionH>
                      <wp:positionV relativeFrom="paragraph">
                        <wp:posOffset>19540</wp:posOffset>
                      </wp:positionV>
                      <wp:extent cx="2847372" cy="2639028"/>
                      <wp:effectExtent l="19050" t="19050" r="29210" b="28575"/>
                      <wp:wrapNone/>
                      <wp:docPr id="5124" name="Isosceles Triangle 5124"/>
                      <wp:cNvGraphicFramePr/>
                      <a:graphic xmlns:a="http://schemas.openxmlformats.org/drawingml/2006/main">
                        <a:graphicData uri="http://schemas.microsoft.com/office/word/2010/wordprocessingShape">
                          <wps:wsp>
                            <wps:cNvSpPr/>
                            <wps:spPr>
                              <a:xfrm>
                                <a:off x="0" y="0"/>
                                <a:ext cx="2847372" cy="2639028"/>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0FDE2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124" o:spid="_x0000_s1026" type="#_x0000_t5" style="position:absolute;margin-left:156.1pt;margin-top:1.55pt;width:224.2pt;height:207.8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" fillcolor="white [3201]" strokecolor="black [3200]" strokeweight="1pt"/>
                  </w:pict>
                </mc:Fallback>
              </mc:AlternateContent>
            </w:r>
          </w:p>
          <w:p w:rsidR="007D3D26" w:rsidRDefault="00A0071F"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06368" behindDoc="0" locked="0" layoutInCell="1" allowOverlap="1">
                      <wp:simplePos x="0" y="0"/>
                      <wp:positionH relativeFrom="column">
                        <wp:posOffset>3996055</wp:posOffset>
                      </wp:positionH>
                      <wp:positionV relativeFrom="paragraph">
                        <wp:posOffset>103425</wp:posOffset>
                      </wp:positionV>
                      <wp:extent cx="393540" cy="671332"/>
                      <wp:effectExtent l="19050" t="0" r="26035" b="33655"/>
                      <wp:wrapNone/>
                      <wp:docPr id="5128" name="Arrow: Curved Left 5128"/>
                      <wp:cNvGraphicFramePr/>
                      <a:graphic xmlns:a="http://schemas.openxmlformats.org/drawingml/2006/main">
                        <a:graphicData uri="http://schemas.microsoft.com/office/word/2010/wordprocessingShape">
                          <wps:wsp>
                            <wps:cNvSpPr/>
                            <wps:spPr>
                              <a:xfrm>
                                <a:off x="0" y="0"/>
                                <a:ext cx="393540" cy="671332"/>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4795C1"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128" o:spid="_x0000_s1026" type="#_x0000_t103" style="position:absolute;margin-left:314.65pt;margin-top:8.15pt;width:31pt;height:52.8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" adj="15269,20017,5400" fillcolor="white [3201]" strokecolor="black [3200]" strokeweight="1pt"/>
                  </w:pict>
                </mc:Fallback>
              </mc:AlternateContent>
            </w:r>
          </w:p>
          <w:p w:rsidR="007D3D26" w:rsidRDefault="007D3D26" w:rsidP="007D3D26">
            <w:pPr>
              <w:tabs>
                <w:tab w:val="left" w:pos="5729"/>
              </w:tabs>
              <w:rPr>
                <w:rFonts w:cstheme="minorHAnsi"/>
                <w:b/>
              </w:rPr>
            </w:pPr>
          </w:p>
          <w:p w:rsidR="007D3D26" w:rsidRDefault="007D3D26" w:rsidP="007D3D26">
            <w:pPr>
              <w:tabs>
                <w:tab w:val="left" w:pos="5729"/>
              </w:tabs>
              <w:rPr>
                <w:rFonts w:cstheme="minorHAnsi"/>
                <w:b/>
              </w:rPr>
            </w:pPr>
          </w:p>
          <w:p w:rsidR="007D3D26" w:rsidRDefault="00A0071F"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11488" behindDoc="0" locked="0" layoutInCell="1" allowOverlap="1">
                      <wp:simplePos x="0" y="0"/>
                      <wp:positionH relativeFrom="column">
                        <wp:posOffset>3045519</wp:posOffset>
                      </wp:positionH>
                      <wp:positionV relativeFrom="paragraph">
                        <wp:posOffset>10333</wp:posOffset>
                      </wp:positionV>
                      <wp:extent cx="728460" cy="0"/>
                      <wp:effectExtent l="0" t="0" r="0" b="0"/>
                      <wp:wrapNone/>
                      <wp:docPr id="5131" name="Straight Connector 5131"/>
                      <wp:cNvGraphicFramePr/>
                      <a:graphic xmlns:a="http://schemas.openxmlformats.org/drawingml/2006/main">
                        <a:graphicData uri="http://schemas.microsoft.com/office/word/2010/wordprocessingShape">
                          <wps:wsp>
                            <wps:cNvCnPr/>
                            <wps:spPr>
                              <a:xfrm>
                                <a:off x="0" y="0"/>
                                <a:ext cx="728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87C52" id="Straight Connector 5131"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8pt,.8pt" to="297.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" strokecolor="black [3200]" strokeweight=".5pt">
                      <v:stroke joinstyle="miter"/>
                    </v:line>
                  </w:pict>
                </mc:Fallback>
              </mc:AlternateContent>
            </w:r>
          </w:p>
          <w:p w:rsidR="007D3D26" w:rsidRDefault="007D3D26"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04320" behindDoc="0" locked="0" layoutInCell="1" allowOverlap="1">
                      <wp:simplePos x="0" y="0"/>
                      <wp:positionH relativeFrom="column">
                        <wp:posOffset>2121680</wp:posOffset>
                      </wp:positionH>
                      <wp:positionV relativeFrom="paragraph">
                        <wp:posOffset>174480</wp:posOffset>
                      </wp:positionV>
                      <wp:extent cx="346855" cy="624695"/>
                      <wp:effectExtent l="0" t="0" r="34290" b="42545"/>
                      <wp:wrapNone/>
                      <wp:docPr id="5126" name="Arrow: Curved Right 5126"/>
                      <wp:cNvGraphicFramePr/>
                      <a:graphic xmlns:a="http://schemas.openxmlformats.org/drawingml/2006/main">
                        <a:graphicData uri="http://schemas.microsoft.com/office/word/2010/wordprocessingShape">
                          <wps:wsp>
                            <wps:cNvSpPr/>
                            <wps:spPr>
                              <a:xfrm>
                                <a:off x="0" y="0"/>
                                <a:ext cx="346855" cy="624695"/>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1D713" id="Arrow: Curved Right 5126" o:spid="_x0000_s1026" type="#_x0000_t102" style="position:absolute;margin-left:167.05pt;margin-top:13.75pt;width:27.3pt;height:49.2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" adj="15603,20101,16200" fillcolor="white [3201]" strokecolor="black [3200]" strokeweight="1pt"/>
                  </w:pict>
                </mc:Fallback>
              </mc:AlternateContent>
            </w:r>
          </w:p>
          <w:p w:rsidR="007D3D26" w:rsidRDefault="00A0071F"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08416" behindDoc="0" locked="0" layoutInCell="1" allowOverlap="1" wp14:anchorId="5BCADA2E" wp14:editId="1021084E">
                      <wp:simplePos x="0" y="0"/>
                      <wp:positionH relativeFrom="column">
                        <wp:posOffset>4519352</wp:posOffset>
                      </wp:positionH>
                      <wp:positionV relativeFrom="paragraph">
                        <wp:posOffset>91817</wp:posOffset>
                      </wp:positionV>
                      <wp:extent cx="393540" cy="671332"/>
                      <wp:effectExtent l="19050" t="0" r="26035" b="33655"/>
                      <wp:wrapNone/>
                      <wp:docPr id="5129" name="Arrow: Curved Left 5129"/>
                      <wp:cNvGraphicFramePr/>
                      <a:graphic xmlns:a="http://schemas.openxmlformats.org/drawingml/2006/main">
                        <a:graphicData uri="http://schemas.microsoft.com/office/word/2010/wordprocessingShape">
                          <wps:wsp>
                            <wps:cNvSpPr/>
                            <wps:spPr>
                              <a:xfrm>
                                <a:off x="0" y="0"/>
                                <a:ext cx="393540" cy="671332"/>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4B8606" id="Arrow: Curved Left 5129" o:spid="_x0000_s1026" type="#_x0000_t103" style="position:absolute;margin-left:355.85pt;margin-top:7.25pt;width:31pt;height:52.8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" adj="15269,20017,5400" fillcolor="white [3201]" strokecolor="black [3200]" strokeweight="1pt"/>
                  </w:pict>
                </mc:Fallback>
              </mc:AlternateContent>
            </w:r>
          </w:p>
          <w:p w:rsidR="007D3D26" w:rsidRDefault="007D3D26" w:rsidP="007D3D26">
            <w:pPr>
              <w:tabs>
                <w:tab w:val="left" w:pos="5729"/>
              </w:tabs>
              <w:rPr>
                <w:rFonts w:cstheme="minorHAnsi"/>
                <w:b/>
              </w:rPr>
            </w:pPr>
          </w:p>
          <w:p w:rsidR="007D3D26" w:rsidRDefault="00A0071F"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12512" behindDoc="0" locked="0" layoutInCell="1" allowOverlap="1">
                      <wp:simplePos x="0" y="0"/>
                      <wp:positionH relativeFrom="column">
                        <wp:posOffset>2618798</wp:posOffset>
                      </wp:positionH>
                      <wp:positionV relativeFrom="paragraph">
                        <wp:posOffset>110144</wp:posOffset>
                      </wp:positionV>
                      <wp:extent cx="1601585" cy="22167"/>
                      <wp:effectExtent l="0" t="0" r="36830" b="35560"/>
                      <wp:wrapNone/>
                      <wp:docPr id="5133" name="Straight Connector 5133"/>
                      <wp:cNvGraphicFramePr/>
                      <a:graphic xmlns:a="http://schemas.openxmlformats.org/drawingml/2006/main">
                        <a:graphicData uri="http://schemas.microsoft.com/office/word/2010/wordprocessingShape">
                          <wps:wsp>
                            <wps:cNvCnPr/>
                            <wps:spPr>
                              <a:xfrm>
                                <a:off x="0" y="0"/>
                                <a:ext cx="1601585" cy="221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C5AFE4" id="Straight Connector 513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2pt,8.65pt" to="332.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" strokecolor="black [3200]" strokeweight=".5pt">
                      <v:stroke joinstyle="miter"/>
                    </v:line>
                  </w:pict>
                </mc:Fallback>
              </mc:AlternateContent>
            </w:r>
          </w:p>
          <w:p w:rsidR="007D3D26" w:rsidRDefault="007D3D26" w:rsidP="007D3D26">
            <w:pPr>
              <w:tabs>
                <w:tab w:val="left" w:pos="5729"/>
              </w:tabs>
              <w:rPr>
                <w:rFonts w:cstheme="minorHAnsi"/>
                <w:b/>
              </w:rPr>
            </w:pPr>
          </w:p>
          <w:p w:rsidR="007D3D26" w:rsidRDefault="007D3D26"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05344" behindDoc="0" locked="0" layoutInCell="1" allowOverlap="1">
                      <wp:simplePos x="0" y="0"/>
                      <wp:positionH relativeFrom="column">
                        <wp:posOffset>1739039</wp:posOffset>
                      </wp:positionH>
                      <wp:positionV relativeFrom="paragraph">
                        <wp:posOffset>166772</wp:posOffset>
                      </wp:positionV>
                      <wp:extent cx="335810" cy="636270"/>
                      <wp:effectExtent l="0" t="0" r="45720" b="30480"/>
                      <wp:wrapNone/>
                      <wp:docPr id="5127" name="Arrow: Curved Right 5127"/>
                      <wp:cNvGraphicFramePr/>
                      <a:graphic xmlns:a="http://schemas.openxmlformats.org/drawingml/2006/main">
                        <a:graphicData uri="http://schemas.microsoft.com/office/word/2010/wordprocessingShape">
                          <wps:wsp>
                            <wps:cNvSpPr/>
                            <wps:spPr>
                              <a:xfrm>
                                <a:off x="0" y="0"/>
                                <a:ext cx="335810" cy="636270"/>
                              </a:xfrm>
                              <a:prstGeom prst="curved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0A28D" id="Arrow: Curved Right 5127" o:spid="_x0000_s1026" type="#_x0000_t102" style="position:absolute;margin-left:136.95pt;margin-top:13.15pt;width:26.45pt;height:50.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" adj="15900,20175,16200" fillcolor="white [3201]" strokecolor="black [3200]" strokeweight="1pt"/>
                  </w:pict>
                </mc:Fallback>
              </mc:AlternateContent>
            </w:r>
          </w:p>
          <w:p w:rsidR="007D3D26" w:rsidRDefault="00A0071F"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10464" behindDoc="0" locked="0" layoutInCell="1" allowOverlap="1" wp14:anchorId="5BCADA2E" wp14:editId="1021084E">
                      <wp:simplePos x="0" y="0"/>
                      <wp:positionH relativeFrom="column">
                        <wp:posOffset>4912417</wp:posOffset>
                      </wp:positionH>
                      <wp:positionV relativeFrom="paragraph">
                        <wp:posOffset>62704</wp:posOffset>
                      </wp:positionV>
                      <wp:extent cx="393540" cy="671332"/>
                      <wp:effectExtent l="19050" t="0" r="26035" b="33655"/>
                      <wp:wrapNone/>
                      <wp:docPr id="5130" name="Arrow: Curved Left 5130"/>
                      <wp:cNvGraphicFramePr/>
                      <a:graphic xmlns:a="http://schemas.openxmlformats.org/drawingml/2006/main">
                        <a:graphicData uri="http://schemas.microsoft.com/office/word/2010/wordprocessingShape">
                          <wps:wsp>
                            <wps:cNvSpPr/>
                            <wps:spPr>
                              <a:xfrm>
                                <a:off x="0" y="0"/>
                                <a:ext cx="393540" cy="671332"/>
                              </a:xfrm>
                              <a:prstGeom prst="curvedLef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7C6F8F" id="Arrow: Curved Left 5130" o:spid="_x0000_s1026" type="#_x0000_t103" style="position:absolute;margin-left:386.8pt;margin-top:4.95pt;width:31pt;height:52.8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" adj="15269,20017,5400" fillcolor="white [3201]" strokecolor="black [3200]" strokeweight="1pt"/>
                  </w:pict>
                </mc:Fallback>
              </mc:AlternateContent>
            </w:r>
          </w:p>
          <w:p w:rsidR="007D3D26" w:rsidRDefault="00A0071F" w:rsidP="007D3D26">
            <w:pPr>
              <w:tabs>
                <w:tab w:val="left" w:pos="5729"/>
              </w:tabs>
              <w:rPr>
                <w:rFonts w:cstheme="minorHAnsi"/>
                <w:b/>
              </w:rPr>
            </w:pPr>
            <w:r>
              <w:rPr>
                <w:rFonts w:cstheme="minorHAnsi"/>
                <w:b/>
                <w:noProof/>
                <w:lang w:eastAsia="en-GB"/>
              </w:rPr>
              <mc:AlternateContent>
                <mc:Choice Requires="wps">
                  <w:drawing>
                    <wp:anchor distT="0" distB="0" distL="114300" distR="114300" simplePos="0" relativeHeight="251713536" behindDoc="0" locked="0" layoutInCell="1" allowOverlap="1">
                      <wp:simplePos x="0" y="0"/>
                      <wp:positionH relativeFrom="column">
                        <wp:posOffset>2228759</wp:posOffset>
                      </wp:positionH>
                      <wp:positionV relativeFrom="paragraph">
                        <wp:posOffset>157299</wp:posOffset>
                      </wp:positionV>
                      <wp:extent cx="2366356" cy="0"/>
                      <wp:effectExtent l="0" t="0" r="0" b="0"/>
                      <wp:wrapNone/>
                      <wp:docPr id="5134" name="Straight Connector 5134"/>
                      <wp:cNvGraphicFramePr/>
                      <a:graphic xmlns:a="http://schemas.openxmlformats.org/drawingml/2006/main">
                        <a:graphicData uri="http://schemas.microsoft.com/office/word/2010/wordprocessingShape">
                          <wps:wsp>
                            <wps:cNvCnPr/>
                            <wps:spPr>
                              <a:xfrm>
                                <a:off x="0" y="0"/>
                                <a:ext cx="236635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89522" id="Straight Connector 513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pt,12.4pt" to="361.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" strokecolor="black [3200]" strokeweight=".5pt">
                      <v:stroke joinstyle="miter"/>
                    </v:line>
                  </w:pict>
                </mc:Fallback>
              </mc:AlternateContent>
            </w:r>
          </w:p>
          <w:p w:rsidR="007D3D26" w:rsidRDefault="007D3D26" w:rsidP="007D3D26">
            <w:pPr>
              <w:tabs>
                <w:tab w:val="left" w:pos="5729"/>
              </w:tabs>
              <w:rPr>
                <w:rFonts w:cstheme="minorHAnsi"/>
                <w:b/>
              </w:rPr>
            </w:pPr>
          </w:p>
          <w:p w:rsidR="007D3D26" w:rsidRDefault="007D3D26" w:rsidP="007D3D26">
            <w:pPr>
              <w:tabs>
                <w:tab w:val="left" w:pos="5729"/>
              </w:tabs>
              <w:rPr>
                <w:rFonts w:cstheme="minorHAnsi"/>
                <w:b/>
              </w:rPr>
            </w:pPr>
          </w:p>
          <w:p w:rsidR="007D3D26" w:rsidRDefault="007D3D26" w:rsidP="007D3D26">
            <w:pPr>
              <w:tabs>
                <w:tab w:val="left" w:pos="5729"/>
              </w:tabs>
              <w:rPr>
                <w:rFonts w:cstheme="minorHAnsi"/>
                <w:b/>
              </w:rPr>
            </w:pPr>
          </w:p>
        </w:tc>
      </w:tr>
    </w:tbl>
    <w:p w:rsidR="007D3D26" w:rsidRPr="00A0071F" w:rsidRDefault="007D3D26" w:rsidP="007D3D26">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5228"/>
        <w:gridCol w:w="5228"/>
      </w:tblGrid>
      <w:tr w:rsidR="00A0071F" w:rsidTr="00A0071F">
        <w:tc>
          <w:tcPr>
            <w:tcW w:w="10456" w:type="dxa"/>
            <w:gridSpan w:val="2"/>
          </w:tcPr>
          <w:p w:rsidR="00A0071F" w:rsidRDefault="00A0071F" w:rsidP="007D3D26">
            <w:pPr>
              <w:tabs>
                <w:tab w:val="left" w:pos="5729"/>
              </w:tabs>
              <w:rPr>
                <w:rFonts w:cstheme="minorHAnsi"/>
                <w:b/>
              </w:rPr>
            </w:pPr>
            <w:r>
              <w:rPr>
                <w:rFonts w:cstheme="minorHAnsi"/>
                <w:b/>
              </w:rPr>
              <w:t>Task: Read through the roles of tenants-in-chiefs and knight service. Highlight the SFD</w:t>
            </w:r>
          </w:p>
        </w:tc>
      </w:tr>
      <w:tr w:rsidR="00A0071F" w:rsidTr="00A0071F">
        <w:tc>
          <w:tcPr>
            <w:tcW w:w="5228" w:type="dxa"/>
          </w:tcPr>
          <w:p w:rsidR="00A0071F" w:rsidRDefault="00A0071F" w:rsidP="007D3D26">
            <w:pPr>
              <w:tabs>
                <w:tab w:val="left" w:pos="5729"/>
              </w:tabs>
              <w:rPr>
                <w:rFonts w:cstheme="minorHAnsi"/>
                <w:b/>
              </w:rPr>
            </w:pPr>
            <w:r>
              <w:rPr>
                <w:rFonts w:cstheme="minorHAnsi"/>
                <w:b/>
              </w:rPr>
              <w:t>Tenants-in-chief</w:t>
            </w:r>
          </w:p>
          <w:p w:rsidR="00A0071F" w:rsidRDefault="00A0071F" w:rsidP="007D3D26">
            <w:pPr>
              <w:tabs>
                <w:tab w:val="left" w:pos="5729"/>
              </w:tabs>
              <w:rPr>
                <w:rFonts w:cstheme="minorHAnsi"/>
                <w:b/>
              </w:rPr>
            </w:pPr>
            <w:r>
              <w:rPr>
                <w:rFonts w:cstheme="minorHAnsi"/>
                <w:b/>
              </w:rPr>
              <w:t>Military: fought for the king and led their knights</w:t>
            </w:r>
          </w:p>
          <w:p w:rsidR="00A0071F" w:rsidRDefault="00A0071F" w:rsidP="007D3D26">
            <w:pPr>
              <w:tabs>
                <w:tab w:val="left" w:pos="5729"/>
              </w:tabs>
              <w:rPr>
                <w:rFonts w:cstheme="minorHAnsi"/>
                <w:b/>
              </w:rPr>
            </w:pPr>
            <w:r>
              <w:rPr>
                <w:rFonts w:cstheme="minorHAnsi"/>
                <w:b/>
              </w:rPr>
              <w:t>Social: law courts to deal with land disputes from barons</w:t>
            </w:r>
          </w:p>
          <w:p w:rsidR="00A0071F" w:rsidRDefault="00A0071F" w:rsidP="007D3D26">
            <w:pPr>
              <w:tabs>
                <w:tab w:val="left" w:pos="5729"/>
              </w:tabs>
              <w:rPr>
                <w:rFonts w:cstheme="minorHAnsi"/>
                <w:b/>
              </w:rPr>
            </w:pPr>
            <w:r>
              <w:rPr>
                <w:rFonts w:cstheme="minorHAnsi"/>
                <w:b/>
              </w:rPr>
              <w:t>Economic: paid the king tax from their large revenues</w:t>
            </w:r>
          </w:p>
          <w:p w:rsidR="00A0071F" w:rsidRDefault="00A0071F" w:rsidP="007D3D26">
            <w:pPr>
              <w:tabs>
                <w:tab w:val="left" w:pos="5729"/>
              </w:tabs>
              <w:rPr>
                <w:rFonts w:cstheme="minorHAnsi"/>
                <w:b/>
              </w:rPr>
            </w:pPr>
            <w:r>
              <w:rPr>
                <w:rFonts w:cstheme="minorHAnsi"/>
                <w:b/>
              </w:rPr>
              <w:t>Political: often served on the royal council as advisors</w:t>
            </w:r>
          </w:p>
        </w:tc>
        <w:tc>
          <w:tcPr>
            <w:tcW w:w="5228" w:type="dxa"/>
          </w:tcPr>
          <w:p w:rsidR="00A0071F" w:rsidRDefault="00A0071F" w:rsidP="007D3D26">
            <w:pPr>
              <w:tabs>
                <w:tab w:val="left" w:pos="5729"/>
              </w:tabs>
              <w:rPr>
                <w:rFonts w:cstheme="minorHAnsi"/>
                <w:b/>
              </w:rPr>
            </w:pPr>
            <w:r>
              <w:rPr>
                <w:rFonts w:cstheme="minorHAnsi"/>
                <w:b/>
              </w:rPr>
              <w:t>Knight service</w:t>
            </w:r>
          </w:p>
          <w:p w:rsidR="00A0071F" w:rsidRDefault="00A0071F" w:rsidP="007D3D26">
            <w:pPr>
              <w:tabs>
                <w:tab w:val="left" w:pos="5729"/>
              </w:tabs>
              <w:rPr>
                <w:rFonts w:cstheme="minorHAnsi"/>
                <w:b/>
              </w:rPr>
            </w:pPr>
            <w:r>
              <w:rPr>
                <w:rFonts w:cstheme="minorHAnsi"/>
                <w:b/>
              </w:rPr>
              <w:t>Was the duty to provide knights for up to 40 days a year. Some knight service involved guarding the king’s castles. The knights had to be equipped and given money to live off during knight service. Other knights were very powerful Norman nobles. Some knights didn’t have much more land than peasants.</w:t>
            </w:r>
          </w:p>
        </w:tc>
      </w:tr>
    </w:tbl>
    <w:p w:rsidR="00A0071F" w:rsidRDefault="00A0071F" w:rsidP="00A0071F">
      <w:pPr>
        <w:tabs>
          <w:tab w:val="left" w:pos="5729"/>
        </w:tabs>
        <w:jc w:val="center"/>
        <w:rPr>
          <w:b/>
          <w:u w:val="single"/>
        </w:rPr>
      </w:pPr>
      <w:r w:rsidRPr="00A0071F">
        <w:rPr>
          <w:b/>
          <w:u w:val="single"/>
        </w:rPr>
        <w:lastRenderedPageBreak/>
        <w:t>Normans and the Church</w:t>
      </w:r>
    </w:p>
    <w:p w:rsidR="00A0071F" w:rsidRDefault="00A0071F" w:rsidP="00A0071F">
      <w:pPr>
        <w:tabs>
          <w:tab w:val="left" w:pos="5729"/>
        </w:tabs>
        <w:rPr>
          <w:b/>
        </w:rPr>
      </w:pPr>
      <w:r>
        <w:rPr>
          <w:b/>
        </w:rPr>
        <w:t>The church had a huge influence on society in the early Medieval period, and by 1088 William had ensured that Normans had replaced Anglo-Saxons in almost all the leading roles of the Church. This included Archbishop of Canterbury Stigand being replaced by the reformer, Lanfranc.</w:t>
      </w:r>
    </w:p>
    <w:tbl>
      <w:tblPr>
        <w:tblStyle w:val="TableGrid"/>
        <w:tblW w:w="0" w:type="auto"/>
        <w:tblLook w:val="04A0" w:firstRow="1" w:lastRow="0" w:firstColumn="1" w:lastColumn="0" w:noHBand="0" w:noVBand="1"/>
      </w:tblPr>
      <w:tblGrid>
        <w:gridCol w:w="5228"/>
        <w:gridCol w:w="5228"/>
      </w:tblGrid>
      <w:tr w:rsidR="00A0071F" w:rsidTr="00A0071F">
        <w:tc>
          <w:tcPr>
            <w:tcW w:w="10456" w:type="dxa"/>
            <w:gridSpan w:val="2"/>
          </w:tcPr>
          <w:p w:rsidR="00A0071F" w:rsidRDefault="00A0071F" w:rsidP="00A0071F">
            <w:pPr>
              <w:tabs>
                <w:tab w:val="left" w:pos="5729"/>
              </w:tabs>
              <w:rPr>
                <w:rFonts w:cstheme="minorHAnsi"/>
                <w:b/>
              </w:rPr>
            </w:pPr>
            <w:r>
              <w:rPr>
                <w:rFonts w:cstheme="minorHAnsi"/>
                <w:b/>
              </w:rPr>
              <w:t>Task: Read through the ways that the church influenced society and government in Norman England. Highlight any SFD.</w:t>
            </w:r>
          </w:p>
        </w:tc>
      </w:tr>
      <w:tr w:rsidR="00A0071F" w:rsidTr="00A0071F">
        <w:tc>
          <w:tcPr>
            <w:tcW w:w="5228" w:type="dxa"/>
          </w:tcPr>
          <w:p w:rsidR="00A0071F" w:rsidRDefault="00A0071F" w:rsidP="00A0071F">
            <w:pPr>
              <w:tabs>
                <w:tab w:val="left" w:pos="5729"/>
              </w:tabs>
              <w:rPr>
                <w:rFonts w:cstheme="minorHAnsi"/>
                <w:b/>
              </w:rPr>
            </w:pPr>
            <w:r>
              <w:rPr>
                <w:rFonts w:cstheme="minorHAnsi"/>
                <w:b/>
              </w:rPr>
              <w:t xml:space="preserve">Society </w:t>
            </w:r>
          </w:p>
          <w:p w:rsidR="00A0071F" w:rsidRDefault="00041C19" w:rsidP="00190062">
            <w:pPr>
              <w:pStyle w:val="ListParagraph"/>
              <w:numPr>
                <w:ilvl w:val="0"/>
                <w:numId w:val="32"/>
              </w:numPr>
              <w:tabs>
                <w:tab w:val="left" w:pos="5729"/>
              </w:tabs>
              <w:rPr>
                <w:rFonts w:cstheme="minorHAnsi"/>
                <w:b/>
              </w:rPr>
            </w:pPr>
            <w:r>
              <w:rPr>
                <w:rFonts w:cstheme="minorHAnsi"/>
                <w:b/>
              </w:rPr>
              <w:t>Church helped control society by praising the king and teaching the people about their role in society through their church services</w:t>
            </w:r>
          </w:p>
          <w:p w:rsidR="00041C19" w:rsidRDefault="00041C19" w:rsidP="00190062">
            <w:pPr>
              <w:pStyle w:val="ListParagraph"/>
              <w:numPr>
                <w:ilvl w:val="0"/>
                <w:numId w:val="32"/>
              </w:numPr>
              <w:tabs>
                <w:tab w:val="left" w:pos="5729"/>
              </w:tabs>
              <w:rPr>
                <w:rFonts w:cstheme="minorHAnsi"/>
                <w:b/>
              </w:rPr>
            </w:pPr>
            <w:r>
              <w:rPr>
                <w:rFonts w:cstheme="minorHAnsi"/>
                <w:b/>
              </w:rPr>
              <w:t>The church was a major landholder. Church tenants worked for the church. The church had to pay taxes to the king.</w:t>
            </w:r>
          </w:p>
          <w:p w:rsidR="00041C19" w:rsidRPr="00A0071F" w:rsidRDefault="00041C19" w:rsidP="00190062">
            <w:pPr>
              <w:pStyle w:val="ListParagraph"/>
              <w:numPr>
                <w:ilvl w:val="0"/>
                <w:numId w:val="32"/>
              </w:numPr>
              <w:tabs>
                <w:tab w:val="left" w:pos="5729"/>
              </w:tabs>
              <w:rPr>
                <w:rFonts w:cstheme="minorHAnsi"/>
                <w:b/>
              </w:rPr>
            </w:pPr>
            <w:r>
              <w:rPr>
                <w:rFonts w:cstheme="minorHAnsi"/>
                <w:b/>
              </w:rPr>
              <w:t xml:space="preserve">Church leaders were involved in shire courts and other legal processes where God’s will </w:t>
            </w:r>
            <w:proofErr w:type="gramStart"/>
            <w:r>
              <w:rPr>
                <w:rFonts w:cstheme="minorHAnsi"/>
                <w:b/>
              </w:rPr>
              <w:t>needed</w:t>
            </w:r>
            <w:proofErr w:type="gramEnd"/>
            <w:r>
              <w:rPr>
                <w:rFonts w:cstheme="minorHAnsi"/>
                <w:b/>
              </w:rPr>
              <w:t xml:space="preserve"> to be interpreted.</w:t>
            </w:r>
          </w:p>
        </w:tc>
        <w:tc>
          <w:tcPr>
            <w:tcW w:w="5228" w:type="dxa"/>
          </w:tcPr>
          <w:p w:rsidR="00A0071F" w:rsidRDefault="00A0071F" w:rsidP="00A0071F">
            <w:pPr>
              <w:tabs>
                <w:tab w:val="left" w:pos="5729"/>
              </w:tabs>
              <w:rPr>
                <w:rFonts w:cstheme="minorHAnsi"/>
                <w:b/>
              </w:rPr>
            </w:pPr>
            <w:r>
              <w:rPr>
                <w:rFonts w:cstheme="minorHAnsi"/>
                <w:b/>
              </w:rPr>
              <w:t>Government</w:t>
            </w:r>
          </w:p>
          <w:p w:rsidR="00A0071F" w:rsidRDefault="00041C19" w:rsidP="00190062">
            <w:pPr>
              <w:pStyle w:val="ListParagraph"/>
              <w:numPr>
                <w:ilvl w:val="0"/>
                <w:numId w:val="33"/>
              </w:numPr>
              <w:tabs>
                <w:tab w:val="left" w:pos="5729"/>
              </w:tabs>
              <w:rPr>
                <w:rFonts w:cstheme="minorHAnsi"/>
                <w:b/>
              </w:rPr>
            </w:pPr>
            <w:r>
              <w:rPr>
                <w:rFonts w:cstheme="minorHAnsi"/>
                <w:b/>
              </w:rPr>
              <w:t>The church taught reading and writing, and the government depended on church officials. Church clerks issued the king’s writs.</w:t>
            </w:r>
          </w:p>
          <w:p w:rsidR="00041C19" w:rsidRDefault="00041C19" w:rsidP="00190062">
            <w:pPr>
              <w:pStyle w:val="ListParagraph"/>
              <w:numPr>
                <w:ilvl w:val="0"/>
                <w:numId w:val="33"/>
              </w:numPr>
              <w:tabs>
                <w:tab w:val="left" w:pos="5729"/>
              </w:tabs>
              <w:rPr>
                <w:rFonts w:cstheme="minorHAnsi"/>
                <w:b/>
              </w:rPr>
            </w:pPr>
            <w:r>
              <w:rPr>
                <w:rFonts w:cstheme="minorHAnsi"/>
                <w:b/>
              </w:rPr>
              <w:t>Because the church kept collections of laws, the church was able to advise on legal matters.</w:t>
            </w:r>
          </w:p>
          <w:p w:rsidR="00041C19" w:rsidRPr="00041C19" w:rsidRDefault="00041C19" w:rsidP="00190062">
            <w:pPr>
              <w:pStyle w:val="ListParagraph"/>
              <w:numPr>
                <w:ilvl w:val="0"/>
                <w:numId w:val="33"/>
              </w:numPr>
              <w:tabs>
                <w:tab w:val="left" w:pos="5729"/>
              </w:tabs>
              <w:rPr>
                <w:rFonts w:cstheme="minorHAnsi"/>
                <w:b/>
              </w:rPr>
            </w:pPr>
            <w:r>
              <w:rPr>
                <w:rFonts w:cstheme="minorHAnsi"/>
                <w:b/>
              </w:rPr>
              <w:t>Bishops and abbots were good advisors for the king because they were educated and literate (could read)</w:t>
            </w:r>
          </w:p>
        </w:tc>
      </w:tr>
      <w:tr w:rsidR="00A0071F" w:rsidTr="00A0071F">
        <w:tc>
          <w:tcPr>
            <w:tcW w:w="10456" w:type="dxa"/>
            <w:gridSpan w:val="2"/>
          </w:tcPr>
          <w:p w:rsidR="00A0071F" w:rsidRDefault="00A0071F" w:rsidP="00A0071F">
            <w:pPr>
              <w:tabs>
                <w:tab w:val="left" w:pos="5729"/>
              </w:tabs>
              <w:rPr>
                <w:rFonts w:cstheme="minorHAnsi"/>
                <w:b/>
              </w:rPr>
            </w:pPr>
            <w:r>
              <w:rPr>
                <w:rFonts w:cstheme="minorHAnsi"/>
                <w:b/>
              </w:rPr>
              <w:t>Task: Summarise the influence of the church overall in Norman England</w:t>
            </w:r>
          </w:p>
          <w:p w:rsidR="00A0071F" w:rsidRDefault="00A0071F" w:rsidP="00A0071F">
            <w:pPr>
              <w:tabs>
                <w:tab w:val="left" w:pos="5729"/>
              </w:tabs>
              <w:rPr>
                <w:rFonts w:cstheme="minorHAnsi"/>
                <w:b/>
              </w:rPr>
            </w:pPr>
          </w:p>
          <w:p w:rsidR="00A0071F" w:rsidRDefault="00A0071F" w:rsidP="00A0071F">
            <w:pPr>
              <w:tabs>
                <w:tab w:val="left" w:pos="5729"/>
              </w:tabs>
              <w:rPr>
                <w:rFonts w:cstheme="minorHAnsi"/>
                <w:b/>
              </w:rPr>
            </w:pPr>
          </w:p>
          <w:p w:rsidR="00A0071F" w:rsidRDefault="00A0071F" w:rsidP="00A0071F">
            <w:pPr>
              <w:tabs>
                <w:tab w:val="left" w:pos="5729"/>
              </w:tabs>
              <w:rPr>
                <w:rFonts w:cstheme="minorHAnsi"/>
                <w:b/>
              </w:rPr>
            </w:pPr>
          </w:p>
          <w:p w:rsidR="00A0071F" w:rsidRDefault="00A0071F" w:rsidP="00A0071F">
            <w:pPr>
              <w:tabs>
                <w:tab w:val="left" w:pos="5729"/>
              </w:tabs>
              <w:rPr>
                <w:rFonts w:cstheme="minorHAnsi"/>
                <w:b/>
              </w:rPr>
            </w:pPr>
          </w:p>
        </w:tc>
      </w:tr>
    </w:tbl>
    <w:p w:rsidR="00A0071F" w:rsidRPr="00870B06" w:rsidRDefault="00A0071F" w:rsidP="00A0071F">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5240"/>
        <w:gridCol w:w="5216"/>
      </w:tblGrid>
      <w:tr w:rsidR="00870B06" w:rsidTr="00870B06">
        <w:tc>
          <w:tcPr>
            <w:tcW w:w="5240" w:type="dxa"/>
          </w:tcPr>
          <w:p w:rsidR="00870B06" w:rsidRPr="00870B06" w:rsidRDefault="00870B06" w:rsidP="00A0071F">
            <w:pPr>
              <w:tabs>
                <w:tab w:val="left" w:pos="5729"/>
              </w:tabs>
              <w:rPr>
                <w:rFonts w:cstheme="minorHAnsi"/>
                <w:b/>
                <w:u w:val="single"/>
              </w:rPr>
            </w:pPr>
            <w:r w:rsidRPr="00870B06">
              <w:rPr>
                <w:rFonts w:cstheme="minorHAnsi"/>
                <w:b/>
                <w:u w:val="single"/>
              </w:rPr>
              <w:t>Why was Stigand removed?</w:t>
            </w: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r>
              <w:rPr>
                <w:rFonts w:cstheme="minorHAnsi"/>
                <w:b/>
              </w:rPr>
              <w:t>By 1066, Stigand was over 70 years old but was extremely powerful. He had been the royal advisor for decades, but the Pope was very critical of his behaviour.</w:t>
            </w:r>
          </w:p>
          <w:p w:rsidR="00870B06" w:rsidRDefault="00870B06" w:rsidP="00A0071F">
            <w:pPr>
              <w:tabs>
                <w:tab w:val="left" w:pos="5729"/>
              </w:tabs>
              <w:rPr>
                <w:rFonts w:cstheme="minorHAnsi"/>
                <w:b/>
              </w:rPr>
            </w:pPr>
            <w:r>
              <w:rPr>
                <w:rFonts w:cstheme="minorHAnsi"/>
                <w:b/>
              </w:rPr>
              <w:t>It was said that Stigand was giving out jobs in the church for money (simony) and that he was listening to a rival Pope in Rome instead of the official pope. He had also not been appointed as Archbishop by the official Pope. This all resulted in Stigand being removed from his post in 1070.</w:t>
            </w:r>
          </w:p>
        </w:tc>
        <w:tc>
          <w:tcPr>
            <w:tcW w:w="5216" w:type="dxa"/>
          </w:tcPr>
          <w:p w:rsidR="00870B06" w:rsidRDefault="00870B06" w:rsidP="00A0071F">
            <w:pPr>
              <w:tabs>
                <w:tab w:val="left" w:pos="5729"/>
              </w:tabs>
              <w:rPr>
                <w:rFonts w:cstheme="minorHAnsi"/>
                <w:b/>
              </w:rPr>
            </w:pPr>
            <w:r>
              <w:rPr>
                <w:rFonts w:cstheme="minorHAnsi"/>
                <w:b/>
              </w:rPr>
              <w:t>Task: Read the information on the left and write a brief letter from the Pope to Stigand telling him why he is being removed from his post.</w:t>
            </w: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tc>
      </w:tr>
    </w:tbl>
    <w:p w:rsidR="00041C19" w:rsidRPr="00870B06" w:rsidRDefault="00041C19" w:rsidP="00A0071F">
      <w:pPr>
        <w:tabs>
          <w:tab w:val="left" w:pos="5729"/>
        </w:tabs>
        <w:rPr>
          <w:rFonts w:cstheme="minorHAnsi"/>
          <w:b/>
          <w:sz w:val="2"/>
          <w:szCs w:val="2"/>
        </w:rPr>
      </w:pPr>
    </w:p>
    <w:tbl>
      <w:tblPr>
        <w:tblStyle w:val="TableGrid"/>
        <w:tblW w:w="0" w:type="auto"/>
        <w:tblLook w:val="04A0" w:firstRow="1" w:lastRow="0" w:firstColumn="1" w:lastColumn="0" w:noHBand="0" w:noVBand="1"/>
      </w:tblPr>
      <w:tblGrid>
        <w:gridCol w:w="5228"/>
        <w:gridCol w:w="5228"/>
      </w:tblGrid>
      <w:tr w:rsidR="00870B06" w:rsidTr="00870B06">
        <w:trPr>
          <w:trHeight w:val="669"/>
        </w:trPr>
        <w:tc>
          <w:tcPr>
            <w:tcW w:w="10456" w:type="dxa"/>
            <w:gridSpan w:val="2"/>
          </w:tcPr>
          <w:p w:rsidR="00870B06" w:rsidRDefault="00870B06" w:rsidP="00A0071F">
            <w:pPr>
              <w:tabs>
                <w:tab w:val="left" w:pos="5729"/>
              </w:tabs>
              <w:rPr>
                <w:rFonts w:cstheme="minorHAnsi"/>
                <w:b/>
              </w:rPr>
            </w:pPr>
            <w:r>
              <w:rPr>
                <w:rFonts w:cstheme="minorHAnsi"/>
                <w:b/>
              </w:rPr>
              <w:t>Task: Read through how the church was ‘Normanised’ under William I. Explain how this would help William to control England if he had strict control of the church.</w:t>
            </w:r>
          </w:p>
        </w:tc>
      </w:tr>
      <w:tr w:rsidR="00870B06" w:rsidTr="00870B06">
        <w:trPr>
          <w:trHeight w:val="3289"/>
        </w:trPr>
        <w:tc>
          <w:tcPr>
            <w:tcW w:w="5228" w:type="dxa"/>
          </w:tcPr>
          <w:p w:rsidR="00870B06" w:rsidRPr="00870B06" w:rsidRDefault="00870B06" w:rsidP="00190062">
            <w:pPr>
              <w:pStyle w:val="ListParagraph"/>
              <w:numPr>
                <w:ilvl w:val="0"/>
                <w:numId w:val="34"/>
              </w:numPr>
              <w:tabs>
                <w:tab w:val="left" w:pos="5729"/>
              </w:tabs>
              <w:rPr>
                <w:rFonts w:cstheme="minorHAnsi"/>
                <w:b/>
              </w:rPr>
            </w:pPr>
            <w:r w:rsidRPr="00870B06">
              <w:rPr>
                <w:rFonts w:cstheme="minorHAnsi"/>
                <w:b/>
              </w:rPr>
              <w:t>After Stigand was removed from his post in 1070, only one Anglo-Saxon bishop, Wulfstan, had a job in the church under William.</w:t>
            </w:r>
          </w:p>
          <w:p w:rsidR="00870B06" w:rsidRPr="00870B06" w:rsidRDefault="00870B06" w:rsidP="00190062">
            <w:pPr>
              <w:pStyle w:val="ListParagraph"/>
              <w:numPr>
                <w:ilvl w:val="0"/>
                <w:numId w:val="34"/>
              </w:numPr>
              <w:tabs>
                <w:tab w:val="left" w:pos="5729"/>
              </w:tabs>
              <w:rPr>
                <w:rFonts w:cstheme="minorHAnsi"/>
                <w:b/>
              </w:rPr>
            </w:pPr>
            <w:r w:rsidRPr="00870B06">
              <w:rPr>
                <w:rFonts w:cstheme="minorHAnsi"/>
                <w:b/>
              </w:rPr>
              <w:t>Every church and cathedral in England was rebuilt under Norman style</w:t>
            </w:r>
          </w:p>
          <w:p w:rsidR="00870B06" w:rsidRPr="00870B06" w:rsidRDefault="00870B06" w:rsidP="00190062">
            <w:pPr>
              <w:pStyle w:val="ListParagraph"/>
              <w:numPr>
                <w:ilvl w:val="0"/>
                <w:numId w:val="34"/>
              </w:numPr>
              <w:tabs>
                <w:tab w:val="left" w:pos="5729"/>
              </w:tabs>
              <w:rPr>
                <w:rFonts w:cstheme="minorHAnsi"/>
                <w:b/>
              </w:rPr>
            </w:pPr>
            <w:r w:rsidRPr="00870B06">
              <w:rPr>
                <w:rFonts w:cstheme="minorHAnsi"/>
                <w:b/>
              </w:rPr>
              <w:t>Lanfranc’s reforms put the church under central control</w:t>
            </w:r>
          </w:p>
          <w:p w:rsidR="00870B06" w:rsidRPr="00870B06" w:rsidRDefault="00870B06" w:rsidP="00190062">
            <w:pPr>
              <w:pStyle w:val="ListParagraph"/>
              <w:numPr>
                <w:ilvl w:val="0"/>
                <w:numId w:val="34"/>
              </w:numPr>
              <w:tabs>
                <w:tab w:val="left" w:pos="5729"/>
              </w:tabs>
              <w:rPr>
                <w:rFonts w:cstheme="minorHAnsi"/>
                <w:b/>
              </w:rPr>
            </w:pPr>
            <w:r w:rsidRPr="00870B06">
              <w:rPr>
                <w:rFonts w:cstheme="minorHAnsi"/>
                <w:b/>
              </w:rPr>
              <w:t>The king appointed new bishops and controlled the communication between the English church and the Pope</w:t>
            </w:r>
          </w:p>
        </w:tc>
        <w:tc>
          <w:tcPr>
            <w:tcW w:w="5228" w:type="dxa"/>
          </w:tcPr>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p w:rsidR="00870B06" w:rsidRDefault="00870B06" w:rsidP="00A0071F">
            <w:pPr>
              <w:tabs>
                <w:tab w:val="left" w:pos="5729"/>
              </w:tabs>
              <w:rPr>
                <w:rFonts w:cstheme="minorHAnsi"/>
                <w:b/>
              </w:rPr>
            </w:pPr>
          </w:p>
        </w:tc>
      </w:tr>
    </w:tbl>
    <w:p w:rsidR="00870B06" w:rsidRDefault="00870B06" w:rsidP="00A0071F">
      <w:pPr>
        <w:tabs>
          <w:tab w:val="left" w:pos="5729"/>
        </w:tabs>
        <w:rPr>
          <w:rFonts w:cstheme="minorHAnsi"/>
          <w:b/>
        </w:rPr>
      </w:pPr>
    </w:p>
    <w:tbl>
      <w:tblPr>
        <w:tblStyle w:val="TableGrid"/>
        <w:tblW w:w="0" w:type="auto"/>
        <w:tblLook w:val="04A0" w:firstRow="1" w:lastRow="0" w:firstColumn="1" w:lastColumn="0" w:noHBand="0" w:noVBand="1"/>
      </w:tblPr>
      <w:tblGrid>
        <w:gridCol w:w="10456"/>
      </w:tblGrid>
      <w:tr w:rsidR="00870B06" w:rsidTr="00870B06">
        <w:tc>
          <w:tcPr>
            <w:tcW w:w="10456" w:type="dxa"/>
          </w:tcPr>
          <w:p w:rsidR="00870B06" w:rsidRDefault="00870B06" w:rsidP="00A0071F">
            <w:pPr>
              <w:tabs>
                <w:tab w:val="left" w:pos="5729"/>
              </w:tabs>
              <w:rPr>
                <w:rFonts w:cstheme="minorHAnsi"/>
                <w:b/>
              </w:rPr>
            </w:pPr>
            <w:r>
              <w:rPr>
                <w:rFonts w:cstheme="minorHAnsi"/>
                <w:b/>
              </w:rPr>
              <w:t>Task: How did Lanfranc change the church? Read through the information and highlight the SFD, then create a mind map underneath to summarise his reforms (changes)</w:t>
            </w:r>
          </w:p>
          <w:p w:rsidR="00870B06" w:rsidRDefault="00870B06" w:rsidP="00190062">
            <w:pPr>
              <w:pStyle w:val="ListParagraph"/>
              <w:numPr>
                <w:ilvl w:val="0"/>
                <w:numId w:val="35"/>
              </w:numPr>
              <w:tabs>
                <w:tab w:val="left" w:pos="5729"/>
              </w:tabs>
              <w:rPr>
                <w:rFonts w:cstheme="minorHAnsi"/>
                <w:b/>
              </w:rPr>
            </w:pPr>
            <w:r>
              <w:rPr>
                <w:rFonts w:cstheme="minorHAnsi"/>
                <w:b/>
              </w:rPr>
              <w:t>Lanfranc wanted the church to be separate from ordinary society so it’s members could live a spiritual life or prayer and service to God.</w:t>
            </w:r>
          </w:p>
          <w:p w:rsidR="00870B06" w:rsidRDefault="00870B06" w:rsidP="00190062">
            <w:pPr>
              <w:pStyle w:val="ListParagraph"/>
              <w:numPr>
                <w:ilvl w:val="0"/>
                <w:numId w:val="35"/>
              </w:numPr>
              <w:tabs>
                <w:tab w:val="left" w:pos="5729"/>
              </w:tabs>
              <w:rPr>
                <w:rFonts w:cstheme="minorHAnsi"/>
                <w:b/>
              </w:rPr>
            </w:pPr>
            <w:r>
              <w:rPr>
                <w:rFonts w:cstheme="minorHAnsi"/>
                <w:b/>
              </w:rPr>
              <w:t>Priests were now to be celibate and marriage for priests was banned because priests were believed to lead special lives devoted just to God.</w:t>
            </w:r>
          </w:p>
          <w:p w:rsidR="00870B06" w:rsidRDefault="00870B06" w:rsidP="00190062">
            <w:pPr>
              <w:pStyle w:val="ListParagraph"/>
              <w:numPr>
                <w:ilvl w:val="0"/>
                <w:numId w:val="35"/>
              </w:numPr>
              <w:tabs>
                <w:tab w:val="left" w:pos="5729"/>
              </w:tabs>
              <w:rPr>
                <w:rFonts w:cstheme="minorHAnsi"/>
                <w:b/>
              </w:rPr>
            </w:pPr>
            <w:r>
              <w:rPr>
                <w:rFonts w:cstheme="minorHAnsi"/>
                <w:b/>
              </w:rPr>
              <w:t>Clergy (people who worked in the church) were not to be tried in ‘ordinary’ courts. Special, Church-only bishops’ courts were created which tried cases involving members of the clergy.</w:t>
            </w:r>
          </w:p>
          <w:p w:rsidR="00870B06" w:rsidRDefault="000A7AD4" w:rsidP="00190062">
            <w:pPr>
              <w:pStyle w:val="ListParagraph"/>
              <w:numPr>
                <w:ilvl w:val="0"/>
                <w:numId w:val="35"/>
              </w:numPr>
              <w:tabs>
                <w:tab w:val="left" w:pos="5729"/>
              </w:tabs>
              <w:rPr>
                <w:rFonts w:cstheme="minorHAnsi"/>
                <w:b/>
              </w:rPr>
            </w:pPr>
            <w:r>
              <w:rPr>
                <w:rFonts w:cstheme="minorHAnsi"/>
                <w:b/>
              </w:rPr>
              <w:t>The number of monasteries and nunneries was increased, and monks and nuns no longer mixed as much with ordinary people.</w:t>
            </w:r>
          </w:p>
          <w:p w:rsidR="000A7AD4" w:rsidRDefault="000A7AD4" w:rsidP="00190062">
            <w:pPr>
              <w:pStyle w:val="ListParagraph"/>
              <w:numPr>
                <w:ilvl w:val="0"/>
                <w:numId w:val="35"/>
              </w:numPr>
              <w:tabs>
                <w:tab w:val="left" w:pos="5729"/>
              </w:tabs>
              <w:rPr>
                <w:rFonts w:cstheme="minorHAnsi"/>
                <w:b/>
              </w:rPr>
            </w:pPr>
            <w:r>
              <w:rPr>
                <w:rFonts w:cstheme="minorHAnsi"/>
                <w:b/>
              </w:rPr>
              <w:t>By 1086, only 3 abbeys had English abbots, all the others were replaced with Norman abbots. Every bishop apart from one was also Anglo-Saxon (Wulfstan).</w:t>
            </w:r>
          </w:p>
          <w:p w:rsidR="000A7AD4" w:rsidRDefault="000A7AD4" w:rsidP="00190062">
            <w:pPr>
              <w:pStyle w:val="ListParagraph"/>
              <w:numPr>
                <w:ilvl w:val="0"/>
                <w:numId w:val="35"/>
              </w:numPr>
              <w:tabs>
                <w:tab w:val="left" w:pos="5729"/>
              </w:tabs>
              <w:rPr>
                <w:rFonts w:cstheme="minorHAnsi"/>
                <w:b/>
              </w:rPr>
            </w:pPr>
            <w:r>
              <w:rPr>
                <w:rFonts w:cstheme="minorHAnsi"/>
                <w:b/>
              </w:rPr>
              <w:t>Before 1066 the Archbishops of Canterbury and York had been equal. Lanfranc insisted that he, as Archbishop of Canterbury, was superior and controlled the Church throughout England.</w:t>
            </w:r>
          </w:p>
          <w:p w:rsidR="000A7AD4" w:rsidRDefault="000A7AD4" w:rsidP="00190062">
            <w:pPr>
              <w:pStyle w:val="ListParagraph"/>
              <w:numPr>
                <w:ilvl w:val="0"/>
                <w:numId w:val="35"/>
              </w:numPr>
              <w:tabs>
                <w:tab w:val="left" w:pos="5729"/>
              </w:tabs>
              <w:rPr>
                <w:rFonts w:cstheme="minorHAnsi"/>
                <w:b/>
              </w:rPr>
            </w:pPr>
            <w:r>
              <w:rPr>
                <w:rFonts w:cstheme="minorHAnsi"/>
                <w:b/>
              </w:rPr>
              <w:t xml:space="preserve">He also held regular councils (synods) of bishops. Councils had been rare before 1066 but Lanfranc </w:t>
            </w:r>
            <w:proofErr w:type="spellStart"/>
            <w:r>
              <w:rPr>
                <w:rFonts w:cstheme="minorHAnsi"/>
                <w:b/>
              </w:rPr>
              <w:t>hed</w:t>
            </w:r>
            <w:proofErr w:type="spellEnd"/>
            <w:r>
              <w:rPr>
                <w:rFonts w:cstheme="minorHAnsi"/>
                <w:b/>
              </w:rPr>
              <w:t xml:space="preserve"> 10 Councils to discuss and impose Church reforms.</w:t>
            </w:r>
          </w:p>
          <w:p w:rsidR="000A7AD4" w:rsidRPr="000A7AD4" w:rsidRDefault="000A7AD4" w:rsidP="00190062">
            <w:pPr>
              <w:pStyle w:val="ListParagraph"/>
              <w:numPr>
                <w:ilvl w:val="0"/>
                <w:numId w:val="35"/>
              </w:numPr>
              <w:tabs>
                <w:tab w:val="left" w:pos="5729"/>
              </w:tabs>
              <w:rPr>
                <w:rFonts w:cstheme="minorHAnsi"/>
                <w:b/>
              </w:rPr>
            </w:pPr>
            <w:r>
              <w:rPr>
                <w:rFonts w:cstheme="minorHAnsi"/>
                <w:b/>
              </w:rPr>
              <w:t xml:space="preserve">Every bishop now had deputies called archdeacons who ‘policed’ parts of the bishopric, making sure that priests were carrying out church services and other responsibilities in the right way. </w:t>
            </w:r>
          </w:p>
        </w:tc>
      </w:tr>
    </w:tbl>
    <w:p w:rsidR="00870B06" w:rsidRDefault="00870B06" w:rsidP="00A0071F">
      <w:pPr>
        <w:tabs>
          <w:tab w:val="left" w:pos="5729"/>
        </w:tabs>
        <w:rPr>
          <w:rFonts w:cstheme="minorHAnsi"/>
          <w:b/>
        </w:rPr>
      </w:pPr>
    </w:p>
    <w:tbl>
      <w:tblPr>
        <w:tblStyle w:val="TableGrid"/>
        <w:tblW w:w="0" w:type="auto"/>
        <w:tblLook w:val="04A0" w:firstRow="1" w:lastRow="0" w:firstColumn="1" w:lastColumn="0" w:noHBand="0" w:noVBand="1"/>
      </w:tblPr>
      <w:tblGrid>
        <w:gridCol w:w="10456"/>
      </w:tblGrid>
      <w:tr w:rsidR="000A7AD4" w:rsidTr="000A7AD4">
        <w:tc>
          <w:tcPr>
            <w:tcW w:w="10456" w:type="dxa"/>
          </w:tcPr>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p w:rsidR="000A7AD4" w:rsidRDefault="000A7AD4" w:rsidP="00A0071F">
            <w:pPr>
              <w:tabs>
                <w:tab w:val="left" w:pos="5729"/>
              </w:tabs>
              <w:rPr>
                <w:rFonts w:cstheme="minorHAnsi"/>
                <w:b/>
              </w:rPr>
            </w:pPr>
          </w:p>
        </w:tc>
      </w:tr>
    </w:tbl>
    <w:p w:rsidR="000A7AD4" w:rsidRPr="00E12098" w:rsidRDefault="000A7AD4" w:rsidP="00A0071F">
      <w:pPr>
        <w:tabs>
          <w:tab w:val="left" w:pos="5729"/>
        </w:tabs>
        <w:rPr>
          <w:rFonts w:cstheme="minorHAnsi"/>
          <w:b/>
          <w:sz w:val="2"/>
        </w:rPr>
      </w:pPr>
    </w:p>
    <w:tbl>
      <w:tblPr>
        <w:tblStyle w:val="TableGrid"/>
        <w:tblW w:w="0" w:type="auto"/>
        <w:tblLook w:val="04A0" w:firstRow="1" w:lastRow="0" w:firstColumn="1" w:lastColumn="0" w:noHBand="0" w:noVBand="1"/>
      </w:tblPr>
      <w:tblGrid>
        <w:gridCol w:w="10456"/>
      </w:tblGrid>
      <w:tr w:rsidR="000A7AD4" w:rsidTr="000A7AD4">
        <w:tc>
          <w:tcPr>
            <w:tcW w:w="10456" w:type="dxa"/>
          </w:tcPr>
          <w:p w:rsidR="000A7AD4" w:rsidRPr="00E12098" w:rsidRDefault="000A7AD4" w:rsidP="00A0071F">
            <w:pPr>
              <w:tabs>
                <w:tab w:val="left" w:pos="5729"/>
              </w:tabs>
              <w:rPr>
                <w:rFonts w:cstheme="minorHAnsi"/>
                <w:b/>
                <w:u w:val="single"/>
              </w:rPr>
            </w:pPr>
            <w:r w:rsidRPr="00E12098">
              <w:rPr>
                <w:rFonts w:cstheme="minorHAnsi"/>
                <w:b/>
                <w:u w:val="single"/>
              </w:rPr>
              <w:t>Opposition to religious changes</w:t>
            </w:r>
            <w:r w:rsidR="00E12098">
              <w:rPr>
                <w:rFonts w:cstheme="minorHAnsi"/>
                <w:b/>
                <w:u w:val="single"/>
              </w:rPr>
              <w:t xml:space="preserve"> (highlight the SFD)</w:t>
            </w:r>
          </w:p>
          <w:p w:rsidR="00E12098" w:rsidRPr="00E12098" w:rsidRDefault="00E12098" w:rsidP="00A0071F">
            <w:pPr>
              <w:tabs>
                <w:tab w:val="left" w:pos="5729"/>
              </w:tabs>
              <w:rPr>
                <w:rFonts w:cstheme="minorHAnsi"/>
                <w:b/>
                <w:sz w:val="10"/>
                <w:szCs w:val="10"/>
              </w:rPr>
            </w:pPr>
          </w:p>
          <w:p w:rsidR="000A7AD4" w:rsidRDefault="000A7AD4" w:rsidP="00A0071F">
            <w:pPr>
              <w:tabs>
                <w:tab w:val="left" w:pos="5729"/>
              </w:tabs>
              <w:rPr>
                <w:rFonts w:cstheme="minorHAnsi"/>
                <w:b/>
              </w:rPr>
            </w:pPr>
            <w:r>
              <w:rPr>
                <w:rFonts w:cstheme="minorHAnsi"/>
                <w:b/>
              </w:rPr>
              <w:t>Even amongst monks, the new Norman customs were disliked. They especially disliked the new Norman services and prayers. Norman bishops had also removed the relics and bones of English saints from their cathedrals which caused outrage amongst the English.</w:t>
            </w:r>
          </w:p>
          <w:p w:rsidR="000A7AD4" w:rsidRDefault="000A7AD4" w:rsidP="00A0071F">
            <w:pPr>
              <w:tabs>
                <w:tab w:val="left" w:pos="5729"/>
              </w:tabs>
              <w:rPr>
                <w:rFonts w:cstheme="minorHAnsi"/>
                <w:b/>
              </w:rPr>
            </w:pPr>
            <w:r>
              <w:rPr>
                <w:rFonts w:cstheme="minorHAnsi"/>
                <w:b/>
              </w:rPr>
              <w:t>At Glastonbury Abbey in 1083 Norman abbot, Thurstan, insisted on Norman services and styles of singing. The monks protested so much that Thurstan sent his knights into the church where some of them fired arrows at the monks. 3 monks were killed and 18 more were wounded</w:t>
            </w:r>
            <w:r w:rsidR="00E12098">
              <w:rPr>
                <w:rFonts w:cstheme="minorHAnsi"/>
                <w:b/>
              </w:rPr>
              <w:t>. Thurstan was sent back to Normandy by William but the events at Glastonbury Abbey were not an isolated incident, and events like this happened across England. Lanfranc himself ordered the flogging (whipping) or a monk who would not accept a Norman abbot.</w:t>
            </w:r>
          </w:p>
        </w:tc>
      </w:tr>
    </w:tbl>
    <w:p w:rsidR="000A7AD4" w:rsidRDefault="000A7AD4" w:rsidP="00A0071F">
      <w:pPr>
        <w:tabs>
          <w:tab w:val="left" w:pos="5729"/>
        </w:tabs>
        <w:rPr>
          <w:rFonts w:cstheme="minorHAnsi"/>
          <w:b/>
        </w:rPr>
      </w:pPr>
    </w:p>
    <w:p w:rsidR="00E12098" w:rsidRDefault="00E12098" w:rsidP="00E12098">
      <w:pPr>
        <w:spacing w:after="0" w:line="240" w:lineRule="auto"/>
        <w:jc w:val="center"/>
        <w:rPr>
          <w:b/>
          <w:u w:val="single"/>
        </w:rPr>
      </w:pPr>
      <w:r w:rsidRPr="00E12098">
        <w:rPr>
          <w:b/>
          <w:u w:val="single"/>
        </w:rPr>
        <w:lastRenderedPageBreak/>
        <w:t>Norman government and legal system</w:t>
      </w:r>
    </w:p>
    <w:p w:rsidR="00E12098" w:rsidRDefault="00E12098" w:rsidP="00E12098">
      <w:pPr>
        <w:spacing w:after="0" w:line="240" w:lineRule="auto"/>
        <w:jc w:val="center"/>
        <w:rPr>
          <w:b/>
          <w:u w:val="single"/>
        </w:rPr>
      </w:pPr>
    </w:p>
    <w:tbl>
      <w:tblPr>
        <w:tblStyle w:val="TableGrid"/>
        <w:tblW w:w="0" w:type="auto"/>
        <w:tblLook w:val="04A0" w:firstRow="1" w:lastRow="0" w:firstColumn="1" w:lastColumn="0" w:noHBand="0" w:noVBand="1"/>
      </w:tblPr>
      <w:tblGrid>
        <w:gridCol w:w="3485"/>
        <w:gridCol w:w="3485"/>
        <w:gridCol w:w="3486"/>
      </w:tblGrid>
      <w:tr w:rsidR="00E12098" w:rsidTr="0030040E">
        <w:tc>
          <w:tcPr>
            <w:tcW w:w="10456" w:type="dxa"/>
            <w:gridSpan w:val="3"/>
          </w:tcPr>
          <w:p w:rsidR="00E12098" w:rsidRDefault="00E12098" w:rsidP="00E12098">
            <w:pPr>
              <w:rPr>
                <w:b/>
              </w:rPr>
            </w:pPr>
            <w:r>
              <w:rPr>
                <w:b/>
              </w:rPr>
              <w:t xml:space="preserve">Task: Read through </w:t>
            </w:r>
            <w:r w:rsidR="0030040E">
              <w:rPr>
                <w:b/>
              </w:rPr>
              <w:t>the information and highlight and SFD.</w:t>
            </w:r>
          </w:p>
        </w:tc>
      </w:tr>
      <w:tr w:rsidR="00E12098" w:rsidTr="00E12098">
        <w:tc>
          <w:tcPr>
            <w:tcW w:w="3485" w:type="dxa"/>
          </w:tcPr>
          <w:p w:rsidR="00E12098" w:rsidRDefault="00E12098" w:rsidP="00E12098">
            <w:pPr>
              <w:rPr>
                <w:b/>
              </w:rPr>
            </w:pPr>
            <w:r>
              <w:rPr>
                <w:b/>
              </w:rPr>
              <w:t>Anglo-Saxon society, before 1066</w:t>
            </w:r>
          </w:p>
        </w:tc>
        <w:tc>
          <w:tcPr>
            <w:tcW w:w="3485" w:type="dxa"/>
          </w:tcPr>
          <w:p w:rsidR="00E12098" w:rsidRDefault="00E12098" w:rsidP="00E12098">
            <w:pPr>
              <w:rPr>
                <w:b/>
              </w:rPr>
            </w:pPr>
          </w:p>
        </w:tc>
        <w:tc>
          <w:tcPr>
            <w:tcW w:w="3486" w:type="dxa"/>
          </w:tcPr>
          <w:p w:rsidR="00E12098" w:rsidRDefault="00E12098" w:rsidP="00E12098">
            <w:pPr>
              <w:rPr>
                <w:b/>
              </w:rPr>
            </w:pPr>
            <w:r>
              <w:rPr>
                <w:b/>
              </w:rPr>
              <w:t>Norman Society, after 1066</w:t>
            </w:r>
          </w:p>
        </w:tc>
      </w:tr>
      <w:tr w:rsidR="00E12098" w:rsidTr="00E12098">
        <w:tc>
          <w:tcPr>
            <w:tcW w:w="3485" w:type="dxa"/>
          </w:tcPr>
          <w:p w:rsidR="00E12098" w:rsidRDefault="00E12098" w:rsidP="00E12098">
            <w:pPr>
              <w:rPr>
                <w:b/>
              </w:rPr>
            </w:pPr>
            <w:r>
              <w:rPr>
                <w:b/>
              </w:rPr>
              <w:t>Slaves made up just 10% of the population</w:t>
            </w:r>
          </w:p>
        </w:tc>
        <w:tc>
          <w:tcPr>
            <w:tcW w:w="3485" w:type="dxa"/>
          </w:tcPr>
          <w:p w:rsidR="00E12098" w:rsidRDefault="0030040E" w:rsidP="00E12098">
            <w:pPr>
              <w:rPr>
                <w:b/>
              </w:rPr>
            </w:pPr>
            <w:r>
              <w:rPr>
                <w:b/>
                <w:noProof/>
                <w:lang w:eastAsia="en-GB"/>
              </w:rPr>
              <mc:AlternateContent>
                <mc:Choice Requires="wps">
                  <w:drawing>
                    <wp:anchor distT="0" distB="0" distL="114300" distR="114300" simplePos="0" relativeHeight="251714560" behindDoc="0" locked="0" layoutInCell="1" allowOverlap="1">
                      <wp:simplePos x="0" y="0"/>
                      <wp:positionH relativeFrom="column">
                        <wp:posOffset>73841</wp:posOffset>
                      </wp:positionH>
                      <wp:positionV relativeFrom="paragraph">
                        <wp:posOffset>15059</wp:posOffset>
                      </wp:positionV>
                      <wp:extent cx="1944915" cy="304800"/>
                      <wp:effectExtent l="0" t="19050" r="36830" b="38100"/>
                      <wp:wrapNone/>
                      <wp:docPr id="5135" name="Arrow: Right 5135"/>
                      <wp:cNvGraphicFramePr/>
                      <a:graphic xmlns:a="http://schemas.openxmlformats.org/drawingml/2006/main">
                        <a:graphicData uri="http://schemas.microsoft.com/office/word/2010/wordprocessingShape">
                          <wps:wsp>
                            <wps:cNvSpPr/>
                            <wps:spPr>
                              <a:xfrm>
                                <a:off x="0" y="0"/>
                                <a:ext cx="1944915"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46A46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135" o:spid="_x0000_s1026" type="#_x0000_t13" style="position:absolute;margin-left:5.8pt;margin-top:1.2pt;width:153.15pt;height:24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" adj="19907" fillcolor="white [3201]" strokecolor="black [3200]" strokeweight="1pt"/>
                  </w:pict>
                </mc:Fallback>
              </mc:AlternateContent>
            </w:r>
          </w:p>
        </w:tc>
        <w:tc>
          <w:tcPr>
            <w:tcW w:w="3486" w:type="dxa"/>
          </w:tcPr>
          <w:p w:rsidR="00E12098" w:rsidRDefault="0030040E" w:rsidP="00E12098">
            <w:pPr>
              <w:rPr>
                <w:b/>
              </w:rPr>
            </w:pPr>
            <w:r>
              <w:rPr>
                <w:b/>
              </w:rPr>
              <w:t>The Normans thought slavery was wrong and freed some slaves.</w:t>
            </w:r>
          </w:p>
        </w:tc>
      </w:tr>
      <w:tr w:rsidR="00E12098" w:rsidTr="00E12098">
        <w:tc>
          <w:tcPr>
            <w:tcW w:w="3485" w:type="dxa"/>
          </w:tcPr>
          <w:p w:rsidR="00E12098" w:rsidRDefault="00E12098" w:rsidP="00E12098">
            <w:pPr>
              <w:rPr>
                <w:b/>
              </w:rPr>
            </w:pPr>
            <w:r>
              <w:rPr>
                <w:b/>
              </w:rPr>
              <w:t>Peasants (ceorls) made up around 90% of the population. Some were free.</w:t>
            </w:r>
          </w:p>
        </w:tc>
        <w:tc>
          <w:tcPr>
            <w:tcW w:w="3485" w:type="dxa"/>
          </w:tcPr>
          <w:p w:rsidR="00E12098" w:rsidRDefault="0030040E" w:rsidP="00E12098">
            <w:pPr>
              <w:rPr>
                <w:b/>
              </w:rPr>
            </w:pPr>
            <w:r>
              <w:rPr>
                <w:b/>
                <w:noProof/>
                <w:lang w:eastAsia="en-GB"/>
              </w:rPr>
              <mc:AlternateContent>
                <mc:Choice Requires="wps">
                  <w:drawing>
                    <wp:anchor distT="0" distB="0" distL="114300" distR="114300" simplePos="0" relativeHeight="251716608" behindDoc="0" locked="0" layoutInCell="1" allowOverlap="1" wp14:anchorId="26AAE644" wp14:editId="05509673">
                      <wp:simplePos x="0" y="0"/>
                      <wp:positionH relativeFrom="column">
                        <wp:posOffset>81099</wp:posOffset>
                      </wp:positionH>
                      <wp:positionV relativeFrom="paragraph">
                        <wp:posOffset>171178</wp:posOffset>
                      </wp:positionV>
                      <wp:extent cx="1944915" cy="304800"/>
                      <wp:effectExtent l="0" t="19050" r="36830" b="38100"/>
                      <wp:wrapNone/>
                      <wp:docPr id="5136" name="Arrow: Right 5136"/>
                      <wp:cNvGraphicFramePr/>
                      <a:graphic xmlns:a="http://schemas.openxmlformats.org/drawingml/2006/main">
                        <a:graphicData uri="http://schemas.microsoft.com/office/word/2010/wordprocessingShape">
                          <wps:wsp>
                            <wps:cNvSpPr/>
                            <wps:spPr>
                              <a:xfrm>
                                <a:off x="0" y="0"/>
                                <a:ext cx="1944915"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37F469" id="Arrow: Right 5136" o:spid="_x0000_s1026" type="#_x0000_t13" style="position:absolute;margin-left:6.4pt;margin-top:13.5pt;width:153.15pt;height:2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" adj="19907" fillcolor="white [3201]" strokecolor="black [3200]" strokeweight="1pt"/>
                  </w:pict>
                </mc:Fallback>
              </mc:AlternateContent>
            </w:r>
          </w:p>
        </w:tc>
        <w:tc>
          <w:tcPr>
            <w:tcW w:w="3486" w:type="dxa"/>
          </w:tcPr>
          <w:p w:rsidR="00E12098" w:rsidRDefault="0030040E" w:rsidP="00E12098">
            <w:pPr>
              <w:rPr>
                <w:b/>
              </w:rPr>
            </w:pPr>
            <w:r>
              <w:rPr>
                <w:b/>
              </w:rPr>
              <w:t>Feudalism bound peasant to their lords. Norman lords may have worked peasants harder, but not a huge change.</w:t>
            </w:r>
          </w:p>
        </w:tc>
      </w:tr>
      <w:tr w:rsidR="00E12098" w:rsidTr="00E12098">
        <w:tc>
          <w:tcPr>
            <w:tcW w:w="3485" w:type="dxa"/>
          </w:tcPr>
          <w:p w:rsidR="00E12098" w:rsidRDefault="00E12098" w:rsidP="00E12098">
            <w:pPr>
              <w:rPr>
                <w:b/>
              </w:rPr>
            </w:pPr>
            <w:r>
              <w:rPr>
                <w:b/>
              </w:rPr>
              <w:t>4-6 thousand thegns; local landowners with more than 5 hides of land. Military service.</w:t>
            </w:r>
          </w:p>
        </w:tc>
        <w:tc>
          <w:tcPr>
            <w:tcW w:w="3485" w:type="dxa"/>
          </w:tcPr>
          <w:p w:rsidR="00E12098" w:rsidRDefault="0030040E" w:rsidP="00E12098">
            <w:pPr>
              <w:rPr>
                <w:b/>
              </w:rPr>
            </w:pPr>
            <w:r>
              <w:rPr>
                <w:b/>
                <w:noProof/>
                <w:lang w:eastAsia="en-GB"/>
              </w:rPr>
              <mc:AlternateContent>
                <mc:Choice Requires="wps">
                  <w:drawing>
                    <wp:anchor distT="0" distB="0" distL="114300" distR="114300" simplePos="0" relativeHeight="251718656" behindDoc="0" locked="0" layoutInCell="1" allowOverlap="1" wp14:anchorId="26AAE644" wp14:editId="05509673">
                      <wp:simplePos x="0" y="0"/>
                      <wp:positionH relativeFrom="column">
                        <wp:posOffset>81098</wp:posOffset>
                      </wp:positionH>
                      <wp:positionV relativeFrom="paragraph">
                        <wp:posOffset>179524</wp:posOffset>
                      </wp:positionV>
                      <wp:extent cx="1944915" cy="304800"/>
                      <wp:effectExtent l="0" t="19050" r="36830" b="38100"/>
                      <wp:wrapNone/>
                      <wp:docPr id="5137" name="Arrow: Right 5137"/>
                      <wp:cNvGraphicFramePr/>
                      <a:graphic xmlns:a="http://schemas.openxmlformats.org/drawingml/2006/main">
                        <a:graphicData uri="http://schemas.microsoft.com/office/word/2010/wordprocessingShape">
                          <wps:wsp>
                            <wps:cNvSpPr/>
                            <wps:spPr>
                              <a:xfrm>
                                <a:off x="0" y="0"/>
                                <a:ext cx="1944915"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BB7232" id="Arrow: Right 5137" o:spid="_x0000_s1026" type="#_x0000_t13" style="position:absolute;margin-left:6.4pt;margin-top:14.15pt;width:153.15pt;height:2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" adj="19907" fillcolor="white [3201]" strokecolor="black [3200]" strokeweight="1pt"/>
                  </w:pict>
                </mc:Fallback>
              </mc:AlternateContent>
            </w:r>
          </w:p>
        </w:tc>
        <w:tc>
          <w:tcPr>
            <w:tcW w:w="3486" w:type="dxa"/>
          </w:tcPr>
          <w:p w:rsidR="00E12098" w:rsidRDefault="0030040E" w:rsidP="00E12098">
            <w:pPr>
              <w:rPr>
                <w:b/>
              </w:rPr>
            </w:pPr>
            <w:r>
              <w:rPr>
                <w:b/>
              </w:rPr>
              <w:t>Thegns wiped out as a landowning class and replaced by knights and other Norman vassals of tenants-in-chief.</w:t>
            </w:r>
          </w:p>
        </w:tc>
      </w:tr>
      <w:tr w:rsidR="00E12098" w:rsidTr="00E12098">
        <w:tc>
          <w:tcPr>
            <w:tcW w:w="3485" w:type="dxa"/>
          </w:tcPr>
          <w:p w:rsidR="00E12098" w:rsidRDefault="00E12098" w:rsidP="00E12098">
            <w:pPr>
              <w:rPr>
                <w:b/>
              </w:rPr>
            </w:pPr>
            <w:r>
              <w:rPr>
                <w:b/>
              </w:rPr>
              <w:t xml:space="preserve">Some earls were so </w:t>
            </w:r>
            <w:r w:rsidR="0030040E">
              <w:rPr>
                <w:b/>
              </w:rPr>
              <w:t>powerful and wealthy that they posed a threat to the king.</w:t>
            </w:r>
          </w:p>
        </w:tc>
        <w:tc>
          <w:tcPr>
            <w:tcW w:w="3485" w:type="dxa"/>
          </w:tcPr>
          <w:p w:rsidR="00E12098" w:rsidRDefault="0030040E" w:rsidP="00E12098">
            <w:pPr>
              <w:rPr>
                <w:b/>
              </w:rPr>
            </w:pPr>
            <w:r>
              <w:rPr>
                <w:b/>
                <w:noProof/>
                <w:lang w:eastAsia="en-GB"/>
              </w:rPr>
              <mc:AlternateContent>
                <mc:Choice Requires="wps">
                  <w:drawing>
                    <wp:anchor distT="0" distB="0" distL="114300" distR="114300" simplePos="0" relativeHeight="251720704" behindDoc="0" locked="0" layoutInCell="1" allowOverlap="1" wp14:anchorId="26AAE644" wp14:editId="05509673">
                      <wp:simplePos x="0" y="0"/>
                      <wp:positionH relativeFrom="column">
                        <wp:posOffset>52070</wp:posOffset>
                      </wp:positionH>
                      <wp:positionV relativeFrom="paragraph">
                        <wp:posOffset>172720</wp:posOffset>
                      </wp:positionV>
                      <wp:extent cx="1944915" cy="304800"/>
                      <wp:effectExtent l="0" t="19050" r="36830" b="38100"/>
                      <wp:wrapNone/>
                      <wp:docPr id="5138" name="Arrow: Right 5138"/>
                      <wp:cNvGraphicFramePr/>
                      <a:graphic xmlns:a="http://schemas.openxmlformats.org/drawingml/2006/main">
                        <a:graphicData uri="http://schemas.microsoft.com/office/word/2010/wordprocessingShape">
                          <wps:wsp>
                            <wps:cNvSpPr/>
                            <wps:spPr>
                              <a:xfrm>
                                <a:off x="0" y="0"/>
                                <a:ext cx="1944915" cy="304800"/>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C30C4C" id="Arrow: Right 5138" o:spid="_x0000_s1026" type="#_x0000_t13" style="position:absolute;margin-left:4.1pt;margin-top:13.6pt;width:153.15pt;height:24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" adj="19907" fillcolor="white [3201]" strokecolor="black [3200]" strokeweight="1pt"/>
                  </w:pict>
                </mc:Fallback>
              </mc:AlternateContent>
            </w:r>
          </w:p>
        </w:tc>
        <w:tc>
          <w:tcPr>
            <w:tcW w:w="3486" w:type="dxa"/>
          </w:tcPr>
          <w:p w:rsidR="00E12098" w:rsidRDefault="0030040E" w:rsidP="00E12098">
            <w:pPr>
              <w:rPr>
                <w:b/>
              </w:rPr>
            </w:pPr>
            <w:r>
              <w:rPr>
                <w:b/>
              </w:rPr>
              <w:t xml:space="preserve">Earls replaced by Normans, and earldoms made much smaller. Earls were tenants-in-chief, dependant on the king. </w:t>
            </w:r>
          </w:p>
        </w:tc>
      </w:tr>
      <w:tr w:rsidR="00E12098" w:rsidTr="0030040E">
        <w:tc>
          <w:tcPr>
            <w:tcW w:w="10456" w:type="dxa"/>
            <w:gridSpan w:val="3"/>
          </w:tcPr>
          <w:p w:rsidR="00E12098" w:rsidRDefault="0030040E" w:rsidP="00E12098">
            <w:pPr>
              <w:rPr>
                <w:b/>
              </w:rPr>
            </w:pPr>
            <w:r>
              <w:rPr>
                <w:b/>
              </w:rPr>
              <w:t>Task: Pick 3 words to summarise how English society changed under the Normans and why you picked those words</w:t>
            </w:r>
          </w:p>
          <w:p w:rsidR="0030040E" w:rsidRDefault="0030040E" w:rsidP="00E12098">
            <w:pPr>
              <w:rPr>
                <w:b/>
              </w:rPr>
            </w:pPr>
          </w:p>
          <w:p w:rsidR="0030040E" w:rsidRDefault="0030040E" w:rsidP="00E12098">
            <w:pPr>
              <w:rPr>
                <w:b/>
              </w:rPr>
            </w:pPr>
            <w:r>
              <w:rPr>
                <w:b/>
              </w:rPr>
              <w:t>Word 1 = _______________________-</w:t>
            </w:r>
          </w:p>
          <w:p w:rsidR="0030040E" w:rsidRDefault="0030040E" w:rsidP="00E12098">
            <w:pPr>
              <w:rPr>
                <w:b/>
              </w:rPr>
            </w:pPr>
            <w:r>
              <w:rPr>
                <w:b/>
              </w:rPr>
              <w:t>I have picked this word because …</w:t>
            </w:r>
          </w:p>
          <w:p w:rsidR="0030040E" w:rsidRDefault="0030040E" w:rsidP="00E12098">
            <w:pPr>
              <w:rPr>
                <w:b/>
              </w:rPr>
            </w:pPr>
          </w:p>
          <w:p w:rsidR="0030040E" w:rsidRDefault="0030040E" w:rsidP="00E12098">
            <w:pPr>
              <w:rPr>
                <w:b/>
              </w:rPr>
            </w:pPr>
          </w:p>
          <w:p w:rsidR="0030040E" w:rsidRDefault="0030040E" w:rsidP="0030040E">
            <w:pPr>
              <w:rPr>
                <w:b/>
              </w:rPr>
            </w:pPr>
            <w:r>
              <w:rPr>
                <w:b/>
              </w:rPr>
              <w:t>Word 2 = _______________________-</w:t>
            </w:r>
          </w:p>
          <w:p w:rsidR="0030040E" w:rsidRDefault="0030040E" w:rsidP="0030040E">
            <w:pPr>
              <w:rPr>
                <w:b/>
              </w:rPr>
            </w:pPr>
            <w:r>
              <w:rPr>
                <w:b/>
              </w:rPr>
              <w:t>I have picked this word because …</w:t>
            </w:r>
          </w:p>
          <w:p w:rsidR="0030040E" w:rsidRDefault="0030040E" w:rsidP="00E12098">
            <w:pPr>
              <w:rPr>
                <w:b/>
              </w:rPr>
            </w:pPr>
          </w:p>
          <w:p w:rsidR="0030040E" w:rsidRDefault="0030040E" w:rsidP="00E12098">
            <w:pPr>
              <w:rPr>
                <w:b/>
              </w:rPr>
            </w:pPr>
          </w:p>
          <w:p w:rsidR="0030040E" w:rsidRDefault="0030040E" w:rsidP="0030040E">
            <w:pPr>
              <w:rPr>
                <w:b/>
              </w:rPr>
            </w:pPr>
            <w:r>
              <w:rPr>
                <w:b/>
              </w:rPr>
              <w:t>Word 3 = _______________________-</w:t>
            </w:r>
          </w:p>
          <w:p w:rsidR="0030040E" w:rsidRDefault="0030040E" w:rsidP="0030040E">
            <w:pPr>
              <w:rPr>
                <w:b/>
              </w:rPr>
            </w:pPr>
            <w:r>
              <w:rPr>
                <w:b/>
              </w:rPr>
              <w:t>I have picked this word because …</w:t>
            </w:r>
          </w:p>
          <w:p w:rsidR="0030040E" w:rsidRDefault="0030040E" w:rsidP="0030040E">
            <w:pPr>
              <w:rPr>
                <w:b/>
              </w:rPr>
            </w:pPr>
          </w:p>
          <w:p w:rsidR="0030040E" w:rsidRDefault="0030040E" w:rsidP="00E12098">
            <w:pPr>
              <w:rPr>
                <w:b/>
              </w:rPr>
            </w:pPr>
          </w:p>
        </w:tc>
      </w:tr>
    </w:tbl>
    <w:p w:rsidR="00E12098" w:rsidRDefault="00E12098" w:rsidP="00E12098">
      <w:pPr>
        <w:spacing w:after="0" w:line="240" w:lineRule="auto"/>
        <w:rPr>
          <w:b/>
        </w:rPr>
      </w:pPr>
    </w:p>
    <w:tbl>
      <w:tblPr>
        <w:tblStyle w:val="TableGrid"/>
        <w:tblW w:w="0" w:type="auto"/>
        <w:tblLook w:val="04A0" w:firstRow="1" w:lastRow="0" w:firstColumn="1" w:lastColumn="0" w:noHBand="0" w:noVBand="1"/>
      </w:tblPr>
      <w:tblGrid>
        <w:gridCol w:w="5228"/>
        <w:gridCol w:w="437"/>
        <w:gridCol w:w="2177"/>
        <w:gridCol w:w="375"/>
        <w:gridCol w:w="2239"/>
      </w:tblGrid>
      <w:tr w:rsidR="00111A49" w:rsidTr="00572502">
        <w:tc>
          <w:tcPr>
            <w:tcW w:w="10456" w:type="dxa"/>
            <w:gridSpan w:val="5"/>
          </w:tcPr>
          <w:p w:rsidR="00111A49" w:rsidRDefault="00111A49" w:rsidP="00E12098">
            <w:pPr>
              <w:rPr>
                <w:b/>
              </w:rPr>
            </w:pPr>
            <w:r>
              <w:rPr>
                <w:b/>
              </w:rPr>
              <w:t>Task: read through the information below and colour code it into things that changed from Anglo-Saxon society to Normans, and things that stayed the same</w:t>
            </w:r>
          </w:p>
        </w:tc>
      </w:tr>
      <w:tr w:rsidR="00111A49" w:rsidTr="00111A49">
        <w:tc>
          <w:tcPr>
            <w:tcW w:w="5228" w:type="dxa"/>
          </w:tcPr>
          <w:p w:rsidR="00111A49" w:rsidRPr="00111A49" w:rsidRDefault="00111A49" w:rsidP="00190062">
            <w:pPr>
              <w:pStyle w:val="ListParagraph"/>
              <w:numPr>
                <w:ilvl w:val="0"/>
                <w:numId w:val="36"/>
              </w:numPr>
              <w:rPr>
                <w:b/>
              </w:rPr>
            </w:pPr>
            <w:r>
              <w:rPr>
                <w:b/>
              </w:rPr>
              <w:t>Farming life went on as before, although Norman landlords may have been stricter.</w:t>
            </w:r>
          </w:p>
        </w:tc>
        <w:tc>
          <w:tcPr>
            <w:tcW w:w="5228" w:type="dxa"/>
            <w:gridSpan w:val="4"/>
          </w:tcPr>
          <w:p w:rsidR="00111A49" w:rsidRPr="00111A49" w:rsidRDefault="00111A49" w:rsidP="00190062">
            <w:pPr>
              <w:pStyle w:val="ListParagraph"/>
              <w:numPr>
                <w:ilvl w:val="0"/>
                <w:numId w:val="36"/>
              </w:numPr>
              <w:rPr>
                <w:b/>
              </w:rPr>
            </w:pPr>
            <w:r>
              <w:rPr>
                <w:b/>
              </w:rPr>
              <w:t>Although William replaced Anglo-Saxons with Normans, the processes of government, such as writs, continued as before because they were better than the Norman process.</w:t>
            </w:r>
          </w:p>
        </w:tc>
      </w:tr>
      <w:tr w:rsidR="00111A49" w:rsidTr="00111A49">
        <w:tc>
          <w:tcPr>
            <w:tcW w:w="5228" w:type="dxa"/>
          </w:tcPr>
          <w:p w:rsidR="00111A49" w:rsidRPr="00111A49" w:rsidRDefault="00111A49" w:rsidP="00190062">
            <w:pPr>
              <w:pStyle w:val="ListParagraph"/>
              <w:numPr>
                <w:ilvl w:val="0"/>
                <w:numId w:val="36"/>
              </w:numPr>
              <w:rPr>
                <w:b/>
              </w:rPr>
            </w:pPr>
            <w:r>
              <w:rPr>
                <w:b/>
              </w:rPr>
              <w:t>Geld tax was a major way of getting money for the King and allowed William to get money from his new Kingdom. Although Edward the Confessor had not over-used Geld tax, other Anglo-Saxon kings had also used it to their advantage like William.</w:t>
            </w:r>
          </w:p>
        </w:tc>
        <w:tc>
          <w:tcPr>
            <w:tcW w:w="5228" w:type="dxa"/>
            <w:gridSpan w:val="4"/>
          </w:tcPr>
          <w:p w:rsidR="00111A49" w:rsidRPr="00111A49" w:rsidRDefault="00111A49" w:rsidP="00190062">
            <w:pPr>
              <w:pStyle w:val="ListParagraph"/>
              <w:numPr>
                <w:ilvl w:val="0"/>
                <w:numId w:val="36"/>
              </w:numPr>
              <w:rPr>
                <w:b/>
              </w:rPr>
            </w:pPr>
            <w:r>
              <w:rPr>
                <w:b/>
              </w:rPr>
              <w:t xml:space="preserve">Trade with Scandinavia was reduced, and trade with Normandy increased. This effected the north negatively as they traded mostly with Scandinavia, but the southern part of England positively as they now could trade with Normandy. </w:t>
            </w:r>
          </w:p>
        </w:tc>
      </w:tr>
      <w:tr w:rsidR="00111A49" w:rsidTr="00111A49">
        <w:tc>
          <w:tcPr>
            <w:tcW w:w="5228" w:type="dxa"/>
          </w:tcPr>
          <w:p w:rsidR="00111A49" w:rsidRPr="00111A49" w:rsidRDefault="00111A49" w:rsidP="00190062">
            <w:pPr>
              <w:pStyle w:val="ListParagraph"/>
              <w:numPr>
                <w:ilvl w:val="0"/>
                <w:numId w:val="36"/>
              </w:numPr>
              <w:rPr>
                <w:b/>
              </w:rPr>
            </w:pPr>
            <w:r>
              <w:rPr>
                <w:b/>
              </w:rPr>
              <w:t>Castles now dominated the skyline of many English towns. Burhs were cleared to make way for castles.</w:t>
            </w:r>
          </w:p>
        </w:tc>
        <w:tc>
          <w:tcPr>
            <w:tcW w:w="5228" w:type="dxa"/>
            <w:gridSpan w:val="4"/>
          </w:tcPr>
          <w:p w:rsidR="00111A49" w:rsidRPr="00111A49" w:rsidRDefault="00111A49" w:rsidP="00190062">
            <w:pPr>
              <w:pStyle w:val="ListParagraph"/>
              <w:numPr>
                <w:ilvl w:val="0"/>
                <w:numId w:val="36"/>
              </w:numPr>
              <w:rPr>
                <w:b/>
              </w:rPr>
            </w:pPr>
            <w:r>
              <w:rPr>
                <w:b/>
              </w:rPr>
              <w:t>William agreed that towns could keep their trade rights and privileges.</w:t>
            </w:r>
          </w:p>
        </w:tc>
      </w:tr>
      <w:tr w:rsidR="00111A49" w:rsidTr="00111A49">
        <w:tc>
          <w:tcPr>
            <w:tcW w:w="5228" w:type="dxa"/>
          </w:tcPr>
          <w:p w:rsidR="00111A49" w:rsidRPr="00111A49" w:rsidRDefault="00111A49" w:rsidP="00190062">
            <w:pPr>
              <w:pStyle w:val="ListParagraph"/>
              <w:numPr>
                <w:ilvl w:val="0"/>
                <w:numId w:val="36"/>
              </w:numPr>
              <w:rPr>
                <w:b/>
              </w:rPr>
            </w:pPr>
            <w:r>
              <w:rPr>
                <w:b/>
              </w:rPr>
              <w:t>Lanfranc’s reforms dragged the English church into the 11</w:t>
            </w:r>
            <w:r w:rsidRPr="00111A49">
              <w:rPr>
                <w:b/>
                <w:vertAlign w:val="superscript"/>
              </w:rPr>
              <w:t>th</w:t>
            </w:r>
            <w:r>
              <w:rPr>
                <w:b/>
              </w:rPr>
              <w:t xml:space="preserve"> century and all churches were re-built.</w:t>
            </w:r>
          </w:p>
        </w:tc>
        <w:tc>
          <w:tcPr>
            <w:tcW w:w="5228" w:type="dxa"/>
            <w:gridSpan w:val="4"/>
          </w:tcPr>
          <w:p w:rsidR="00111A49" w:rsidRPr="00111A49" w:rsidRDefault="00111A49" w:rsidP="00190062">
            <w:pPr>
              <w:pStyle w:val="ListParagraph"/>
              <w:numPr>
                <w:ilvl w:val="0"/>
                <w:numId w:val="36"/>
              </w:numPr>
              <w:rPr>
                <w:b/>
              </w:rPr>
            </w:pPr>
            <w:r>
              <w:rPr>
                <w:b/>
              </w:rPr>
              <w:t>William’s new version of the feudal system made the King much more powerful</w:t>
            </w:r>
          </w:p>
        </w:tc>
      </w:tr>
      <w:tr w:rsidR="00111A49" w:rsidTr="00111A49">
        <w:tc>
          <w:tcPr>
            <w:tcW w:w="5228" w:type="dxa"/>
          </w:tcPr>
          <w:p w:rsidR="00111A49" w:rsidRPr="00111A49" w:rsidRDefault="00111A49" w:rsidP="00190062">
            <w:pPr>
              <w:pStyle w:val="ListParagraph"/>
              <w:numPr>
                <w:ilvl w:val="0"/>
                <w:numId w:val="36"/>
              </w:numPr>
              <w:rPr>
                <w:b/>
              </w:rPr>
            </w:pPr>
            <w:r>
              <w:rPr>
                <w:b/>
              </w:rPr>
              <w:t>Anglo-Saxons were removed from all positions of power and influence. If they did stay it was only because they proved themselves loyal to William.</w:t>
            </w:r>
          </w:p>
        </w:tc>
        <w:tc>
          <w:tcPr>
            <w:tcW w:w="437" w:type="dxa"/>
          </w:tcPr>
          <w:p w:rsidR="00111A49" w:rsidRPr="00111A49" w:rsidRDefault="00111A49" w:rsidP="00111A49">
            <w:pPr>
              <w:rPr>
                <w:b/>
              </w:rPr>
            </w:pPr>
          </w:p>
        </w:tc>
        <w:tc>
          <w:tcPr>
            <w:tcW w:w="2177" w:type="dxa"/>
          </w:tcPr>
          <w:p w:rsidR="00111A49" w:rsidRPr="00111A49" w:rsidRDefault="00111A49" w:rsidP="00111A49">
            <w:pPr>
              <w:rPr>
                <w:b/>
              </w:rPr>
            </w:pPr>
            <w:r>
              <w:rPr>
                <w:b/>
              </w:rPr>
              <w:t>Changes in society</w:t>
            </w:r>
          </w:p>
        </w:tc>
        <w:tc>
          <w:tcPr>
            <w:tcW w:w="375" w:type="dxa"/>
          </w:tcPr>
          <w:p w:rsidR="00111A49" w:rsidRPr="00111A49" w:rsidRDefault="00111A49" w:rsidP="00111A49">
            <w:pPr>
              <w:rPr>
                <w:b/>
              </w:rPr>
            </w:pPr>
          </w:p>
        </w:tc>
        <w:tc>
          <w:tcPr>
            <w:tcW w:w="2239" w:type="dxa"/>
          </w:tcPr>
          <w:p w:rsidR="00111A49" w:rsidRPr="00111A49" w:rsidRDefault="00111A49" w:rsidP="00111A49">
            <w:pPr>
              <w:rPr>
                <w:b/>
              </w:rPr>
            </w:pPr>
            <w:r>
              <w:rPr>
                <w:b/>
              </w:rPr>
              <w:t>Continuity in society</w:t>
            </w:r>
          </w:p>
        </w:tc>
      </w:tr>
    </w:tbl>
    <w:p w:rsidR="00EA6F12" w:rsidRDefault="00724F64" w:rsidP="00E12098">
      <w:pPr>
        <w:spacing w:after="0" w:line="240" w:lineRule="auto"/>
        <w:rPr>
          <w:b/>
        </w:rPr>
      </w:pPr>
      <w:r>
        <w:rPr>
          <w:b/>
        </w:rPr>
        <w:lastRenderedPageBreak/>
        <w:t>William centralised the existing Anglo-Saxon institutions of government to increase his control over England. This gave him and his successors much more power as king that Edward the Confessor had been able to access, and more power than William had as Duke of Normandy.</w:t>
      </w:r>
    </w:p>
    <w:p w:rsidR="00724F64" w:rsidRDefault="00724F64" w:rsidP="00E12098">
      <w:pPr>
        <w:spacing w:after="0" w:line="240" w:lineRule="auto"/>
        <w:rPr>
          <w:b/>
        </w:rPr>
      </w:pPr>
    </w:p>
    <w:tbl>
      <w:tblPr>
        <w:tblStyle w:val="TableGrid"/>
        <w:tblW w:w="0" w:type="auto"/>
        <w:tblLook w:val="04A0" w:firstRow="1" w:lastRow="0" w:firstColumn="1" w:lastColumn="0" w:noHBand="0" w:noVBand="1"/>
      </w:tblPr>
      <w:tblGrid>
        <w:gridCol w:w="5228"/>
        <w:gridCol w:w="5228"/>
      </w:tblGrid>
      <w:tr w:rsidR="00724F64" w:rsidTr="007E06ED">
        <w:tc>
          <w:tcPr>
            <w:tcW w:w="10456" w:type="dxa"/>
            <w:gridSpan w:val="2"/>
          </w:tcPr>
          <w:p w:rsidR="00724F64" w:rsidRDefault="00724F64" w:rsidP="00724F64">
            <w:pPr>
              <w:rPr>
                <w:b/>
              </w:rPr>
            </w:pPr>
            <w:r>
              <w:rPr>
                <w:b/>
              </w:rPr>
              <w:t xml:space="preserve">Task: Read through the information on how William centralised Norman England and highlight SFD. On the </w:t>
            </w:r>
            <w:proofErr w:type="gramStart"/>
            <w:r>
              <w:rPr>
                <w:b/>
              </w:rPr>
              <w:t>right hand</w:t>
            </w:r>
            <w:proofErr w:type="gramEnd"/>
            <w:r>
              <w:rPr>
                <w:b/>
              </w:rPr>
              <w:t xml:space="preserve"> side, comment for each statement how this gave William more power to control England.</w:t>
            </w:r>
          </w:p>
        </w:tc>
      </w:tr>
      <w:tr w:rsidR="00724F64" w:rsidTr="00724F64">
        <w:tc>
          <w:tcPr>
            <w:tcW w:w="5228" w:type="dxa"/>
          </w:tcPr>
          <w:p w:rsidR="00724F64" w:rsidRPr="00724F64" w:rsidRDefault="00724F64" w:rsidP="00190062">
            <w:pPr>
              <w:pStyle w:val="ListParagraph"/>
              <w:numPr>
                <w:ilvl w:val="0"/>
                <w:numId w:val="37"/>
              </w:numPr>
              <w:rPr>
                <w:b/>
              </w:rPr>
            </w:pPr>
            <w:r>
              <w:rPr>
                <w:b/>
              </w:rPr>
              <w:t>Crown lands - William kept far more land than King Edward in the form of royal demesne and forest (for hunting).</w:t>
            </w:r>
          </w:p>
        </w:tc>
        <w:tc>
          <w:tcPr>
            <w:tcW w:w="5228" w:type="dxa"/>
          </w:tcPr>
          <w:p w:rsidR="00724F64" w:rsidRPr="00724F64" w:rsidRDefault="00724F64" w:rsidP="00724F64">
            <w:pPr>
              <w:rPr>
                <w:b/>
              </w:rPr>
            </w:pPr>
          </w:p>
        </w:tc>
      </w:tr>
      <w:tr w:rsidR="00724F64" w:rsidTr="007E06ED">
        <w:tc>
          <w:tcPr>
            <w:tcW w:w="5228" w:type="dxa"/>
          </w:tcPr>
          <w:p w:rsidR="00724F64" w:rsidRPr="00724F64" w:rsidRDefault="00724F64" w:rsidP="00190062">
            <w:pPr>
              <w:pStyle w:val="ListParagraph"/>
              <w:numPr>
                <w:ilvl w:val="0"/>
                <w:numId w:val="38"/>
              </w:numPr>
              <w:rPr>
                <w:b/>
              </w:rPr>
            </w:pPr>
            <w:r>
              <w:rPr>
                <w:b/>
              </w:rPr>
              <w:t>The Church – It was easier to control the Church because the king owned all Church land and power was centralised through Lanfranc’s reforms.</w:t>
            </w:r>
          </w:p>
        </w:tc>
        <w:tc>
          <w:tcPr>
            <w:tcW w:w="5228" w:type="dxa"/>
          </w:tcPr>
          <w:p w:rsidR="00724F64" w:rsidRDefault="00724F64" w:rsidP="00E12098">
            <w:pPr>
              <w:rPr>
                <w:b/>
              </w:rPr>
            </w:pPr>
          </w:p>
        </w:tc>
      </w:tr>
      <w:tr w:rsidR="00724F64" w:rsidTr="007E06ED">
        <w:tc>
          <w:tcPr>
            <w:tcW w:w="5228" w:type="dxa"/>
          </w:tcPr>
          <w:p w:rsidR="00724F64" w:rsidRPr="00724F64" w:rsidRDefault="00724F64" w:rsidP="00190062">
            <w:pPr>
              <w:pStyle w:val="ListParagraph"/>
              <w:numPr>
                <w:ilvl w:val="0"/>
                <w:numId w:val="38"/>
              </w:numPr>
              <w:rPr>
                <w:b/>
              </w:rPr>
            </w:pPr>
            <w:r>
              <w:rPr>
                <w:b/>
              </w:rPr>
              <w:t>Economy – The king gained revenue through the geld tax and through reliefs, which helped ensure loyalty from his tenants-in-chief.</w:t>
            </w:r>
          </w:p>
        </w:tc>
        <w:tc>
          <w:tcPr>
            <w:tcW w:w="5228" w:type="dxa"/>
          </w:tcPr>
          <w:p w:rsidR="00724F64" w:rsidRDefault="00724F64" w:rsidP="00E12098">
            <w:pPr>
              <w:rPr>
                <w:b/>
              </w:rPr>
            </w:pPr>
          </w:p>
        </w:tc>
      </w:tr>
      <w:tr w:rsidR="00724F64" w:rsidTr="007E06ED">
        <w:tc>
          <w:tcPr>
            <w:tcW w:w="5228" w:type="dxa"/>
          </w:tcPr>
          <w:p w:rsidR="00724F64" w:rsidRPr="00724F64" w:rsidRDefault="00724F64" w:rsidP="00190062">
            <w:pPr>
              <w:pStyle w:val="ListParagraph"/>
              <w:numPr>
                <w:ilvl w:val="0"/>
                <w:numId w:val="38"/>
              </w:numPr>
              <w:rPr>
                <w:b/>
              </w:rPr>
            </w:pPr>
            <w:r>
              <w:rPr>
                <w:b/>
              </w:rPr>
              <w:t xml:space="preserve">The Domesday Book – This provided a guide to what the king’s tenants-in-chief were worth and what the king could expect </w:t>
            </w:r>
            <w:r w:rsidR="0055535D">
              <w:rPr>
                <w:b/>
              </w:rPr>
              <w:t>to earn from them.</w:t>
            </w:r>
          </w:p>
        </w:tc>
        <w:tc>
          <w:tcPr>
            <w:tcW w:w="5228" w:type="dxa"/>
          </w:tcPr>
          <w:p w:rsidR="00724F64" w:rsidRDefault="00724F64" w:rsidP="00E12098">
            <w:pPr>
              <w:rPr>
                <w:b/>
              </w:rPr>
            </w:pPr>
          </w:p>
        </w:tc>
      </w:tr>
      <w:tr w:rsidR="00724F64" w:rsidTr="007E06ED">
        <w:tc>
          <w:tcPr>
            <w:tcW w:w="5228" w:type="dxa"/>
          </w:tcPr>
          <w:p w:rsidR="00724F64" w:rsidRPr="00724F64" w:rsidRDefault="0055535D" w:rsidP="00190062">
            <w:pPr>
              <w:pStyle w:val="ListParagraph"/>
              <w:numPr>
                <w:ilvl w:val="0"/>
                <w:numId w:val="38"/>
              </w:numPr>
              <w:rPr>
                <w:b/>
              </w:rPr>
            </w:pPr>
            <w:r>
              <w:rPr>
                <w:b/>
              </w:rPr>
              <w:t>Feudal system – Everyone who worked on the land depended ultimately on the king.</w:t>
            </w:r>
          </w:p>
        </w:tc>
        <w:tc>
          <w:tcPr>
            <w:tcW w:w="5228" w:type="dxa"/>
          </w:tcPr>
          <w:p w:rsidR="00724F64" w:rsidRDefault="00724F64" w:rsidP="00E12098">
            <w:pPr>
              <w:rPr>
                <w:b/>
              </w:rPr>
            </w:pPr>
          </w:p>
        </w:tc>
      </w:tr>
      <w:tr w:rsidR="00724F64" w:rsidTr="007E06ED">
        <w:tc>
          <w:tcPr>
            <w:tcW w:w="5228" w:type="dxa"/>
          </w:tcPr>
          <w:p w:rsidR="00724F64" w:rsidRPr="00724F64" w:rsidRDefault="0055535D" w:rsidP="00190062">
            <w:pPr>
              <w:pStyle w:val="ListParagraph"/>
              <w:numPr>
                <w:ilvl w:val="0"/>
                <w:numId w:val="38"/>
              </w:numPr>
              <w:rPr>
                <w:b/>
              </w:rPr>
            </w:pPr>
            <w:r>
              <w:rPr>
                <w:b/>
              </w:rPr>
              <w:t>Knights in service – All troops owed their loyalty to the king.</w:t>
            </w:r>
          </w:p>
        </w:tc>
        <w:tc>
          <w:tcPr>
            <w:tcW w:w="5228" w:type="dxa"/>
          </w:tcPr>
          <w:p w:rsidR="00724F64" w:rsidRDefault="00724F64" w:rsidP="00E12098">
            <w:pPr>
              <w:rPr>
                <w:b/>
              </w:rPr>
            </w:pPr>
          </w:p>
        </w:tc>
      </w:tr>
      <w:tr w:rsidR="00724F64" w:rsidTr="007E06ED">
        <w:tc>
          <w:tcPr>
            <w:tcW w:w="10456" w:type="dxa"/>
            <w:gridSpan w:val="2"/>
          </w:tcPr>
          <w:p w:rsidR="00724F64" w:rsidRDefault="00724F64" w:rsidP="00E12098">
            <w:pPr>
              <w:rPr>
                <w:b/>
              </w:rPr>
            </w:pPr>
            <w:r>
              <w:rPr>
                <w:b/>
              </w:rPr>
              <w:t>Extension – Which factor do you think gave William the most power and why?</w:t>
            </w:r>
          </w:p>
          <w:p w:rsidR="00724F64" w:rsidRDefault="00724F64" w:rsidP="00E12098">
            <w:pPr>
              <w:rPr>
                <w:b/>
              </w:rPr>
            </w:pPr>
          </w:p>
          <w:p w:rsidR="00724F64" w:rsidRDefault="00724F64" w:rsidP="00E12098">
            <w:pPr>
              <w:rPr>
                <w:b/>
              </w:rPr>
            </w:pPr>
          </w:p>
          <w:p w:rsidR="00724F64" w:rsidRDefault="00724F64" w:rsidP="00E12098">
            <w:pPr>
              <w:rPr>
                <w:b/>
              </w:rPr>
            </w:pPr>
          </w:p>
          <w:p w:rsidR="00724F64" w:rsidRDefault="00724F64" w:rsidP="00E12098">
            <w:pPr>
              <w:rPr>
                <w:b/>
              </w:rPr>
            </w:pPr>
          </w:p>
          <w:p w:rsidR="00724F64" w:rsidRDefault="00724F64" w:rsidP="00E12098">
            <w:pPr>
              <w:rPr>
                <w:b/>
              </w:rPr>
            </w:pPr>
          </w:p>
        </w:tc>
      </w:tr>
    </w:tbl>
    <w:p w:rsidR="00724F64" w:rsidRDefault="0055535D" w:rsidP="00E12098">
      <w:pPr>
        <w:spacing w:after="0" w:line="240" w:lineRule="auto"/>
        <w:rPr>
          <w:b/>
        </w:rPr>
      </w:pPr>
      <w:r>
        <w:rPr>
          <w:b/>
        </w:rPr>
        <w:t xml:space="preserve"> </w:t>
      </w:r>
    </w:p>
    <w:p w:rsidR="0055535D" w:rsidRDefault="0055535D" w:rsidP="00E12098">
      <w:pPr>
        <w:spacing w:after="0" w:line="240" w:lineRule="auto"/>
        <w:rPr>
          <w:b/>
          <w:u w:val="single"/>
        </w:rPr>
      </w:pPr>
      <w:r w:rsidRPr="0055535D">
        <w:rPr>
          <w:b/>
          <w:u w:val="single"/>
        </w:rPr>
        <w:t>The role of regents</w:t>
      </w:r>
    </w:p>
    <w:p w:rsidR="0055535D" w:rsidRDefault="0055535D" w:rsidP="00E12098">
      <w:pPr>
        <w:spacing w:after="0" w:line="240" w:lineRule="auto"/>
        <w:rPr>
          <w:b/>
        </w:rPr>
      </w:pPr>
      <w:r>
        <w:rPr>
          <w:b/>
        </w:rPr>
        <w:t>Because William was both king of England and Duke of Normandy he had to rely on regents to run Normandy when he was in England, and England when he was in Normandy. He spent up to ¾ of his time away from England in the last 10 years of his life.</w:t>
      </w:r>
    </w:p>
    <w:p w:rsidR="0055535D" w:rsidRDefault="0055535D" w:rsidP="00190062">
      <w:pPr>
        <w:pStyle w:val="ListParagraph"/>
        <w:numPr>
          <w:ilvl w:val="0"/>
          <w:numId w:val="39"/>
        </w:numPr>
        <w:spacing w:after="0" w:line="240" w:lineRule="auto"/>
        <w:rPr>
          <w:b/>
        </w:rPr>
      </w:pPr>
      <w:r w:rsidRPr="0055535D">
        <w:rPr>
          <w:b/>
        </w:rPr>
        <w:t>Odo of Bayeux and William fitzOsbern seem to have done a terrible job as the first regents in 1067, undoing all of William’s diplomatic approach towards the Anglo-Saxon nobility and helping to cause Anglo-Saxon resistance by upsetting the English.</w:t>
      </w:r>
    </w:p>
    <w:p w:rsidR="0055535D" w:rsidRDefault="0055535D" w:rsidP="00190062">
      <w:pPr>
        <w:pStyle w:val="ListParagraph"/>
        <w:numPr>
          <w:ilvl w:val="0"/>
          <w:numId w:val="39"/>
        </w:numPr>
        <w:spacing w:after="0" w:line="240" w:lineRule="auto"/>
        <w:rPr>
          <w:b/>
        </w:rPr>
      </w:pPr>
      <w:r>
        <w:rPr>
          <w:b/>
        </w:rPr>
        <w:t xml:space="preserve">Lanfranc was much more reliable </w:t>
      </w:r>
      <w:r w:rsidR="00D6280E">
        <w:rPr>
          <w:b/>
        </w:rPr>
        <w:t>as a regent: in 1075 he managed to contain the Revolt of the Earls until William could return from Normandy. The fact that the rebel earls had timed their revolt for a period when William was away shows how important King William was personally to the central control of England.</w:t>
      </w:r>
    </w:p>
    <w:p w:rsidR="00D6280E" w:rsidRDefault="00D6280E" w:rsidP="00D6280E">
      <w:pPr>
        <w:spacing w:after="0" w:line="240" w:lineRule="auto"/>
        <w:rPr>
          <w:b/>
        </w:rPr>
      </w:pPr>
      <w:r>
        <w:rPr>
          <w:b/>
        </w:rPr>
        <w:t>Extra information – William’s most trusted regent in Normandy was his wife, Matilda.</w:t>
      </w:r>
    </w:p>
    <w:p w:rsidR="00D6280E" w:rsidRDefault="00D6280E" w:rsidP="00D6280E">
      <w:pPr>
        <w:spacing w:after="0" w:line="240" w:lineRule="auto"/>
        <w:rPr>
          <w:b/>
        </w:rPr>
      </w:pPr>
    </w:p>
    <w:tbl>
      <w:tblPr>
        <w:tblStyle w:val="TableGrid"/>
        <w:tblW w:w="0" w:type="auto"/>
        <w:tblLook w:val="04A0" w:firstRow="1" w:lastRow="0" w:firstColumn="1" w:lastColumn="0" w:noHBand="0" w:noVBand="1"/>
      </w:tblPr>
      <w:tblGrid>
        <w:gridCol w:w="10456"/>
      </w:tblGrid>
      <w:tr w:rsidR="00D6280E" w:rsidTr="00D6280E">
        <w:tc>
          <w:tcPr>
            <w:tcW w:w="10456" w:type="dxa"/>
          </w:tcPr>
          <w:p w:rsidR="00D6280E" w:rsidRDefault="00D6280E" w:rsidP="00D6280E">
            <w:pPr>
              <w:rPr>
                <w:b/>
              </w:rPr>
            </w:pPr>
            <w:r>
              <w:rPr>
                <w:b/>
              </w:rPr>
              <w:t xml:space="preserve">Task: Give two key features of Norman government and laws                                                                         </w:t>
            </w:r>
            <w:proofErr w:type="gramStart"/>
            <w:r>
              <w:rPr>
                <w:b/>
              </w:rPr>
              <w:t xml:space="preserve">   (</w:t>
            </w:r>
            <w:proofErr w:type="gramEnd"/>
            <w:r>
              <w:rPr>
                <w:b/>
              </w:rPr>
              <w:t>4 marks)</w:t>
            </w: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p w:rsidR="00D6280E" w:rsidRDefault="00D6280E" w:rsidP="00D6280E">
            <w:pPr>
              <w:rPr>
                <w:b/>
              </w:rPr>
            </w:pPr>
          </w:p>
        </w:tc>
      </w:tr>
    </w:tbl>
    <w:p w:rsidR="00D6280E" w:rsidRDefault="00D6280E" w:rsidP="00D6280E">
      <w:pPr>
        <w:spacing w:after="0" w:line="240" w:lineRule="auto"/>
        <w:rPr>
          <w:b/>
          <w:u w:val="single"/>
        </w:rPr>
      </w:pPr>
      <w:r w:rsidRPr="00D6280E">
        <w:rPr>
          <w:b/>
          <w:u w:val="single"/>
        </w:rPr>
        <w:lastRenderedPageBreak/>
        <w:t>The sheriff and forest laws</w:t>
      </w:r>
    </w:p>
    <w:p w:rsidR="00D6280E" w:rsidRDefault="00D6280E" w:rsidP="00D6280E">
      <w:pPr>
        <w:spacing w:after="0" w:line="240" w:lineRule="auto"/>
        <w:rPr>
          <w:b/>
        </w:rPr>
      </w:pPr>
      <w:r w:rsidRPr="00D6280E">
        <w:rPr>
          <w:b/>
        </w:rPr>
        <w:t>Sheriffs</w:t>
      </w:r>
      <w:r>
        <w:rPr>
          <w:b/>
        </w:rPr>
        <w:t xml:space="preserve"> had a more significant role in Norman government than Anglo-Saxon</w:t>
      </w:r>
      <w:r w:rsidR="00383051">
        <w:rPr>
          <w:b/>
        </w:rPr>
        <w:t xml:space="preserve"> government, and some Norman sheriffs </w:t>
      </w:r>
      <w:r w:rsidR="00681483">
        <w:rPr>
          <w:b/>
        </w:rPr>
        <w:t xml:space="preserve">exploited their powers to their own advantage, causing much resentment. </w:t>
      </w:r>
      <w:r w:rsidR="007E06ED">
        <w:rPr>
          <w:b/>
        </w:rPr>
        <w:t>Another major focus of English resentment was the royal forest and its laws: the forest became a hatred symbol of royal power for ordinary people.</w:t>
      </w:r>
    </w:p>
    <w:p w:rsidR="007E06ED" w:rsidRPr="00B84AB6" w:rsidRDefault="007E06ED" w:rsidP="00D6280E">
      <w:pPr>
        <w:spacing w:after="0" w:line="240" w:lineRule="auto"/>
        <w:rPr>
          <w:b/>
          <w:sz w:val="2"/>
          <w:szCs w:val="2"/>
        </w:rPr>
      </w:pPr>
    </w:p>
    <w:tbl>
      <w:tblPr>
        <w:tblStyle w:val="TableGrid"/>
        <w:tblW w:w="0" w:type="auto"/>
        <w:tblLook w:val="04A0" w:firstRow="1" w:lastRow="0" w:firstColumn="1" w:lastColumn="0" w:noHBand="0" w:noVBand="1"/>
      </w:tblPr>
      <w:tblGrid>
        <w:gridCol w:w="3485"/>
        <w:gridCol w:w="3485"/>
        <w:gridCol w:w="3486"/>
      </w:tblGrid>
      <w:tr w:rsidR="007E06ED" w:rsidTr="007E06ED">
        <w:tc>
          <w:tcPr>
            <w:tcW w:w="10456" w:type="dxa"/>
            <w:gridSpan w:val="3"/>
          </w:tcPr>
          <w:p w:rsidR="007E06ED" w:rsidRDefault="007E06ED" w:rsidP="00D6280E">
            <w:pPr>
              <w:rPr>
                <w:b/>
              </w:rPr>
            </w:pPr>
            <w:r>
              <w:rPr>
                <w:b/>
              </w:rPr>
              <w:t>How the role of the sheriff changed from Anglo-Saxon to Norman society.</w:t>
            </w:r>
          </w:p>
        </w:tc>
      </w:tr>
      <w:tr w:rsidR="007E06ED" w:rsidTr="007E06ED">
        <w:tc>
          <w:tcPr>
            <w:tcW w:w="3485" w:type="dxa"/>
          </w:tcPr>
          <w:p w:rsidR="007E06ED" w:rsidRDefault="007E06ED" w:rsidP="00D6280E">
            <w:pPr>
              <w:rPr>
                <w:b/>
              </w:rPr>
            </w:pPr>
            <w:r>
              <w:rPr>
                <w:b/>
              </w:rPr>
              <w:t>Anglo-Saxon society</w:t>
            </w:r>
          </w:p>
        </w:tc>
        <w:tc>
          <w:tcPr>
            <w:tcW w:w="3485" w:type="dxa"/>
          </w:tcPr>
          <w:p w:rsidR="007E06ED" w:rsidRDefault="007E06ED" w:rsidP="00D6280E">
            <w:pPr>
              <w:rPr>
                <w:b/>
              </w:rPr>
            </w:pPr>
          </w:p>
        </w:tc>
        <w:tc>
          <w:tcPr>
            <w:tcW w:w="3486" w:type="dxa"/>
          </w:tcPr>
          <w:p w:rsidR="007E06ED" w:rsidRDefault="007E06ED" w:rsidP="00D6280E">
            <w:pPr>
              <w:rPr>
                <w:b/>
              </w:rPr>
            </w:pPr>
            <w:r>
              <w:rPr>
                <w:b/>
              </w:rPr>
              <w:t>Norman society</w:t>
            </w:r>
          </w:p>
        </w:tc>
      </w:tr>
      <w:tr w:rsidR="007E06ED" w:rsidTr="007E06ED">
        <w:tc>
          <w:tcPr>
            <w:tcW w:w="3485" w:type="dxa"/>
          </w:tcPr>
          <w:p w:rsidR="007E06ED" w:rsidRDefault="007E06ED" w:rsidP="00D6280E">
            <w:pPr>
              <w:rPr>
                <w:b/>
              </w:rPr>
            </w:pPr>
            <w:r>
              <w:rPr>
                <w:b/>
              </w:rPr>
              <w:t xml:space="preserve">The king appointed the sheriff to manage the king’s land in the earldom. But the earl </w:t>
            </w:r>
            <w:r w:rsidR="00165C53">
              <w:rPr>
                <w:b/>
              </w:rPr>
              <w:t>was much more important than the sheriff.</w:t>
            </w:r>
          </w:p>
        </w:tc>
        <w:tc>
          <w:tcPr>
            <w:tcW w:w="3485" w:type="dxa"/>
          </w:tcPr>
          <w:p w:rsidR="007E06ED" w:rsidRDefault="00165C53" w:rsidP="00D6280E">
            <w:pPr>
              <w:rPr>
                <w:b/>
              </w:rPr>
            </w:pPr>
            <w:r>
              <w:rPr>
                <w:b/>
                <w:noProof/>
                <w:lang w:eastAsia="en-GB"/>
              </w:rPr>
              <mc:AlternateContent>
                <mc:Choice Requires="wps">
                  <w:drawing>
                    <wp:anchor distT="0" distB="0" distL="114300" distR="114300" simplePos="0" relativeHeight="251721728" behindDoc="0" locked="0" layoutInCell="1" allowOverlap="1">
                      <wp:simplePos x="0" y="0"/>
                      <wp:positionH relativeFrom="column">
                        <wp:posOffset>1270</wp:posOffset>
                      </wp:positionH>
                      <wp:positionV relativeFrom="paragraph">
                        <wp:posOffset>140098</wp:posOffset>
                      </wp:positionV>
                      <wp:extent cx="2038120" cy="462708"/>
                      <wp:effectExtent l="0" t="19050" r="38735" b="33020"/>
                      <wp:wrapNone/>
                      <wp:docPr id="27" name="Right Arrow 27"/>
                      <wp:cNvGraphicFramePr/>
                      <a:graphic xmlns:a="http://schemas.openxmlformats.org/drawingml/2006/main">
                        <a:graphicData uri="http://schemas.microsoft.com/office/word/2010/wordprocessingShape">
                          <wps:wsp>
                            <wps:cNvSpPr/>
                            <wps:spPr>
                              <a:xfrm>
                                <a:off x="0" y="0"/>
                                <a:ext cx="2038120" cy="46270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7972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6" type="#_x0000_t13" style="position:absolute;margin-left:.1pt;margin-top:11.05pt;width:160.5pt;height:36.4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" adj="19148" fillcolor="white [3201]" strokecolor="black [3200]" strokeweight="1pt"/>
                  </w:pict>
                </mc:Fallback>
              </mc:AlternateContent>
            </w:r>
          </w:p>
        </w:tc>
        <w:tc>
          <w:tcPr>
            <w:tcW w:w="3486" w:type="dxa"/>
          </w:tcPr>
          <w:p w:rsidR="007E06ED" w:rsidRDefault="00165C53" w:rsidP="00D6280E">
            <w:pPr>
              <w:rPr>
                <w:b/>
              </w:rPr>
            </w:pPr>
            <w:r>
              <w:rPr>
                <w:b/>
              </w:rPr>
              <w:t>The king appointed the sheriff, who now had much more power: they controlled their shire and answered only to the king.</w:t>
            </w:r>
          </w:p>
        </w:tc>
      </w:tr>
      <w:tr w:rsidR="007E06ED" w:rsidTr="007E06ED">
        <w:tc>
          <w:tcPr>
            <w:tcW w:w="3485" w:type="dxa"/>
          </w:tcPr>
          <w:p w:rsidR="007E06ED" w:rsidRDefault="00165C53" w:rsidP="00D6280E">
            <w:pPr>
              <w:rPr>
                <w:b/>
              </w:rPr>
            </w:pPr>
            <w:r>
              <w:rPr>
                <w:b/>
              </w:rPr>
              <w:t>Sheriffs were responsible for law and order in their shire, answering to the earl.</w:t>
            </w:r>
          </w:p>
        </w:tc>
        <w:tc>
          <w:tcPr>
            <w:tcW w:w="3485" w:type="dxa"/>
          </w:tcPr>
          <w:p w:rsidR="007E06ED" w:rsidRDefault="00165C53" w:rsidP="00D6280E">
            <w:pPr>
              <w:rPr>
                <w:b/>
              </w:rPr>
            </w:pPr>
            <w:r>
              <w:rPr>
                <w:b/>
                <w:noProof/>
                <w:lang w:eastAsia="en-GB"/>
              </w:rPr>
              <mc:AlternateContent>
                <mc:Choice Requires="wps">
                  <w:drawing>
                    <wp:anchor distT="0" distB="0" distL="114300" distR="114300" simplePos="0" relativeHeight="251723776" behindDoc="0" locked="0" layoutInCell="1" allowOverlap="1" wp14:anchorId="25146F1F" wp14:editId="1BF7B721">
                      <wp:simplePos x="0" y="0"/>
                      <wp:positionH relativeFrom="column">
                        <wp:posOffset>-4238</wp:posOffset>
                      </wp:positionH>
                      <wp:positionV relativeFrom="paragraph">
                        <wp:posOffset>13695</wp:posOffset>
                      </wp:positionV>
                      <wp:extent cx="2038120" cy="462708"/>
                      <wp:effectExtent l="0" t="19050" r="38735" b="33020"/>
                      <wp:wrapNone/>
                      <wp:docPr id="32" name="Right Arrow 32"/>
                      <wp:cNvGraphicFramePr/>
                      <a:graphic xmlns:a="http://schemas.openxmlformats.org/drawingml/2006/main">
                        <a:graphicData uri="http://schemas.microsoft.com/office/word/2010/wordprocessingShape">
                          <wps:wsp>
                            <wps:cNvSpPr/>
                            <wps:spPr>
                              <a:xfrm>
                                <a:off x="0" y="0"/>
                                <a:ext cx="2038120" cy="46270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65EA4E" id="Right Arrow 32" o:spid="_x0000_s1026" type="#_x0000_t13" style="position:absolute;margin-left:-.35pt;margin-top:1.1pt;width:160.5pt;height:36.4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" adj="19148" fillcolor="white [3201]" strokecolor="black [3200]" strokeweight="1pt"/>
                  </w:pict>
                </mc:Fallback>
              </mc:AlternateContent>
            </w:r>
          </w:p>
        </w:tc>
        <w:tc>
          <w:tcPr>
            <w:tcW w:w="3486" w:type="dxa"/>
          </w:tcPr>
          <w:p w:rsidR="007E06ED" w:rsidRDefault="00165C53" w:rsidP="00D6280E">
            <w:pPr>
              <w:rPr>
                <w:b/>
              </w:rPr>
            </w:pPr>
            <w:r>
              <w:rPr>
                <w:b/>
              </w:rPr>
              <w:t>Sheriffs kept this role, with new laws added that punished anti-Norman rebellion.</w:t>
            </w:r>
          </w:p>
        </w:tc>
      </w:tr>
      <w:tr w:rsidR="007E06ED" w:rsidTr="007E06ED">
        <w:tc>
          <w:tcPr>
            <w:tcW w:w="3485" w:type="dxa"/>
          </w:tcPr>
          <w:p w:rsidR="007E06ED" w:rsidRDefault="00165C53" w:rsidP="00D6280E">
            <w:pPr>
              <w:rPr>
                <w:b/>
              </w:rPr>
            </w:pPr>
            <w:r>
              <w:rPr>
                <w:b/>
              </w:rPr>
              <w:t xml:space="preserve">Sheriffs were responsible for defence of the shire and gathering together the fyrd. </w:t>
            </w:r>
          </w:p>
        </w:tc>
        <w:tc>
          <w:tcPr>
            <w:tcW w:w="3485" w:type="dxa"/>
          </w:tcPr>
          <w:p w:rsidR="007E06ED" w:rsidRDefault="00165C53" w:rsidP="00D6280E">
            <w:pPr>
              <w:rPr>
                <w:b/>
              </w:rPr>
            </w:pPr>
            <w:r>
              <w:rPr>
                <w:b/>
                <w:noProof/>
                <w:lang w:eastAsia="en-GB"/>
              </w:rPr>
              <mc:AlternateContent>
                <mc:Choice Requires="wps">
                  <w:drawing>
                    <wp:anchor distT="0" distB="0" distL="114300" distR="114300" simplePos="0" relativeHeight="251725824" behindDoc="0" locked="0" layoutInCell="1" allowOverlap="1" wp14:anchorId="25146F1F" wp14:editId="1BF7B721">
                      <wp:simplePos x="0" y="0"/>
                      <wp:positionH relativeFrom="column">
                        <wp:posOffset>-4238</wp:posOffset>
                      </wp:positionH>
                      <wp:positionV relativeFrom="paragraph">
                        <wp:posOffset>101462</wp:posOffset>
                      </wp:positionV>
                      <wp:extent cx="2038120" cy="462708"/>
                      <wp:effectExtent l="0" t="19050" r="38735" b="33020"/>
                      <wp:wrapNone/>
                      <wp:docPr id="33" name="Right Arrow 33"/>
                      <wp:cNvGraphicFramePr/>
                      <a:graphic xmlns:a="http://schemas.openxmlformats.org/drawingml/2006/main">
                        <a:graphicData uri="http://schemas.microsoft.com/office/word/2010/wordprocessingShape">
                          <wps:wsp>
                            <wps:cNvSpPr/>
                            <wps:spPr>
                              <a:xfrm>
                                <a:off x="0" y="0"/>
                                <a:ext cx="2038120" cy="462708"/>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947507" id="Right Arrow 33" o:spid="_x0000_s1026" type="#_x0000_t13" style="position:absolute;margin-left:-.35pt;margin-top:8pt;width:160.5pt;height:36.4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" adj="19148" fillcolor="white [3201]" strokecolor="black [3200]" strokeweight="1pt"/>
                  </w:pict>
                </mc:Fallback>
              </mc:AlternateContent>
            </w:r>
          </w:p>
        </w:tc>
        <w:tc>
          <w:tcPr>
            <w:tcW w:w="3486" w:type="dxa"/>
          </w:tcPr>
          <w:p w:rsidR="007E06ED" w:rsidRDefault="00165C53" w:rsidP="00D6280E">
            <w:pPr>
              <w:rPr>
                <w:b/>
              </w:rPr>
            </w:pPr>
            <w:r>
              <w:rPr>
                <w:b/>
              </w:rPr>
              <w:t>Sheriffs kept this role, with new responsibilities as custodian of castles in the shire that belonged to the king.</w:t>
            </w:r>
          </w:p>
        </w:tc>
      </w:tr>
    </w:tbl>
    <w:p w:rsidR="007E06ED" w:rsidRPr="00B84AB6" w:rsidRDefault="007E06ED" w:rsidP="00D6280E">
      <w:pPr>
        <w:spacing w:after="0" w:line="240" w:lineRule="auto"/>
        <w:rPr>
          <w:b/>
          <w:sz w:val="2"/>
          <w:szCs w:val="2"/>
        </w:rPr>
      </w:pPr>
    </w:p>
    <w:tbl>
      <w:tblPr>
        <w:tblStyle w:val="TableGrid"/>
        <w:tblW w:w="0" w:type="auto"/>
        <w:tblLook w:val="04A0" w:firstRow="1" w:lastRow="0" w:firstColumn="1" w:lastColumn="0" w:noHBand="0" w:noVBand="1"/>
      </w:tblPr>
      <w:tblGrid>
        <w:gridCol w:w="10456"/>
      </w:tblGrid>
      <w:tr w:rsidR="00165C53" w:rsidTr="00165C53">
        <w:tc>
          <w:tcPr>
            <w:tcW w:w="10456" w:type="dxa"/>
          </w:tcPr>
          <w:p w:rsidR="00165C53" w:rsidRDefault="00165C53" w:rsidP="00D6280E">
            <w:pPr>
              <w:rPr>
                <w:b/>
              </w:rPr>
            </w:pPr>
            <w:r>
              <w:rPr>
                <w:b/>
              </w:rPr>
              <w:t xml:space="preserve">Task: Why were some sheriffs resented? Highlight the SFD then answer the question </w:t>
            </w:r>
            <w:r w:rsidR="006E382B">
              <w:rPr>
                <w:b/>
              </w:rPr>
              <w:t>below.</w:t>
            </w:r>
          </w:p>
          <w:p w:rsidR="006E382B" w:rsidRDefault="006E382B" w:rsidP="00190062">
            <w:pPr>
              <w:pStyle w:val="ListParagraph"/>
              <w:numPr>
                <w:ilvl w:val="0"/>
                <w:numId w:val="40"/>
              </w:numPr>
              <w:rPr>
                <w:b/>
              </w:rPr>
            </w:pPr>
            <w:r>
              <w:rPr>
                <w:b/>
              </w:rPr>
              <w:t>Anglo-Saxon sheriffs were replaced by Normans following Anglo-Saxon resistance (1068-71).  Sheriffs had responsibilities for stamping out English rebelliousness.</w:t>
            </w:r>
          </w:p>
          <w:p w:rsidR="006E382B" w:rsidRDefault="006E382B" w:rsidP="00190062">
            <w:pPr>
              <w:pStyle w:val="ListParagraph"/>
              <w:numPr>
                <w:ilvl w:val="0"/>
                <w:numId w:val="40"/>
              </w:numPr>
              <w:rPr>
                <w:b/>
              </w:rPr>
            </w:pPr>
            <w:r>
              <w:rPr>
                <w:b/>
              </w:rPr>
              <w:t>Sheriffs took a share of all the revenues they collected for a king. This gave them an incentive to ‘squeeze’ the locals – the more revenue they got out of the shire, the more the sheriff could keep for himself.</w:t>
            </w:r>
          </w:p>
          <w:p w:rsidR="006E382B" w:rsidRDefault="006E382B" w:rsidP="00190062">
            <w:pPr>
              <w:pStyle w:val="ListParagraph"/>
              <w:numPr>
                <w:ilvl w:val="0"/>
                <w:numId w:val="40"/>
              </w:numPr>
              <w:rPr>
                <w:b/>
              </w:rPr>
            </w:pPr>
            <w:r>
              <w:rPr>
                <w:b/>
              </w:rPr>
              <w:t>Sheriffs paid a set sum to manage the king’s estates (demesne) and kept any profit the estate made over and above this amount.</w:t>
            </w:r>
          </w:p>
          <w:p w:rsidR="006E382B" w:rsidRPr="006E382B" w:rsidRDefault="006E382B" w:rsidP="00190062">
            <w:pPr>
              <w:pStyle w:val="ListParagraph"/>
              <w:numPr>
                <w:ilvl w:val="0"/>
                <w:numId w:val="40"/>
              </w:numPr>
              <w:rPr>
                <w:b/>
              </w:rPr>
            </w:pPr>
            <w:r>
              <w:rPr>
                <w:b/>
              </w:rPr>
              <w:t>Sheriffs were also involved in land grabs after the Conquest and their powers meant very little that victims of their grabs could do to get their land back, unless they had access to the king,</w:t>
            </w:r>
          </w:p>
        </w:tc>
      </w:tr>
      <w:tr w:rsidR="006E382B" w:rsidTr="00165C53">
        <w:tc>
          <w:tcPr>
            <w:tcW w:w="10456" w:type="dxa"/>
          </w:tcPr>
          <w:p w:rsidR="006E382B" w:rsidRDefault="006E382B" w:rsidP="00D6280E">
            <w:pPr>
              <w:rPr>
                <w:b/>
              </w:rPr>
            </w:pPr>
            <w:r>
              <w:rPr>
                <w:b/>
              </w:rPr>
              <w:t>Task: Why would this mean that the Anglo-Saxons resented (disliked) the new Norman sheriffs?</w:t>
            </w:r>
          </w:p>
          <w:p w:rsidR="006E382B" w:rsidRDefault="006E382B" w:rsidP="00D6280E">
            <w:pPr>
              <w:rPr>
                <w:b/>
              </w:rPr>
            </w:pPr>
          </w:p>
          <w:p w:rsidR="00B84AB6" w:rsidRDefault="00B84AB6" w:rsidP="00D6280E">
            <w:pPr>
              <w:rPr>
                <w:b/>
              </w:rPr>
            </w:pPr>
          </w:p>
          <w:p w:rsidR="00B84AB6" w:rsidRDefault="00B84AB6" w:rsidP="00D6280E">
            <w:pPr>
              <w:rPr>
                <w:b/>
              </w:rPr>
            </w:pPr>
          </w:p>
          <w:p w:rsidR="006E382B" w:rsidRDefault="006E382B" w:rsidP="00D6280E">
            <w:pPr>
              <w:rPr>
                <w:b/>
              </w:rPr>
            </w:pPr>
          </w:p>
        </w:tc>
      </w:tr>
    </w:tbl>
    <w:p w:rsidR="00165C53" w:rsidRPr="00B84AB6" w:rsidRDefault="00165C53" w:rsidP="00D6280E">
      <w:pPr>
        <w:spacing w:after="0" w:line="240" w:lineRule="auto"/>
        <w:rPr>
          <w:b/>
          <w:sz w:val="2"/>
          <w:szCs w:val="2"/>
        </w:rPr>
      </w:pPr>
    </w:p>
    <w:tbl>
      <w:tblPr>
        <w:tblStyle w:val="TableGrid"/>
        <w:tblW w:w="0" w:type="auto"/>
        <w:tblLook w:val="04A0" w:firstRow="1" w:lastRow="0" w:firstColumn="1" w:lastColumn="0" w:noHBand="0" w:noVBand="1"/>
      </w:tblPr>
      <w:tblGrid>
        <w:gridCol w:w="10456"/>
      </w:tblGrid>
      <w:tr w:rsidR="006E382B" w:rsidTr="006E382B">
        <w:tc>
          <w:tcPr>
            <w:tcW w:w="10456" w:type="dxa"/>
          </w:tcPr>
          <w:p w:rsidR="006E382B" w:rsidRDefault="006E382B" w:rsidP="00D6280E">
            <w:pPr>
              <w:rPr>
                <w:b/>
              </w:rPr>
            </w:pPr>
            <w:r>
              <w:rPr>
                <w:b/>
              </w:rPr>
              <w:t>Task: Why was royal forests resented?</w:t>
            </w:r>
          </w:p>
        </w:tc>
      </w:tr>
      <w:tr w:rsidR="006E382B" w:rsidTr="006E382B">
        <w:tc>
          <w:tcPr>
            <w:tcW w:w="10456" w:type="dxa"/>
          </w:tcPr>
          <w:p w:rsidR="006E382B" w:rsidRDefault="000D1513" w:rsidP="00190062">
            <w:pPr>
              <w:pStyle w:val="ListParagraph"/>
              <w:numPr>
                <w:ilvl w:val="0"/>
                <w:numId w:val="41"/>
              </w:numPr>
              <w:tabs>
                <w:tab w:val="left" w:pos="3713"/>
              </w:tabs>
              <w:rPr>
                <w:b/>
              </w:rPr>
            </w:pPr>
            <w:r>
              <w:rPr>
                <w:b/>
              </w:rPr>
              <w:t>William extended hunting land he had in his own demesne by taking land away from other landholders and changing it to ‘forest’: hunting land.</w:t>
            </w:r>
          </w:p>
          <w:p w:rsidR="000D1513" w:rsidRDefault="000D1513" w:rsidP="00190062">
            <w:pPr>
              <w:pStyle w:val="ListParagraph"/>
              <w:numPr>
                <w:ilvl w:val="0"/>
                <w:numId w:val="41"/>
              </w:numPr>
              <w:tabs>
                <w:tab w:val="left" w:pos="3713"/>
              </w:tabs>
              <w:rPr>
                <w:b/>
              </w:rPr>
            </w:pPr>
            <w:r>
              <w:rPr>
                <w:b/>
              </w:rPr>
              <w:t xml:space="preserve">When want was reclassified as ‘forest’ it often meant that local people were evicted from that area. </w:t>
            </w:r>
          </w:p>
          <w:p w:rsidR="000D1513" w:rsidRDefault="000D1513" w:rsidP="00190062">
            <w:pPr>
              <w:pStyle w:val="ListParagraph"/>
              <w:numPr>
                <w:ilvl w:val="0"/>
                <w:numId w:val="41"/>
              </w:numPr>
              <w:tabs>
                <w:tab w:val="left" w:pos="3713"/>
              </w:tabs>
              <w:rPr>
                <w:b/>
              </w:rPr>
            </w:pPr>
            <w:r>
              <w:rPr>
                <w:b/>
              </w:rPr>
              <w:t>Forest laws protected quarry (the animals that were hunted), which meant that harsh punishments for anyone caught poaching the animals, or were caught in forests with tools or dogs that could be used for hunting.</w:t>
            </w:r>
          </w:p>
          <w:p w:rsidR="000D1513" w:rsidRPr="000D1513" w:rsidRDefault="000D1513" w:rsidP="00190062">
            <w:pPr>
              <w:pStyle w:val="ListParagraph"/>
              <w:numPr>
                <w:ilvl w:val="0"/>
                <w:numId w:val="41"/>
              </w:numPr>
              <w:tabs>
                <w:tab w:val="left" w:pos="3713"/>
              </w:tabs>
              <w:rPr>
                <w:b/>
              </w:rPr>
            </w:pPr>
            <w:r>
              <w:rPr>
                <w:b/>
              </w:rPr>
              <w:t>Forest laws also prohibited damage to the vegetation used by quarry. This meant that harsh punishments for people caught cutting wood or clearing land or building houses in the forest.</w:t>
            </w:r>
          </w:p>
        </w:tc>
      </w:tr>
      <w:tr w:rsidR="000D1513" w:rsidTr="006E382B">
        <w:tc>
          <w:tcPr>
            <w:tcW w:w="10456" w:type="dxa"/>
          </w:tcPr>
          <w:p w:rsidR="000D1513" w:rsidRDefault="000D1513" w:rsidP="000D1513">
            <w:pPr>
              <w:tabs>
                <w:tab w:val="left" w:pos="3713"/>
              </w:tabs>
              <w:rPr>
                <w:b/>
              </w:rPr>
            </w:pPr>
            <w:r>
              <w:rPr>
                <w:b/>
              </w:rPr>
              <w:t>Task: Why does this mean that forests were resented?</w:t>
            </w:r>
          </w:p>
          <w:p w:rsidR="000D1513" w:rsidRDefault="000D1513" w:rsidP="000D1513">
            <w:pPr>
              <w:tabs>
                <w:tab w:val="left" w:pos="3713"/>
              </w:tabs>
              <w:rPr>
                <w:b/>
              </w:rPr>
            </w:pPr>
          </w:p>
          <w:p w:rsidR="000D1513" w:rsidRDefault="000D1513" w:rsidP="000D1513">
            <w:pPr>
              <w:tabs>
                <w:tab w:val="left" w:pos="3713"/>
              </w:tabs>
              <w:rPr>
                <w:b/>
              </w:rPr>
            </w:pPr>
          </w:p>
          <w:p w:rsidR="00B84AB6" w:rsidRDefault="00B84AB6" w:rsidP="000D1513">
            <w:pPr>
              <w:tabs>
                <w:tab w:val="left" w:pos="3713"/>
              </w:tabs>
              <w:rPr>
                <w:b/>
              </w:rPr>
            </w:pPr>
          </w:p>
          <w:p w:rsidR="00B84AB6" w:rsidRPr="000D1513" w:rsidRDefault="00B84AB6" w:rsidP="000D1513">
            <w:pPr>
              <w:tabs>
                <w:tab w:val="left" w:pos="3713"/>
              </w:tabs>
              <w:rPr>
                <w:b/>
              </w:rPr>
            </w:pPr>
          </w:p>
        </w:tc>
      </w:tr>
    </w:tbl>
    <w:p w:rsidR="006E382B" w:rsidRPr="00B84AB6" w:rsidRDefault="006E382B" w:rsidP="00D6280E">
      <w:pPr>
        <w:spacing w:after="0" w:line="240" w:lineRule="auto"/>
        <w:rPr>
          <w:b/>
          <w:sz w:val="2"/>
          <w:szCs w:val="2"/>
        </w:rPr>
      </w:pPr>
    </w:p>
    <w:tbl>
      <w:tblPr>
        <w:tblStyle w:val="TableGrid"/>
        <w:tblW w:w="0" w:type="auto"/>
        <w:tblLook w:val="04A0" w:firstRow="1" w:lastRow="0" w:firstColumn="1" w:lastColumn="0" w:noHBand="0" w:noVBand="1"/>
      </w:tblPr>
      <w:tblGrid>
        <w:gridCol w:w="10456"/>
      </w:tblGrid>
      <w:tr w:rsidR="000D1513" w:rsidTr="000D1513">
        <w:tc>
          <w:tcPr>
            <w:tcW w:w="10456" w:type="dxa"/>
          </w:tcPr>
          <w:p w:rsidR="000D1513" w:rsidRDefault="000D1513" w:rsidP="00D6280E">
            <w:pPr>
              <w:rPr>
                <w:b/>
              </w:rPr>
            </w:pPr>
            <w:r>
              <w:rPr>
                <w:b/>
              </w:rPr>
              <w:t>Significance of the forest</w:t>
            </w:r>
          </w:p>
          <w:p w:rsidR="000D1513" w:rsidRDefault="000D1513" w:rsidP="00D6280E">
            <w:pPr>
              <w:rPr>
                <w:b/>
              </w:rPr>
            </w:pPr>
            <w:r>
              <w:rPr>
                <w:b/>
              </w:rPr>
              <w:t>It undermined William’s claim to be just and fair – people suffered just so the king could have deer to hunt.</w:t>
            </w:r>
          </w:p>
          <w:p w:rsidR="000D1513" w:rsidRDefault="00B84AB6" w:rsidP="00D6280E">
            <w:pPr>
              <w:rPr>
                <w:b/>
              </w:rPr>
            </w:pPr>
            <w:r>
              <w:rPr>
                <w:b/>
              </w:rPr>
              <w:t>It made the land grabs of other Normans seem more legitimate as the king also did the same.</w:t>
            </w:r>
          </w:p>
          <w:p w:rsidR="00B84AB6" w:rsidRDefault="00B84AB6" w:rsidP="00D6280E">
            <w:pPr>
              <w:rPr>
                <w:b/>
              </w:rPr>
            </w:pPr>
            <w:r>
              <w:rPr>
                <w:b/>
              </w:rPr>
              <w:t>Harsh punishments (e.g. blinding) for breaking forest laws show the brutal side of Norman rule.</w:t>
            </w:r>
          </w:p>
          <w:p w:rsidR="00B84AB6" w:rsidRDefault="00B84AB6" w:rsidP="00D6280E">
            <w:pPr>
              <w:rPr>
                <w:b/>
              </w:rPr>
            </w:pPr>
            <w:r>
              <w:rPr>
                <w:b/>
              </w:rPr>
              <w:t>The forest became a source of royal revenue through the fines paid by those caught breaking forest laws and the sale of hunting rights to other nobles.</w:t>
            </w:r>
          </w:p>
        </w:tc>
      </w:tr>
    </w:tbl>
    <w:p w:rsidR="000D1513" w:rsidRDefault="00B84AB6" w:rsidP="00D6280E">
      <w:pPr>
        <w:spacing w:after="0" w:line="240" w:lineRule="auto"/>
        <w:rPr>
          <w:b/>
          <w:u w:val="single"/>
        </w:rPr>
      </w:pPr>
      <w:r w:rsidRPr="00B84AB6">
        <w:rPr>
          <w:b/>
          <w:u w:val="single"/>
        </w:rPr>
        <w:lastRenderedPageBreak/>
        <w:t>The Domesday Book</w:t>
      </w:r>
    </w:p>
    <w:p w:rsidR="00B84AB6" w:rsidRPr="00B5119B" w:rsidRDefault="00B84AB6" w:rsidP="00190062">
      <w:pPr>
        <w:pStyle w:val="ListParagraph"/>
        <w:numPr>
          <w:ilvl w:val="0"/>
          <w:numId w:val="42"/>
        </w:numPr>
        <w:spacing w:after="0" w:line="240" w:lineRule="auto"/>
        <w:rPr>
          <w:b/>
        </w:rPr>
      </w:pPr>
      <w:r w:rsidRPr="00B5119B">
        <w:rPr>
          <w:b/>
        </w:rPr>
        <w:t xml:space="preserve">The Domesday Book is another example of William’s growing power over his conquered kingdom. It was produced </w:t>
      </w:r>
      <w:proofErr w:type="gramStart"/>
      <w:r w:rsidRPr="00B5119B">
        <w:rPr>
          <w:b/>
        </w:rPr>
        <w:t>as a result of</w:t>
      </w:r>
      <w:proofErr w:type="gramEnd"/>
      <w:r w:rsidRPr="00B5119B">
        <w:rPr>
          <w:b/>
        </w:rPr>
        <w:t xml:space="preserve"> the Domesday survey, ordered by William in December 1085, and told William who held what and what their obligations were to the king.</w:t>
      </w:r>
    </w:p>
    <w:p w:rsidR="00B84AB6" w:rsidRPr="00B5119B" w:rsidRDefault="00B84AB6" w:rsidP="00190062">
      <w:pPr>
        <w:pStyle w:val="ListParagraph"/>
        <w:numPr>
          <w:ilvl w:val="0"/>
          <w:numId w:val="42"/>
        </w:numPr>
        <w:spacing w:after="0" w:line="240" w:lineRule="auto"/>
        <w:rPr>
          <w:b/>
        </w:rPr>
      </w:pPr>
      <w:r w:rsidRPr="00B5119B">
        <w:rPr>
          <w:b/>
        </w:rPr>
        <w:t>After a meeting with his advisors at Christmas in 1085, William ordered an investigation of the landholdings of each shire: who held what land, what taxes they owed the king and whether they could pay anymore. The results of this survey were written up as the Domesday Book.</w:t>
      </w:r>
    </w:p>
    <w:p w:rsidR="00B84AB6" w:rsidRDefault="00B84AB6" w:rsidP="00D6280E">
      <w:pPr>
        <w:spacing w:after="0" w:line="240" w:lineRule="auto"/>
        <w:rPr>
          <w:b/>
        </w:rPr>
      </w:pPr>
    </w:p>
    <w:p w:rsidR="00B5119B" w:rsidRPr="00B84AB6" w:rsidRDefault="00B84AB6" w:rsidP="00D6280E">
      <w:pPr>
        <w:spacing w:after="0" w:line="240" w:lineRule="auto"/>
        <w:rPr>
          <w:b/>
        </w:rPr>
      </w:pPr>
      <w:r>
        <w:rPr>
          <w:b/>
        </w:rPr>
        <w:t xml:space="preserve"> </w:t>
      </w:r>
    </w:p>
    <w:tbl>
      <w:tblPr>
        <w:tblStyle w:val="TableGrid"/>
        <w:tblW w:w="0" w:type="auto"/>
        <w:tblLook w:val="04A0" w:firstRow="1" w:lastRow="0" w:firstColumn="1" w:lastColumn="0" w:noHBand="0" w:noVBand="1"/>
      </w:tblPr>
      <w:tblGrid>
        <w:gridCol w:w="10456"/>
      </w:tblGrid>
      <w:tr w:rsidR="00B5119B" w:rsidTr="00B5119B">
        <w:tc>
          <w:tcPr>
            <w:tcW w:w="10456" w:type="dxa"/>
          </w:tcPr>
          <w:p w:rsidR="00B5119B" w:rsidRDefault="00B5119B" w:rsidP="00D6280E">
            <w:pPr>
              <w:rPr>
                <w:b/>
              </w:rPr>
            </w:pPr>
            <w:r>
              <w:rPr>
                <w:b/>
              </w:rPr>
              <w:t>Task: Read through the information and highlight the SFD</w:t>
            </w:r>
          </w:p>
        </w:tc>
      </w:tr>
      <w:tr w:rsidR="00B5119B" w:rsidTr="00B5119B">
        <w:tc>
          <w:tcPr>
            <w:tcW w:w="10456" w:type="dxa"/>
          </w:tcPr>
          <w:p w:rsidR="00B5119B" w:rsidRDefault="0085657A" w:rsidP="00190062">
            <w:pPr>
              <w:pStyle w:val="ListParagraph"/>
              <w:numPr>
                <w:ilvl w:val="0"/>
                <w:numId w:val="43"/>
              </w:numPr>
              <w:rPr>
                <w:b/>
              </w:rPr>
            </w:pPr>
            <w:r>
              <w:rPr>
                <w:b/>
              </w:rPr>
              <w:t>13,400 place names were recorded in the Domesday book.</w:t>
            </w:r>
          </w:p>
          <w:p w:rsidR="0085657A" w:rsidRDefault="0085657A" w:rsidP="00190062">
            <w:pPr>
              <w:pStyle w:val="ListParagraph"/>
              <w:numPr>
                <w:ilvl w:val="0"/>
                <w:numId w:val="43"/>
              </w:numPr>
              <w:rPr>
                <w:b/>
              </w:rPr>
            </w:pPr>
            <w:r>
              <w:rPr>
                <w:b/>
              </w:rPr>
              <w:t>The estimate of England’s population being around 2 million in the 1060s come from analysis of the Domesday Book.</w:t>
            </w:r>
          </w:p>
          <w:p w:rsidR="0085657A" w:rsidRPr="0085657A" w:rsidRDefault="0085657A" w:rsidP="00190062">
            <w:pPr>
              <w:pStyle w:val="ListParagraph"/>
              <w:numPr>
                <w:ilvl w:val="0"/>
                <w:numId w:val="43"/>
              </w:numPr>
              <w:rPr>
                <w:b/>
              </w:rPr>
            </w:pPr>
            <w:r>
              <w:rPr>
                <w:b/>
              </w:rPr>
              <w:t>The Domesday Book also gives us information about social roles in 11</w:t>
            </w:r>
            <w:r w:rsidRPr="0085657A">
              <w:rPr>
                <w:b/>
                <w:vertAlign w:val="superscript"/>
              </w:rPr>
              <w:t>th</w:t>
            </w:r>
            <w:r>
              <w:rPr>
                <w:b/>
              </w:rPr>
              <w:t xml:space="preserve"> century England. It lists: 28,235 slaves, 110,000 villeins (peasants bound to their lords through labour service); 14,000 freemen and 24,000 sokemen – a type of ceorl (80% of sokemen were Danelaw); 1000 tenants-in-chief and 8000 under-tenants.</w:t>
            </w:r>
          </w:p>
        </w:tc>
      </w:tr>
      <w:tr w:rsidR="00B5119B" w:rsidTr="00B5119B">
        <w:tc>
          <w:tcPr>
            <w:tcW w:w="10456" w:type="dxa"/>
          </w:tcPr>
          <w:p w:rsidR="00B5119B" w:rsidRDefault="00B5119B" w:rsidP="00D6280E">
            <w:pPr>
              <w:rPr>
                <w:b/>
              </w:rPr>
            </w:pPr>
            <w:r>
              <w:rPr>
                <w:b/>
              </w:rPr>
              <w:t>Task: What does this tell us about Norman England?</w:t>
            </w:r>
          </w:p>
          <w:p w:rsidR="00B5119B" w:rsidRDefault="00B5119B" w:rsidP="00D6280E">
            <w:pPr>
              <w:rPr>
                <w:b/>
              </w:rPr>
            </w:pPr>
          </w:p>
          <w:p w:rsidR="00B5119B" w:rsidRDefault="00B5119B" w:rsidP="00D6280E">
            <w:pPr>
              <w:rPr>
                <w:b/>
              </w:rPr>
            </w:pPr>
          </w:p>
          <w:p w:rsidR="00F3082B" w:rsidRDefault="00F3082B" w:rsidP="00D6280E">
            <w:pPr>
              <w:rPr>
                <w:b/>
              </w:rPr>
            </w:pPr>
          </w:p>
          <w:p w:rsidR="00F3082B" w:rsidRDefault="00F3082B" w:rsidP="00D6280E">
            <w:pPr>
              <w:rPr>
                <w:b/>
              </w:rPr>
            </w:pPr>
          </w:p>
          <w:p w:rsidR="00B5119B" w:rsidRDefault="00B5119B" w:rsidP="00D6280E">
            <w:pPr>
              <w:rPr>
                <w:b/>
              </w:rPr>
            </w:pPr>
          </w:p>
          <w:p w:rsidR="00B5119B" w:rsidRDefault="00B5119B" w:rsidP="00D6280E">
            <w:pPr>
              <w:rPr>
                <w:b/>
              </w:rPr>
            </w:pPr>
          </w:p>
        </w:tc>
      </w:tr>
    </w:tbl>
    <w:p w:rsidR="00B84AB6" w:rsidRDefault="00B84AB6" w:rsidP="00D6280E">
      <w:pPr>
        <w:spacing w:after="0" w:line="240" w:lineRule="auto"/>
        <w:rPr>
          <w:b/>
        </w:rPr>
      </w:pPr>
    </w:p>
    <w:tbl>
      <w:tblPr>
        <w:tblStyle w:val="TableGrid"/>
        <w:tblW w:w="0" w:type="auto"/>
        <w:tblLook w:val="04A0" w:firstRow="1" w:lastRow="0" w:firstColumn="1" w:lastColumn="0" w:noHBand="0" w:noVBand="1"/>
      </w:tblPr>
      <w:tblGrid>
        <w:gridCol w:w="1129"/>
        <w:gridCol w:w="1701"/>
        <w:gridCol w:w="7626"/>
      </w:tblGrid>
      <w:tr w:rsidR="0085657A" w:rsidTr="00F3082B">
        <w:tc>
          <w:tcPr>
            <w:tcW w:w="10456" w:type="dxa"/>
            <w:gridSpan w:val="3"/>
          </w:tcPr>
          <w:p w:rsidR="0085657A" w:rsidRDefault="0085657A" w:rsidP="00D6280E">
            <w:pPr>
              <w:rPr>
                <w:b/>
              </w:rPr>
            </w:pPr>
            <w:r>
              <w:rPr>
                <w:b/>
              </w:rPr>
              <w:t>Task: Read through and match the statements to the used of the Domesday book</w:t>
            </w:r>
          </w:p>
        </w:tc>
      </w:tr>
      <w:tr w:rsidR="0085657A" w:rsidTr="00F3082B">
        <w:tc>
          <w:tcPr>
            <w:tcW w:w="1129" w:type="dxa"/>
          </w:tcPr>
          <w:p w:rsidR="0085657A" w:rsidRDefault="00F3082B" w:rsidP="00D6280E">
            <w:pPr>
              <w:rPr>
                <w:b/>
              </w:rPr>
            </w:pPr>
            <w:r>
              <w:rPr>
                <w:b/>
              </w:rPr>
              <w:t>Military</w:t>
            </w:r>
          </w:p>
        </w:tc>
        <w:tc>
          <w:tcPr>
            <w:tcW w:w="1701" w:type="dxa"/>
          </w:tcPr>
          <w:p w:rsidR="0085657A" w:rsidRDefault="0085657A" w:rsidP="00D6280E">
            <w:pPr>
              <w:rPr>
                <w:b/>
              </w:rPr>
            </w:pPr>
          </w:p>
        </w:tc>
        <w:tc>
          <w:tcPr>
            <w:tcW w:w="7626" w:type="dxa"/>
          </w:tcPr>
          <w:p w:rsidR="0085657A" w:rsidRDefault="00F3082B" w:rsidP="00D6280E">
            <w:pPr>
              <w:rPr>
                <w:b/>
              </w:rPr>
            </w:pPr>
            <w:r>
              <w:rPr>
                <w:b/>
              </w:rPr>
              <w:t>The Domesday book meant that the king could see where landowners should be paying more money. It might also have involved ending special tax privileges for tenants-in-chief.</w:t>
            </w:r>
          </w:p>
        </w:tc>
      </w:tr>
      <w:tr w:rsidR="0085657A" w:rsidTr="00F3082B">
        <w:tc>
          <w:tcPr>
            <w:tcW w:w="1129" w:type="dxa"/>
          </w:tcPr>
          <w:p w:rsidR="0085657A" w:rsidRDefault="00F3082B" w:rsidP="00D6280E">
            <w:pPr>
              <w:rPr>
                <w:b/>
              </w:rPr>
            </w:pPr>
            <w:r>
              <w:rPr>
                <w:b/>
              </w:rPr>
              <w:t>Financial</w:t>
            </w:r>
          </w:p>
        </w:tc>
        <w:tc>
          <w:tcPr>
            <w:tcW w:w="1701" w:type="dxa"/>
          </w:tcPr>
          <w:p w:rsidR="0085657A" w:rsidRDefault="0085657A" w:rsidP="00D6280E">
            <w:pPr>
              <w:rPr>
                <w:b/>
              </w:rPr>
            </w:pPr>
          </w:p>
        </w:tc>
        <w:tc>
          <w:tcPr>
            <w:tcW w:w="7626" w:type="dxa"/>
          </w:tcPr>
          <w:p w:rsidR="0085657A" w:rsidRDefault="00F3082B" w:rsidP="00D6280E">
            <w:pPr>
              <w:rPr>
                <w:b/>
              </w:rPr>
            </w:pPr>
            <w:r>
              <w:rPr>
                <w:b/>
              </w:rPr>
              <w:t xml:space="preserve">The Domesday Book contains records of claims by Anglo-Saxons that Normans had taken their lands. Since the Domesday Bok surveys were made as </w:t>
            </w:r>
            <w:proofErr w:type="gramStart"/>
            <w:r>
              <w:rPr>
                <w:b/>
              </w:rPr>
              <w:t>fairly as</w:t>
            </w:r>
            <w:proofErr w:type="gramEnd"/>
            <w:r>
              <w:rPr>
                <w:b/>
              </w:rPr>
              <w:t xml:space="preserve"> possible, with key people from each hundred saying who owned what, the Domesday Book had a role in sorting out legal disputes.</w:t>
            </w:r>
          </w:p>
        </w:tc>
      </w:tr>
      <w:tr w:rsidR="0085657A" w:rsidTr="00F3082B">
        <w:tc>
          <w:tcPr>
            <w:tcW w:w="1129" w:type="dxa"/>
          </w:tcPr>
          <w:p w:rsidR="0085657A" w:rsidRDefault="00F3082B" w:rsidP="00D6280E">
            <w:pPr>
              <w:rPr>
                <w:b/>
              </w:rPr>
            </w:pPr>
            <w:r>
              <w:rPr>
                <w:b/>
              </w:rPr>
              <w:t xml:space="preserve">Financial </w:t>
            </w:r>
          </w:p>
        </w:tc>
        <w:tc>
          <w:tcPr>
            <w:tcW w:w="1701" w:type="dxa"/>
          </w:tcPr>
          <w:p w:rsidR="0085657A" w:rsidRDefault="0085657A" w:rsidP="00D6280E">
            <w:pPr>
              <w:rPr>
                <w:b/>
              </w:rPr>
            </w:pPr>
          </w:p>
        </w:tc>
        <w:tc>
          <w:tcPr>
            <w:tcW w:w="7626" w:type="dxa"/>
          </w:tcPr>
          <w:p w:rsidR="0085657A" w:rsidRDefault="00F3082B" w:rsidP="00D6280E">
            <w:pPr>
              <w:rPr>
                <w:b/>
              </w:rPr>
            </w:pPr>
            <w:r>
              <w:rPr>
                <w:b/>
              </w:rPr>
              <w:t>The way the Domesday Bok is organised suggests it was a handy guide to working out what reliefs should be charged when land we due to be inherited.</w:t>
            </w:r>
          </w:p>
        </w:tc>
      </w:tr>
      <w:tr w:rsidR="0085657A" w:rsidTr="00F3082B">
        <w:tc>
          <w:tcPr>
            <w:tcW w:w="1129" w:type="dxa"/>
          </w:tcPr>
          <w:p w:rsidR="0085657A" w:rsidRDefault="00F3082B" w:rsidP="00D6280E">
            <w:pPr>
              <w:rPr>
                <w:b/>
              </w:rPr>
            </w:pPr>
            <w:r>
              <w:rPr>
                <w:b/>
              </w:rPr>
              <w:t>Legal</w:t>
            </w:r>
          </w:p>
        </w:tc>
        <w:tc>
          <w:tcPr>
            <w:tcW w:w="1701" w:type="dxa"/>
          </w:tcPr>
          <w:p w:rsidR="0085657A" w:rsidRDefault="0085657A" w:rsidP="00D6280E">
            <w:pPr>
              <w:rPr>
                <w:b/>
              </w:rPr>
            </w:pPr>
          </w:p>
        </w:tc>
        <w:tc>
          <w:tcPr>
            <w:tcW w:w="7626" w:type="dxa"/>
          </w:tcPr>
          <w:p w:rsidR="0085657A" w:rsidRDefault="00F3082B" w:rsidP="00D6280E">
            <w:pPr>
              <w:rPr>
                <w:b/>
              </w:rPr>
            </w:pPr>
            <w:r>
              <w:rPr>
                <w:b/>
              </w:rPr>
              <w:t>The meeting which decided to carry out the Domesday Survey had been called because of the threat of invasion in 1085. Although the invasion never happened, it is possible William used the Domesday Book to see how many more knights his tenants could provide for knight service.</w:t>
            </w:r>
          </w:p>
        </w:tc>
      </w:tr>
    </w:tbl>
    <w:p w:rsidR="0085657A" w:rsidRDefault="0085657A" w:rsidP="00D6280E">
      <w:pPr>
        <w:spacing w:after="0" w:line="240" w:lineRule="auto"/>
        <w:rPr>
          <w:b/>
        </w:rPr>
      </w:pPr>
    </w:p>
    <w:p w:rsidR="0085657A" w:rsidRDefault="0085657A" w:rsidP="00D6280E">
      <w:pPr>
        <w:spacing w:after="0" w:line="240" w:lineRule="auto"/>
        <w:rPr>
          <w:b/>
        </w:rPr>
      </w:pPr>
    </w:p>
    <w:tbl>
      <w:tblPr>
        <w:tblStyle w:val="TableGrid"/>
        <w:tblW w:w="0" w:type="auto"/>
        <w:tblLook w:val="04A0" w:firstRow="1" w:lastRow="0" w:firstColumn="1" w:lastColumn="0" w:noHBand="0" w:noVBand="1"/>
      </w:tblPr>
      <w:tblGrid>
        <w:gridCol w:w="10456"/>
      </w:tblGrid>
      <w:tr w:rsidR="00B5119B" w:rsidTr="00B5119B">
        <w:tc>
          <w:tcPr>
            <w:tcW w:w="10456" w:type="dxa"/>
          </w:tcPr>
          <w:p w:rsidR="00B5119B" w:rsidRDefault="00B5119B" w:rsidP="00D6280E">
            <w:pPr>
              <w:rPr>
                <w:b/>
              </w:rPr>
            </w:pPr>
            <w:r>
              <w:rPr>
                <w:b/>
              </w:rPr>
              <w:t>Extension – How effective do you think the Domesday Book was at helping William control England and why?</w:t>
            </w:r>
          </w:p>
          <w:p w:rsidR="00B5119B" w:rsidRDefault="00B5119B" w:rsidP="00D6280E">
            <w:pPr>
              <w:rPr>
                <w:b/>
              </w:rPr>
            </w:pPr>
          </w:p>
          <w:p w:rsidR="00F3082B" w:rsidRDefault="00F3082B" w:rsidP="00D6280E">
            <w:pPr>
              <w:rPr>
                <w:b/>
              </w:rPr>
            </w:pPr>
          </w:p>
          <w:p w:rsidR="00F3082B" w:rsidRDefault="00F3082B" w:rsidP="00D6280E">
            <w:pPr>
              <w:rPr>
                <w:b/>
              </w:rPr>
            </w:pPr>
          </w:p>
          <w:p w:rsidR="00F3082B" w:rsidRDefault="00F3082B" w:rsidP="00D6280E">
            <w:pPr>
              <w:rPr>
                <w:b/>
              </w:rPr>
            </w:pPr>
          </w:p>
          <w:p w:rsidR="00F3082B" w:rsidRDefault="00F3082B" w:rsidP="00D6280E">
            <w:pPr>
              <w:rPr>
                <w:b/>
              </w:rPr>
            </w:pPr>
          </w:p>
          <w:p w:rsidR="00B5119B" w:rsidRDefault="00B5119B" w:rsidP="00D6280E">
            <w:pPr>
              <w:rPr>
                <w:b/>
              </w:rPr>
            </w:pPr>
          </w:p>
          <w:p w:rsidR="00B5119B" w:rsidRDefault="00B5119B" w:rsidP="00D6280E">
            <w:pPr>
              <w:rPr>
                <w:b/>
              </w:rPr>
            </w:pPr>
          </w:p>
          <w:p w:rsidR="00B5119B" w:rsidRDefault="00B5119B" w:rsidP="00D6280E">
            <w:pPr>
              <w:rPr>
                <w:b/>
              </w:rPr>
            </w:pPr>
          </w:p>
          <w:p w:rsidR="00B5119B" w:rsidRDefault="00B5119B" w:rsidP="00D6280E">
            <w:pPr>
              <w:rPr>
                <w:b/>
              </w:rPr>
            </w:pPr>
          </w:p>
          <w:p w:rsidR="00B5119B" w:rsidRDefault="00B5119B" w:rsidP="00D6280E">
            <w:pPr>
              <w:rPr>
                <w:b/>
              </w:rPr>
            </w:pPr>
          </w:p>
        </w:tc>
      </w:tr>
    </w:tbl>
    <w:p w:rsidR="00B5119B" w:rsidRDefault="00B5119B" w:rsidP="00D6280E">
      <w:pPr>
        <w:spacing w:after="0" w:line="240" w:lineRule="auto"/>
        <w:rPr>
          <w:b/>
        </w:rPr>
      </w:pPr>
    </w:p>
    <w:p w:rsidR="0085657A" w:rsidRDefault="0085657A" w:rsidP="00D6280E">
      <w:pPr>
        <w:spacing w:after="0" w:line="240" w:lineRule="auto"/>
        <w:rPr>
          <w:b/>
        </w:rPr>
      </w:pPr>
    </w:p>
    <w:p w:rsidR="0085657A" w:rsidRDefault="00F3082B" w:rsidP="00F3082B">
      <w:pPr>
        <w:spacing w:after="0" w:line="240" w:lineRule="auto"/>
        <w:jc w:val="center"/>
        <w:rPr>
          <w:u w:val="single"/>
        </w:rPr>
      </w:pPr>
      <w:r w:rsidRPr="00F3082B">
        <w:rPr>
          <w:u w:val="single"/>
        </w:rPr>
        <w:lastRenderedPageBreak/>
        <w:t>Norman aristocracy</w:t>
      </w:r>
    </w:p>
    <w:p w:rsidR="00656E11" w:rsidRDefault="00656E11" w:rsidP="00F3082B">
      <w:pPr>
        <w:spacing w:after="0" w:line="240" w:lineRule="auto"/>
        <w:jc w:val="center"/>
        <w:rPr>
          <w:u w:val="single"/>
        </w:rPr>
      </w:pPr>
    </w:p>
    <w:p w:rsidR="00F3082B" w:rsidRDefault="00656E11" w:rsidP="00F3082B">
      <w:pPr>
        <w:spacing w:after="0" w:line="240" w:lineRule="auto"/>
        <w:rPr>
          <w:b/>
        </w:rPr>
      </w:pPr>
      <w:r>
        <w:rPr>
          <w:b/>
        </w:rPr>
        <w:t>The Normans, as the conquerors and rulers, became the aristocracy in England and influenced language and culture.</w:t>
      </w:r>
    </w:p>
    <w:p w:rsidR="00656E11" w:rsidRPr="00D76CDE" w:rsidRDefault="00656E11" w:rsidP="00F3082B">
      <w:pPr>
        <w:spacing w:after="0" w:line="240" w:lineRule="auto"/>
        <w:rPr>
          <w:b/>
          <w:sz w:val="2"/>
          <w:szCs w:val="2"/>
        </w:rPr>
      </w:pPr>
    </w:p>
    <w:p w:rsidR="00F43361" w:rsidRDefault="00F43361" w:rsidP="00F3082B">
      <w:pPr>
        <w:spacing w:after="0" w:line="240" w:lineRule="auto"/>
        <w:rPr>
          <w:b/>
        </w:rPr>
      </w:pPr>
    </w:p>
    <w:tbl>
      <w:tblPr>
        <w:tblStyle w:val="TableGrid"/>
        <w:tblW w:w="0" w:type="auto"/>
        <w:tblLook w:val="04A0" w:firstRow="1" w:lastRow="0" w:firstColumn="1" w:lastColumn="0" w:noHBand="0" w:noVBand="1"/>
      </w:tblPr>
      <w:tblGrid>
        <w:gridCol w:w="2614"/>
        <w:gridCol w:w="2614"/>
        <w:gridCol w:w="2614"/>
        <w:gridCol w:w="2614"/>
      </w:tblGrid>
      <w:tr w:rsidR="00F43361" w:rsidTr="00F43361">
        <w:tc>
          <w:tcPr>
            <w:tcW w:w="2614" w:type="dxa"/>
          </w:tcPr>
          <w:p w:rsidR="00F43361" w:rsidRPr="00F43361" w:rsidRDefault="00F43361" w:rsidP="00F3082B">
            <w:pPr>
              <w:rPr>
                <w:b/>
              </w:rPr>
            </w:pPr>
            <w:r w:rsidRPr="00F43361">
              <w:rPr>
                <w:b/>
              </w:rPr>
              <w:t>This is a hall like in a lord’s castle in Normandy. As time went by, lords built stone halls and castles like this in England to show off their wealth, their power and status. The lord, his family and their guests sat at the top of the table. They were served first and ate the best food.</w:t>
            </w:r>
          </w:p>
        </w:tc>
        <w:tc>
          <w:tcPr>
            <w:tcW w:w="2614" w:type="dxa"/>
          </w:tcPr>
          <w:p w:rsidR="00F43361" w:rsidRPr="00F43361" w:rsidRDefault="00F43361" w:rsidP="00F3082B">
            <w:pPr>
              <w:rPr>
                <w:b/>
              </w:rPr>
            </w:pPr>
            <w:r>
              <w:rPr>
                <w:b/>
              </w:rPr>
              <w:t>Nobles were expected to be generous to the knights who fought for them. Gifts of land, warhorses or hunting dogs showed that a nobleman was a good man to follow because he was honourable and living as a nobleman should.</w:t>
            </w:r>
          </w:p>
        </w:tc>
        <w:tc>
          <w:tcPr>
            <w:tcW w:w="2614" w:type="dxa"/>
          </w:tcPr>
          <w:p w:rsidR="00F43361" w:rsidRPr="00F43361" w:rsidRDefault="00F43361" w:rsidP="00F3082B">
            <w:pPr>
              <w:rPr>
                <w:b/>
              </w:rPr>
            </w:pPr>
            <w:r>
              <w:rPr>
                <w:b/>
              </w:rPr>
              <w:t>The children of noblemen were taught good manners, how to eat properly and the importance of being clean. Hands and faces were washed regularly.</w:t>
            </w:r>
          </w:p>
        </w:tc>
        <w:tc>
          <w:tcPr>
            <w:tcW w:w="2614" w:type="dxa"/>
          </w:tcPr>
          <w:p w:rsidR="00F43361" w:rsidRPr="00F43361" w:rsidRDefault="00F43361" w:rsidP="00F3082B">
            <w:pPr>
              <w:rPr>
                <w:b/>
              </w:rPr>
            </w:pPr>
            <w:r>
              <w:rPr>
                <w:b/>
              </w:rPr>
              <w:t>Jesters and minstrels sang and played music as entertainment. Two jesters are mentioned in the Domesday Book because they were given lands by their lords.</w:t>
            </w:r>
          </w:p>
        </w:tc>
      </w:tr>
      <w:tr w:rsidR="00F43361" w:rsidTr="00F43361">
        <w:tc>
          <w:tcPr>
            <w:tcW w:w="2614" w:type="dxa"/>
          </w:tcPr>
          <w:p w:rsidR="00F43361" w:rsidRPr="00F43361" w:rsidRDefault="00F43361" w:rsidP="00F3082B">
            <w:pPr>
              <w:rPr>
                <w:b/>
              </w:rPr>
            </w:pPr>
            <w:r>
              <w:rPr>
                <w:b/>
              </w:rPr>
              <w:t>Hunting was their favourite activity. It was good preparation for war because of the riding and use of bows. Death and injuries while hunting was common. They also hunted using birds of prey such as hawks or falcons.</w:t>
            </w:r>
          </w:p>
        </w:tc>
        <w:tc>
          <w:tcPr>
            <w:tcW w:w="2614" w:type="dxa"/>
          </w:tcPr>
          <w:p w:rsidR="00F43361" w:rsidRPr="00F43361" w:rsidRDefault="00F43361" w:rsidP="00F3082B">
            <w:pPr>
              <w:rPr>
                <w:b/>
              </w:rPr>
            </w:pPr>
            <w:r>
              <w:rPr>
                <w:b/>
              </w:rPr>
              <w:t>Boys began to ride aged seven because all knights had to be able to ride. They were taught to use weapons before they were knighted around the age of 18. The ceremony of being knighted was the most important day of a man’s life. Every lord was expected to command his men in battle.</w:t>
            </w:r>
          </w:p>
        </w:tc>
        <w:tc>
          <w:tcPr>
            <w:tcW w:w="2614" w:type="dxa"/>
          </w:tcPr>
          <w:p w:rsidR="00F43361" w:rsidRPr="00F43361" w:rsidRDefault="00F43361" w:rsidP="00F3082B">
            <w:pPr>
              <w:rPr>
                <w:b/>
              </w:rPr>
            </w:pPr>
            <w:r>
              <w:rPr>
                <w:b/>
              </w:rPr>
              <w:t>Norman lords spoke French. It was a sign of their superiority. Their children probably learned a little English from servants, but spoke French for all important things.</w:t>
            </w:r>
          </w:p>
        </w:tc>
        <w:tc>
          <w:tcPr>
            <w:tcW w:w="2614" w:type="dxa"/>
          </w:tcPr>
          <w:p w:rsidR="00F43361" w:rsidRPr="00F43361" w:rsidRDefault="00D76CDE" w:rsidP="00F3082B">
            <w:pPr>
              <w:rPr>
                <w:b/>
              </w:rPr>
            </w:pPr>
            <w:r>
              <w:rPr>
                <w:b/>
              </w:rPr>
              <w:t>They believed that bravery, loyalty and honour were the more important qualities for a lord. These were the true signs of nobility.</w:t>
            </w:r>
          </w:p>
        </w:tc>
      </w:tr>
      <w:tr w:rsidR="00F43361" w:rsidTr="00F43361">
        <w:tc>
          <w:tcPr>
            <w:tcW w:w="2614" w:type="dxa"/>
          </w:tcPr>
          <w:p w:rsidR="00F43361" w:rsidRPr="00F43361" w:rsidRDefault="00D76CDE" w:rsidP="00F3082B">
            <w:pPr>
              <w:rPr>
                <w:b/>
              </w:rPr>
            </w:pPr>
            <w:r>
              <w:rPr>
                <w:b/>
              </w:rPr>
              <w:t>Nobles and their families loved to look wealthy and grand. They wore silks and furs to show off their status. You could not be a lord and look poor.</w:t>
            </w:r>
          </w:p>
        </w:tc>
        <w:tc>
          <w:tcPr>
            <w:tcW w:w="2614" w:type="dxa"/>
          </w:tcPr>
          <w:p w:rsidR="00F43361" w:rsidRPr="00F43361" w:rsidRDefault="00D76CDE" w:rsidP="00F3082B">
            <w:pPr>
              <w:rPr>
                <w:b/>
              </w:rPr>
            </w:pPr>
            <w:r>
              <w:rPr>
                <w:b/>
              </w:rPr>
              <w:t>Lords believed they were superior to everyone and were very proud of their family and ancestors.</w:t>
            </w:r>
          </w:p>
        </w:tc>
        <w:tc>
          <w:tcPr>
            <w:tcW w:w="2614" w:type="dxa"/>
          </w:tcPr>
          <w:p w:rsidR="00F43361" w:rsidRPr="00F43361" w:rsidRDefault="00D76CDE" w:rsidP="00F3082B">
            <w:pPr>
              <w:rPr>
                <w:b/>
              </w:rPr>
            </w:pPr>
            <w:r>
              <w:rPr>
                <w:b/>
              </w:rPr>
              <w:t>Nobles do not need to write – they had servants to do that for them! However, many learned to read so they could read important documents for themselves.</w:t>
            </w:r>
          </w:p>
        </w:tc>
        <w:tc>
          <w:tcPr>
            <w:tcW w:w="2614" w:type="dxa"/>
          </w:tcPr>
          <w:p w:rsidR="00F43361" w:rsidRPr="00F43361" w:rsidRDefault="00D76CDE" w:rsidP="00F3082B">
            <w:pPr>
              <w:rPr>
                <w:b/>
              </w:rPr>
            </w:pPr>
            <w:r>
              <w:rPr>
                <w:b/>
              </w:rPr>
              <w:t>Chess and dice were common games. Both led to a lot of gambling.</w:t>
            </w:r>
          </w:p>
        </w:tc>
      </w:tr>
    </w:tbl>
    <w:p w:rsidR="00F43361" w:rsidRPr="00D76CDE" w:rsidRDefault="00F43361" w:rsidP="00F3082B">
      <w:pPr>
        <w:spacing w:after="0" w:line="240" w:lineRule="auto"/>
        <w:rPr>
          <w:b/>
          <w:sz w:val="2"/>
          <w:szCs w:val="2"/>
        </w:rPr>
      </w:pPr>
    </w:p>
    <w:tbl>
      <w:tblPr>
        <w:tblStyle w:val="TableGrid"/>
        <w:tblW w:w="0" w:type="auto"/>
        <w:tblLook w:val="04A0" w:firstRow="1" w:lastRow="0" w:firstColumn="1" w:lastColumn="0" w:noHBand="0" w:noVBand="1"/>
      </w:tblPr>
      <w:tblGrid>
        <w:gridCol w:w="10456"/>
      </w:tblGrid>
      <w:tr w:rsidR="00D76CDE" w:rsidTr="00D76CDE">
        <w:tc>
          <w:tcPr>
            <w:tcW w:w="10456" w:type="dxa"/>
          </w:tcPr>
          <w:p w:rsidR="00D76CDE" w:rsidRDefault="00D76CDE" w:rsidP="00F3082B">
            <w:pPr>
              <w:rPr>
                <w:b/>
              </w:rPr>
            </w:pPr>
            <w:r>
              <w:rPr>
                <w:b/>
              </w:rPr>
              <w:t>Task: Read through the information above and highlight the SFD. Use the information to answer questions below.</w:t>
            </w:r>
          </w:p>
        </w:tc>
      </w:tr>
      <w:tr w:rsidR="00D76CDE" w:rsidTr="00D76CDE">
        <w:tc>
          <w:tcPr>
            <w:tcW w:w="10456" w:type="dxa"/>
          </w:tcPr>
          <w:p w:rsidR="00D76CDE" w:rsidRDefault="00D76CDE" w:rsidP="00190062">
            <w:pPr>
              <w:pStyle w:val="ListParagraph"/>
              <w:numPr>
                <w:ilvl w:val="0"/>
                <w:numId w:val="44"/>
              </w:numPr>
              <w:rPr>
                <w:b/>
              </w:rPr>
            </w:pPr>
            <w:r>
              <w:rPr>
                <w:b/>
              </w:rPr>
              <w:t>Which personal qualities were the most important to the aristocracy?</w:t>
            </w:r>
          </w:p>
          <w:p w:rsidR="00D76CDE" w:rsidRDefault="00D76CDE" w:rsidP="00D76CDE">
            <w:pPr>
              <w:rPr>
                <w:b/>
              </w:rPr>
            </w:pPr>
          </w:p>
          <w:p w:rsidR="00D76CDE" w:rsidRPr="00D76CDE" w:rsidRDefault="00D76CDE" w:rsidP="00D76CDE">
            <w:pPr>
              <w:rPr>
                <w:b/>
              </w:rPr>
            </w:pPr>
          </w:p>
        </w:tc>
      </w:tr>
      <w:tr w:rsidR="00D76CDE" w:rsidTr="00D76CDE">
        <w:tc>
          <w:tcPr>
            <w:tcW w:w="10456" w:type="dxa"/>
          </w:tcPr>
          <w:p w:rsidR="00D76CDE" w:rsidRDefault="00D76CDE" w:rsidP="00190062">
            <w:pPr>
              <w:pStyle w:val="ListParagraph"/>
              <w:numPr>
                <w:ilvl w:val="0"/>
                <w:numId w:val="44"/>
              </w:numPr>
              <w:rPr>
                <w:b/>
              </w:rPr>
            </w:pPr>
            <w:r>
              <w:rPr>
                <w:b/>
              </w:rPr>
              <w:t>Why did the nobles continue to speak French when they lived in England?</w:t>
            </w:r>
          </w:p>
          <w:p w:rsidR="00D76CDE" w:rsidRDefault="00D76CDE" w:rsidP="00D76CDE">
            <w:pPr>
              <w:rPr>
                <w:b/>
              </w:rPr>
            </w:pPr>
          </w:p>
          <w:p w:rsidR="00D76CDE" w:rsidRDefault="00D76CDE" w:rsidP="00D76CDE">
            <w:pPr>
              <w:rPr>
                <w:b/>
              </w:rPr>
            </w:pPr>
          </w:p>
          <w:p w:rsidR="00D76CDE" w:rsidRPr="00D76CDE" w:rsidRDefault="00D76CDE" w:rsidP="00D76CDE">
            <w:pPr>
              <w:rPr>
                <w:b/>
              </w:rPr>
            </w:pPr>
          </w:p>
        </w:tc>
      </w:tr>
      <w:tr w:rsidR="00D76CDE" w:rsidTr="00D76CDE">
        <w:tc>
          <w:tcPr>
            <w:tcW w:w="10456" w:type="dxa"/>
          </w:tcPr>
          <w:p w:rsidR="00D76CDE" w:rsidRDefault="00D76CDE" w:rsidP="00190062">
            <w:pPr>
              <w:pStyle w:val="ListParagraph"/>
              <w:numPr>
                <w:ilvl w:val="0"/>
                <w:numId w:val="44"/>
              </w:numPr>
              <w:rPr>
                <w:b/>
              </w:rPr>
            </w:pPr>
            <w:r>
              <w:rPr>
                <w:b/>
              </w:rPr>
              <w:t>How did the nobles spend their time when not fighting for the king?</w:t>
            </w:r>
          </w:p>
          <w:p w:rsidR="00D76CDE" w:rsidRDefault="00D76CDE" w:rsidP="00D76CDE">
            <w:pPr>
              <w:rPr>
                <w:b/>
              </w:rPr>
            </w:pPr>
          </w:p>
          <w:p w:rsidR="00D76CDE" w:rsidRDefault="00D76CDE" w:rsidP="00D76CDE">
            <w:pPr>
              <w:rPr>
                <w:b/>
              </w:rPr>
            </w:pPr>
          </w:p>
          <w:p w:rsidR="00D76CDE" w:rsidRPr="00D76CDE" w:rsidRDefault="00D76CDE" w:rsidP="00D76CDE">
            <w:pPr>
              <w:rPr>
                <w:b/>
              </w:rPr>
            </w:pPr>
          </w:p>
        </w:tc>
      </w:tr>
      <w:tr w:rsidR="00D76CDE" w:rsidTr="00D76CDE">
        <w:tc>
          <w:tcPr>
            <w:tcW w:w="10456" w:type="dxa"/>
          </w:tcPr>
          <w:p w:rsidR="00D76CDE" w:rsidRDefault="00D76CDE" w:rsidP="00190062">
            <w:pPr>
              <w:pStyle w:val="ListParagraph"/>
              <w:numPr>
                <w:ilvl w:val="0"/>
                <w:numId w:val="44"/>
              </w:numPr>
              <w:rPr>
                <w:b/>
              </w:rPr>
            </w:pPr>
            <w:r>
              <w:rPr>
                <w:b/>
              </w:rPr>
              <w:t>Why was learning to ride so important for Norman aristocracy?</w:t>
            </w:r>
          </w:p>
          <w:p w:rsidR="00D76CDE" w:rsidRDefault="00D76CDE" w:rsidP="00D76CDE">
            <w:pPr>
              <w:rPr>
                <w:b/>
              </w:rPr>
            </w:pPr>
          </w:p>
          <w:p w:rsidR="00D76CDE" w:rsidRDefault="00D76CDE" w:rsidP="00D76CDE">
            <w:pPr>
              <w:rPr>
                <w:b/>
              </w:rPr>
            </w:pPr>
          </w:p>
          <w:p w:rsidR="00D76CDE" w:rsidRPr="00D76CDE" w:rsidRDefault="00D76CDE" w:rsidP="00D76CDE">
            <w:pPr>
              <w:rPr>
                <w:b/>
              </w:rPr>
            </w:pPr>
          </w:p>
        </w:tc>
      </w:tr>
    </w:tbl>
    <w:p w:rsidR="00D76CDE" w:rsidRDefault="00D76CDE" w:rsidP="00D76CDE">
      <w:pPr>
        <w:spacing w:after="0" w:line="240" w:lineRule="auto"/>
        <w:jc w:val="center"/>
        <w:rPr>
          <w:b/>
          <w:u w:val="single"/>
        </w:rPr>
      </w:pPr>
      <w:r w:rsidRPr="00D76CDE">
        <w:rPr>
          <w:b/>
          <w:u w:val="single"/>
        </w:rPr>
        <w:lastRenderedPageBreak/>
        <w:t>Significance of Odo, Bishop of Bayeux</w:t>
      </w:r>
    </w:p>
    <w:p w:rsidR="00970A0B" w:rsidRDefault="00970A0B" w:rsidP="00D76CDE">
      <w:pPr>
        <w:spacing w:after="0" w:line="240" w:lineRule="auto"/>
        <w:jc w:val="center"/>
        <w:rPr>
          <w:b/>
          <w:u w:val="single"/>
        </w:rPr>
      </w:pPr>
    </w:p>
    <w:p w:rsidR="00586850" w:rsidRDefault="00970A0B" w:rsidP="00D76CDE">
      <w:pPr>
        <w:spacing w:after="0" w:line="240" w:lineRule="auto"/>
        <w:rPr>
          <w:b/>
        </w:rPr>
      </w:pPr>
      <w:r>
        <w:rPr>
          <w:b/>
        </w:rPr>
        <w:t>Bishop Odo of Bayeux was William’s half-brother and a loyal supported throughout the Conquest. William rewarded him with the earldom of Kent, making him one of England’s (and Normandy’s) richest men.</w:t>
      </w:r>
    </w:p>
    <w:p w:rsidR="00586850" w:rsidRPr="00586850" w:rsidRDefault="00586850" w:rsidP="00D76CDE">
      <w:pPr>
        <w:spacing w:after="0" w:line="240" w:lineRule="auto"/>
        <w:rPr>
          <w:b/>
        </w:rPr>
      </w:pPr>
      <w:r>
        <w:rPr>
          <w:b/>
        </w:rPr>
        <w:t xml:space="preserve"> </w:t>
      </w:r>
    </w:p>
    <w:tbl>
      <w:tblPr>
        <w:tblStyle w:val="TableGrid"/>
        <w:tblW w:w="0" w:type="auto"/>
        <w:tblLook w:val="04A0" w:firstRow="1" w:lastRow="0" w:firstColumn="1" w:lastColumn="0" w:noHBand="0" w:noVBand="1"/>
      </w:tblPr>
      <w:tblGrid>
        <w:gridCol w:w="10456"/>
      </w:tblGrid>
      <w:tr w:rsidR="00586850" w:rsidRPr="00586850" w:rsidTr="00586850">
        <w:tc>
          <w:tcPr>
            <w:tcW w:w="10456" w:type="dxa"/>
          </w:tcPr>
          <w:p w:rsidR="00586850" w:rsidRPr="00586850" w:rsidRDefault="00586850" w:rsidP="00D76CDE">
            <w:pPr>
              <w:rPr>
                <w:b/>
              </w:rPr>
            </w:pPr>
            <w:r w:rsidRPr="00586850">
              <w:rPr>
                <w:b/>
                <w:noProof/>
              </w:rPr>
              <w:t>Task: Read through the timeline and highlight the SFD.</w:t>
            </w:r>
          </w:p>
        </w:tc>
      </w:tr>
    </w:tbl>
    <w:p w:rsidR="00970A0B" w:rsidRDefault="00970A0B"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r>
        <w:rPr>
          <w:noProof/>
        </w:rPr>
        <w:drawing>
          <wp:anchor distT="0" distB="0" distL="114300" distR="114300" simplePos="0" relativeHeight="251726848" behindDoc="0" locked="0" layoutInCell="1" allowOverlap="1" wp14:anchorId="5416EAA7">
            <wp:simplePos x="0" y="0"/>
            <wp:positionH relativeFrom="margin">
              <wp:align>center</wp:align>
            </wp:positionH>
            <wp:positionV relativeFrom="margin">
              <wp:posOffset>2440940</wp:posOffset>
            </wp:positionV>
            <wp:extent cx="7716520" cy="5295265"/>
            <wp:effectExtent l="0" t="8573" r="9208" b="9207"/>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6709" t="26514" r="10268" b="15832"/>
                    <a:stretch/>
                  </pic:blipFill>
                  <pic:spPr bwMode="auto">
                    <a:xfrm rot="5400000">
                      <a:off x="0" y="0"/>
                      <a:ext cx="7716520" cy="529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586850" w:rsidRDefault="00586850" w:rsidP="00D76CDE">
      <w:pPr>
        <w:spacing w:after="0" w:line="240" w:lineRule="auto"/>
        <w:rPr>
          <w:b/>
        </w:rPr>
      </w:pPr>
    </w:p>
    <w:p w:rsidR="00970A0B" w:rsidRDefault="00586850" w:rsidP="00586850">
      <w:pPr>
        <w:spacing w:after="0" w:line="240" w:lineRule="auto"/>
        <w:jc w:val="center"/>
        <w:rPr>
          <w:b/>
          <w:u w:val="single"/>
        </w:rPr>
      </w:pPr>
      <w:r w:rsidRPr="00586850">
        <w:rPr>
          <w:b/>
          <w:u w:val="single"/>
        </w:rPr>
        <w:lastRenderedPageBreak/>
        <w:t>William I and his family</w:t>
      </w:r>
    </w:p>
    <w:p w:rsidR="00586850" w:rsidRDefault="00586850" w:rsidP="00586850">
      <w:pPr>
        <w:spacing w:after="0" w:line="240" w:lineRule="auto"/>
        <w:rPr>
          <w:b/>
        </w:rPr>
      </w:pPr>
    </w:p>
    <w:tbl>
      <w:tblPr>
        <w:tblStyle w:val="TableGrid"/>
        <w:tblW w:w="0" w:type="auto"/>
        <w:tblLook w:val="04A0" w:firstRow="1" w:lastRow="0" w:firstColumn="1" w:lastColumn="0" w:noHBand="0" w:noVBand="1"/>
      </w:tblPr>
      <w:tblGrid>
        <w:gridCol w:w="1493"/>
        <w:gridCol w:w="1493"/>
        <w:gridCol w:w="1494"/>
        <w:gridCol w:w="748"/>
        <w:gridCol w:w="746"/>
        <w:gridCol w:w="1494"/>
        <w:gridCol w:w="1494"/>
        <w:gridCol w:w="1494"/>
      </w:tblGrid>
      <w:tr w:rsidR="00E82478" w:rsidTr="00E82478">
        <w:tc>
          <w:tcPr>
            <w:tcW w:w="10456" w:type="dxa"/>
            <w:gridSpan w:val="8"/>
          </w:tcPr>
          <w:p w:rsidR="00E82478" w:rsidRDefault="00E82478" w:rsidP="00586850">
            <w:pPr>
              <w:rPr>
                <w:b/>
              </w:rPr>
            </w:pPr>
            <w:r>
              <w:rPr>
                <w:b/>
              </w:rPr>
              <w:t>Task: Read through the information and put it into the following categories.</w:t>
            </w:r>
          </w:p>
        </w:tc>
      </w:tr>
      <w:tr w:rsidR="00E82478" w:rsidTr="00E82478">
        <w:tc>
          <w:tcPr>
            <w:tcW w:w="5228" w:type="dxa"/>
            <w:gridSpan w:val="4"/>
          </w:tcPr>
          <w:p w:rsidR="00E82478" w:rsidRDefault="00E82478" w:rsidP="00190062">
            <w:pPr>
              <w:pStyle w:val="ListParagraph"/>
              <w:numPr>
                <w:ilvl w:val="0"/>
                <w:numId w:val="45"/>
              </w:numPr>
              <w:rPr>
                <w:b/>
              </w:rPr>
            </w:pPr>
            <w:r>
              <w:rPr>
                <w:b/>
              </w:rPr>
              <w:t>He travelled from Normandy to England many times.</w:t>
            </w:r>
          </w:p>
          <w:p w:rsidR="00E82478" w:rsidRDefault="00E82478" w:rsidP="00190062">
            <w:pPr>
              <w:pStyle w:val="ListParagraph"/>
              <w:numPr>
                <w:ilvl w:val="0"/>
                <w:numId w:val="45"/>
              </w:numPr>
              <w:rPr>
                <w:b/>
              </w:rPr>
            </w:pPr>
            <w:r>
              <w:rPr>
                <w:b/>
              </w:rPr>
              <w:t>He ordered the Harrying of the North after the rebellions of 1069.</w:t>
            </w:r>
          </w:p>
          <w:p w:rsidR="00E82478" w:rsidRDefault="00E82478" w:rsidP="00190062">
            <w:pPr>
              <w:pStyle w:val="ListParagraph"/>
              <w:numPr>
                <w:ilvl w:val="0"/>
                <w:numId w:val="45"/>
              </w:numPr>
              <w:rPr>
                <w:b/>
              </w:rPr>
            </w:pPr>
            <w:r>
              <w:rPr>
                <w:b/>
              </w:rPr>
              <w:t>He founded Battle Abbey and gave a great deal of money and land to the Church.</w:t>
            </w:r>
          </w:p>
          <w:p w:rsidR="00E82478" w:rsidRDefault="00E82478" w:rsidP="00190062">
            <w:pPr>
              <w:pStyle w:val="ListParagraph"/>
              <w:numPr>
                <w:ilvl w:val="0"/>
                <w:numId w:val="45"/>
              </w:numPr>
              <w:rPr>
                <w:b/>
              </w:rPr>
            </w:pPr>
            <w:r>
              <w:rPr>
                <w:b/>
              </w:rPr>
              <w:t>He kept Wulfnoth, Harold’s last remaining brother, as a hostage from 1051 until 1087.</w:t>
            </w:r>
          </w:p>
          <w:p w:rsidR="00E82478" w:rsidRDefault="00E82478" w:rsidP="00190062">
            <w:pPr>
              <w:pStyle w:val="ListParagraph"/>
              <w:numPr>
                <w:ilvl w:val="0"/>
                <w:numId w:val="45"/>
              </w:numPr>
              <w:rPr>
                <w:b/>
              </w:rPr>
            </w:pPr>
            <w:r>
              <w:rPr>
                <w:b/>
              </w:rPr>
              <w:t>His leadership at the Battle of Hastings.</w:t>
            </w:r>
          </w:p>
          <w:p w:rsidR="00E82478" w:rsidRPr="00E82478" w:rsidRDefault="00E82478" w:rsidP="00190062">
            <w:pPr>
              <w:pStyle w:val="ListParagraph"/>
              <w:numPr>
                <w:ilvl w:val="0"/>
                <w:numId w:val="45"/>
              </w:numPr>
              <w:rPr>
                <w:b/>
              </w:rPr>
            </w:pPr>
            <w:r>
              <w:rPr>
                <w:b/>
              </w:rPr>
              <w:t>He did not take land from Anglo-Saxon landowners immediately after 1066, because he feared this would lead to rebellion.</w:t>
            </w:r>
          </w:p>
        </w:tc>
        <w:tc>
          <w:tcPr>
            <w:tcW w:w="5228" w:type="dxa"/>
            <w:gridSpan w:val="4"/>
          </w:tcPr>
          <w:p w:rsidR="00E82478" w:rsidRDefault="00E82478" w:rsidP="00190062">
            <w:pPr>
              <w:pStyle w:val="ListParagraph"/>
              <w:numPr>
                <w:ilvl w:val="0"/>
                <w:numId w:val="45"/>
              </w:numPr>
              <w:rPr>
                <w:b/>
              </w:rPr>
            </w:pPr>
            <w:r>
              <w:rPr>
                <w:b/>
              </w:rPr>
              <w:t>The New Forest was created for hunting and anyone killing the king’s deer was savagely punished.</w:t>
            </w:r>
          </w:p>
          <w:p w:rsidR="00E82478" w:rsidRDefault="00E82478" w:rsidP="00190062">
            <w:pPr>
              <w:pStyle w:val="ListParagraph"/>
              <w:numPr>
                <w:ilvl w:val="0"/>
                <w:numId w:val="45"/>
              </w:numPr>
              <w:rPr>
                <w:b/>
              </w:rPr>
            </w:pPr>
            <w:r>
              <w:rPr>
                <w:b/>
              </w:rPr>
              <w:t>He was still leading a military campaign in the month before he died, age 60.</w:t>
            </w:r>
          </w:p>
          <w:p w:rsidR="00E82478" w:rsidRDefault="00E82478" w:rsidP="00190062">
            <w:pPr>
              <w:pStyle w:val="ListParagraph"/>
              <w:numPr>
                <w:ilvl w:val="0"/>
                <w:numId w:val="45"/>
              </w:numPr>
              <w:rPr>
                <w:b/>
              </w:rPr>
            </w:pPr>
            <w:r>
              <w:rPr>
                <w:b/>
              </w:rPr>
              <w:t>He ordered his own half-brother, Odo, to be imprisoned.</w:t>
            </w:r>
          </w:p>
          <w:p w:rsidR="00E82478" w:rsidRDefault="00E82478" w:rsidP="00190062">
            <w:pPr>
              <w:pStyle w:val="ListParagraph"/>
              <w:numPr>
                <w:ilvl w:val="0"/>
                <w:numId w:val="45"/>
              </w:numPr>
              <w:rPr>
                <w:b/>
              </w:rPr>
            </w:pPr>
            <w:r>
              <w:rPr>
                <w:b/>
              </w:rPr>
              <w:t>One-day William appeared for dinner wearing so much dazzling jewellery and gold cloth that an observed remarked ‘Behold, I see God!’.</w:t>
            </w:r>
          </w:p>
          <w:p w:rsidR="00E82478" w:rsidRPr="00E82478" w:rsidRDefault="00E82478" w:rsidP="00190062">
            <w:pPr>
              <w:pStyle w:val="ListParagraph"/>
              <w:numPr>
                <w:ilvl w:val="0"/>
                <w:numId w:val="45"/>
              </w:numPr>
              <w:rPr>
                <w:b/>
              </w:rPr>
            </w:pPr>
            <w:r>
              <w:rPr>
                <w:b/>
              </w:rPr>
              <w:t xml:space="preserve">William tried to learn </w:t>
            </w:r>
            <w:proofErr w:type="gramStart"/>
            <w:r>
              <w:rPr>
                <w:b/>
              </w:rPr>
              <w:t>English</w:t>
            </w:r>
            <w:proofErr w:type="gramEnd"/>
            <w:r>
              <w:rPr>
                <w:b/>
              </w:rPr>
              <w:t xml:space="preserve"> so he could understand court cases without an interpreter, but he never succeeded.</w:t>
            </w:r>
          </w:p>
        </w:tc>
      </w:tr>
      <w:tr w:rsidR="00E82478" w:rsidTr="00E82478">
        <w:tc>
          <w:tcPr>
            <w:tcW w:w="1493" w:type="dxa"/>
          </w:tcPr>
          <w:p w:rsidR="00E82478" w:rsidRDefault="00E82478" w:rsidP="00586850">
            <w:pPr>
              <w:rPr>
                <w:b/>
              </w:rPr>
            </w:pPr>
            <w:r>
              <w:rPr>
                <w:b/>
              </w:rPr>
              <w:t>Loved hunting</w:t>
            </w:r>
          </w:p>
        </w:tc>
        <w:tc>
          <w:tcPr>
            <w:tcW w:w="1493" w:type="dxa"/>
          </w:tcPr>
          <w:p w:rsidR="00E82478" w:rsidRDefault="00E82478" w:rsidP="00586850">
            <w:pPr>
              <w:rPr>
                <w:b/>
              </w:rPr>
            </w:pPr>
            <w:r>
              <w:rPr>
                <w:b/>
              </w:rPr>
              <w:t>Ruthless, brutal and cruel</w:t>
            </w:r>
          </w:p>
        </w:tc>
        <w:tc>
          <w:tcPr>
            <w:tcW w:w="1494" w:type="dxa"/>
          </w:tcPr>
          <w:p w:rsidR="00E82478" w:rsidRDefault="00E82478" w:rsidP="00586850">
            <w:pPr>
              <w:rPr>
                <w:b/>
              </w:rPr>
            </w:pPr>
            <w:r>
              <w:rPr>
                <w:b/>
              </w:rPr>
              <w:t>Politically intelligent</w:t>
            </w:r>
          </w:p>
        </w:tc>
        <w:tc>
          <w:tcPr>
            <w:tcW w:w="1494" w:type="dxa"/>
            <w:gridSpan w:val="2"/>
          </w:tcPr>
          <w:p w:rsidR="00E82478" w:rsidRDefault="00E82478" w:rsidP="00586850">
            <w:pPr>
              <w:rPr>
                <w:b/>
              </w:rPr>
            </w:pPr>
            <w:r>
              <w:rPr>
                <w:b/>
              </w:rPr>
              <w:t>Highly energetic</w:t>
            </w:r>
          </w:p>
        </w:tc>
        <w:tc>
          <w:tcPr>
            <w:tcW w:w="1494" w:type="dxa"/>
          </w:tcPr>
          <w:p w:rsidR="00E82478" w:rsidRDefault="00E82478" w:rsidP="00586850">
            <w:pPr>
              <w:rPr>
                <w:b/>
              </w:rPr>
            </w:pPr>
            <w:r>
              <w:rPr>
                <w:b/>
              </w:rPr>
              <w:t>Religious</w:t>
            </w:r>
          </w:p>
        </w:tc>
        <w:tc>
          <w:tcPr>
            <w:tcW w:w="1494" w:type="dxa"/>
          </w:tcPr>
          <w:p w:rsidR="00E82478" w:rsidRDefault="00E82478" w:rsidP="00586850">
            <w:pPr>
              <w:rPr>
                <w:b/>
              </w:rPr>
            </w:pPr>
            <w:r>
              <w:rPr>
                <w:b/>
              </w:rPr>
              <w:t>Brave and inspiring</w:t>
            </w:r>
          </w:p>
        </w:tc>
        <w:tc>
          <w:tcPr>
            <w:tcW w:w="1494" w:type="dxa"/>
          </w:tcPr>
          <w:p w:rsidR="00E82478" w:rsidRDefault="00E82478" w:rsidP="00586850">
            <w:pPr>
              <w:rPr>
                <w:b/>
              </w:rPr>
            </w:pPr>
            <w:r>
              <w:rPr>
                <w:b/>
              </w:rPr>
              <w:t>Magnificent appearance</w:t>
            </w:r>
          </w:p>
        </w:tc>
      </w:tr>
      <w:tr w:rsidR="00E82478" w:rsidTr="00E82478">
        <w:tc>
          <w:tcPr>
            <w:tcW w:w="1493" w:type="dxa"/>
          </w:tcPr>
          <w:p w:rsidR="00E82478" w:rsidRDefault="00E82478" w:rsidP="00586850">
            <w:pPr>
              <w:rPr>
                <w:b/>
              </w:rPr>
            </w:pPr>
          </w:p>
        </w:tc>
        <w:tc>
          <w:tcPr>
            <w:tcW w:w="1493" w:type="dxa"/>
          </w:tcPr>
          <w:p w:rsidR="00E82478" w:rsidRDefault="00E82478" w:rsidP="00586850">
            <w:pPr>
              <w:rPr>
                <w:b/>
              </w:rPr>
            </w:pPr>
          </w:p>
        </w:tc>
        <w:tc>
          <w:tcPr>
            <w:tcW w:w="1494" w:type="dxa"/>
          </w:tcPr>
          <w:p w:rsidR="00E82478" w:rsidRDefault="00E82478" w:rsidP="00586850">
            <w:pPr>
              <w:rPr>
                <w:b/>
              </w:rPr>
            </w:pPr>
          </w:p>
        </w:tc>
        <w:tc>
          <w:tcPr>
            <w:tcW w:w="1494" w:type="dxa"/>
            <w:gridSpan w:val="2"/>
          </w:tcPr>
          <w:p w:rsidR="00E82478" w:rsidRDefault="00E82478" w:rsidP="00586850">
            <w:pPr>
              <w:rPr>
                <w:b/>
              </w:rPr>
            </w:pPr>
          </w:p>
        </w:tc>
        <w:tc>
          <w:tcPr>
            <w:tcW w:w="1494" w:type="dxa"/>
          </w:tcPr>
          <w:p w:rsidR="00E82478" w:rsidRDefault="00E82478" w:rsidP="00586850">
            <w:pPr>
              <w:rPr>
                <w:b/>
              </w:rPr>
            </w:pPr>
          </w:p>
          <w:p w:rsidR="00E82478" w:rsidRDefault="00E82478" w:rsidP="00586850">
            <w:pPr>
              <w:rPr>
                <w:b/>
              </w:rPr>
            </w:pPr>
          </w:p>
        </w:tc>
        <w:tc>
          <w:tcPr>
            <w:tcW w:w="1494" w:type="dxa"/>
          </w:tcPr>
          <w:p w:rsidR="00E82478" w:rsidRDefault="00E82478" w:rsidP="00586850">
            <w:pPr>
              <w:rPr>
                <w:b/>
              </w:rPr>
            </w:pPr>
          </w:p>
        </w:tc>
        <w:tc>
          <w:tcPr>
            <w:tcW w:w="1494" w:type="dxa"/>
          </w:tcPr>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p w:rsidR="00E82478" w:rsidRDefault="00E82478" w:rsidP="00586850">
            <w:pPr>
              <w:rPr>
                <w:b/>
              </w:rPr>
            </w:pPr>
          </w:p>
        </w:tc>
      </w:tr>
    </w:tbl>
    <w:p w:rsidR="00586850" w:rsidRDefault="00586850" w:rsidP="00586850">
      <w:pPr>
        <w:spacing w:after="0" w:line="240" w:lineRule="auto"/>
        <w:rPr>
          <w:b/>
        </w:rPr>
      </w:pPr>
    </w:p>
    <w:tbl>
      <w:tblPr>
        <w:tblStyle w:val="TableGrid"/>
        <w:tblW w:w="0" w:type="auto"/>
        <w:tblLook w:val="04A0" w:firstRow="1" w:lastRow="0" w:firstColumn="1" w:lastColumn="0" w:noHBand="0" w:noVBand="1"/>
      </w:tblPr>
      <w:tblGrid>
        <w:gridCol w:w="10456"/>
      </w:tblGrid>
      <w:tr w:rsidR="003058A6" w:rsidTr="003058A6">
        <w:tc>
          <w:tcPr>
            <w:tcW w:w="10456" w:type="dxa"/>
          </w:tcPr>
          <w:p w:rsidR="003058A6" w:rsidRDefault="003058A6" w:rsidP="00586850">
            <w:pPr>
              <w:rPr>
                <w:b/>
              </w:rPr>
            </w:pPr>
            <w:r>
              <w:rPr>
                <w:b/>
              </w:rPr>
              <w:t>Task: Read through the information and highlight the SFD. Create a detailed family tree from this information.</w:t>
            </w:r>
          </w:p>
        </w:tc>
      </w:tr>
      <w:tr w:rsidR="003058A6" w:rsidTr="003058A6">
        <w:tc>
          <w:tcPr>
            <w:tcW w:w="10456" w:type="dxa"/>
          </w:tcPr>
          <w:p w:rsidR="003058A6" w:rsidRDefault="003058A6" w:rsidP="00586850">
            <w:pPr>
              <w:rPr>
                <w:b/>
              </w:rPr>
            </w:pPr>
            <w:r>
              <w:rPr>
                <w:b/>
              </w:rPr>
              <w:t xml:space="preserve">William married Matilda around 1050. She was the daughter of the Count of Flanders, another important ruler in France. It seems that William and Matilda had a happy marriage and there is no evidence that he was unfaithful to her. She was close to their children, especially Robert. Matilda acted as regent (William’s deputy) in Normandy while he was in England in 1066 and on other occasions. She died in 1083, four years before William. </w:t>
            </w:r>
          </w:p>
          <w:p w:rsidR="000959BB" w:rsidRDefault="000959BB" w:rsidP="00586850">
            <w:pPr>
              <w:rPr>
                <w:b/>
              </w:rPr>
            </w:pPr>
            <w:r>
              <w:rPr>
                <w:b/>
              </w:rPr>
              <w:t>William had become very fat by 1087 and when he was leading an attack against the French, his horse stumbled and threw William off. This accident gave William internal injuries that eventually killed him.  It took from July until September 1087 for William to die, in great pain. On the 9</w:t>
            </w:r>
            <w:r w:rsidRPr="000959BB">
              <w:rPr>
                <w:b/>
                <w:vertAlign w:val="superscript"/>
              </w:rPr>
              <w:t>th</w:t>
            </w:r>
            <w:r>
              <w:rPr>
                <w:b/>
              </w:rPr>
              <w:t xml:space="preserve"> </w:t>
            </w:r>
            <w:proofErr w:type="gramStart"/>
            <w:r>
              <w:rPr>
                <w:b/>
              </w:rPr>
              <w:t>September,</w:t>
            </w:r>
            <w:proofErr w:type="gramEnd"/>
            <w:r>
              <w:rPr>
                <w:b/>
              </w:rPr>
              <w:t xml:space="preserve"> 1087, William died and left great panic over what would happen next.</w:t>
            </w:r>
          </w:p>
          <w:p w:rsidR="003058A6" w:rsidRDefault="003058A6" w:rsidP="00586850">
            <w:pPr>
              <w:rPr>
                <w:b/>
              </w:rPr>
            </w:pPr>
            <w:r>
              <w:rPr>
                <w:b/>
              </w:rPr>
              <w:t>Robert of Normandy was William and Matilda’s first son, born in 1053, he lived until 1134. Robert’s nicknames were ‘Short Boots’ or ‘Fat Legs’. He was round faced, talkative and cheerful. He was also getting fatter, but despite this, Robert was a great soldier when he was young, even wounding his father in battle when he rebelled. He later went on a crusade and when he returned to Normandy he had to fight his brother Henry for control of Normandy, but lost. Henry kept Robert in a comfortable prison in Cardiff castle for the rest of his life while Henry rules England and Normandy.</w:t>
            </w:r>
          </w:p>
          <w:p w:rsidR="00B51B9A" w:rsidRDefault="003058A6" w:rsidP="00586850">
            <w:pPr>
              <w:rPr>
                <w:b/>
              </w:rPr>
            </w:pPr>
            <w:r>
              <w:rPr>
                <w:b/>
              </w:rPr>
              <w:t>William Rufus, the second son of William and Matilda, was known as just Rufus to avoid being mixed with his father. He was born in 1060 and died 1100</w:t>
            </w:r>
            <w:r w:rsidR="00B51B9A">
              <w:rPr>
                <w:b/>
              </w:rPr>
              <w:t xml:space="preserve">. William Rufus became King of England in 1087 after the death of his father, and invaded Normandy twice to try and take it from his older brother Robert. Rufus was killed in a hunting accident in the New Forest in 1100. </w:t>
            </w:r>
          </w:p>
          <w:p w:rsidR="003058A6" w:rsidRDefault="00B51B9A" w:rsidP="00586850">
            <w:pPr>
              <w:rPr>
                <w:b/>
              </w:rPr>
            </w:pPr>
            <w:r>
              <w:rPr>
                <w:b/>
              </w:rPr>
              <w:t>Henry was the youngest son, born in 1069, and succeeded in reuniting England and Normandy after he became King in 1100. Henry beat his brother Robert in battle. He was known as a completely ruthless and cruel, but highly successful king.</w:t>
            </w:r>
          </w:p>
          <w:p w:rsidR="00B51B9A" w:rsidRDefault="00B51B9A" w:rsidP="00586850">
            <w:pPr>
              <w:rPr>
                <w:b/>
              </w:rPr>
            </w:pPr>
            <w:r>
              <w:rPr>
                <w:b/>
              </w:rPr>
              <w:t>William and Matilda also had 6 more children. One of their sons, Richard, was killed while hunting.  They also had 5 daughters, Adelida, Cecilia, Matilda, Constance and Adela. Adela’s son, Stephen, became King of England in 1135 after his uncle, Henry, died.</w:t>
            </w:r>
          </w:p>
        </w:tc>
      </w:tr>
      <w:tr w:rsidR="003058A6" w:rsidTr="003058A6">
        <w:tc>
          <w:tcPr>
            <w:tcW w:w="10456" w:type="dxa"/>
          </w:tcPr>
          <w:p w:rsidR="003058A6" w:rsidRDefault="003058A6"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B51B9A" w:rsidRDefault="00B51B9A" w:rsidP="00586850">
            <w:pPr>
              <w:rPr>
                <w:b/>
              </w:rPr>
            </w:pPr>
          </w:p>
          <w:p w:rsidR="000959BB" w:rsidRDefault="000959BB" w:rsidP="00586850">
            <w:pPr>
              <w:rPr>
                <w:b/>
              </w:rPr>
            </w:pPr>
          </w:p>
          <w:p w:rsidR="000959BB" w:rsidRDefault="000959BB" w:rsidP="00586850">
            <w:pPr>
              <w:rPr>
                <w:b/>
              </w:rPr>
            </w:pPr>
          </w:p>
          <w:p w:rsidR="000959BB" w:rsidRDefault="000959BB" w:rsidP="00586850">
            <w:pPr>
              <w:rPr>
                <w:b/>
              </w:rPr>
            </w:pPr>
          </w:p>
          <w:p w:rsidR="00B51B9A" w:rsidRDefault="00B51B9A" w:rsidP="00586850">
            <w:pPr>
              <w:rPr>
                <w:b/>
              </w:rPr>
            </w:pPr>
          </w:p>
        </w:tc>
      </w:tr>
    </w:tbl>
    <w:p w:rsidR="003058A6" w:rsidRPr="00B51B9A" w:rsidRDefault="003058A6" w:rsidP="00B51B9A">
      <w:pPr>
        <w:spacing w:after="0" w:line="240" w:lineRule="auto"/>
        <w:jc w:val="center"/>
        <w:rPr>
          <w:b/>
          <w:u w:val="single"/>
        </w:rPr>
      </w:pPr>
    </w:p>
    <w:p w:rsidR="00B51B9A" w:rsidRDefault="00B51B9A" w:rsidP="00B51B9A">
      <w:pPr>
        <w:spacing w:after="0" w:line="240" w:lineRule="auto"/>
        <w:jc w:val="center"/>
        <w:rPr>
          <w:b/>
          <w:u w:val="single"/>
        </w:rPr>
      </w:pPr>
      <w:r w:rsidRPr="00B51B9A">
        <w:rPr>
          <w:b/>
          <w:u w:val="single"/>
        </w:rPr>
        <w:t>William, Robert and revolt in Normandy, 1077-80</w:t>
      </w:r>
    </w:p>
    <w:p w:rsidR="000959BB" w:rsidRDefault="000959BB" w:rsidP="00B51B9A">
      <w:pPr>
        <w:spacing w:after="0" w:line="240" w:lineRule="auto"/>
        <w:jc w:val="center"/>
        <w:rPr>
          <w:b/>
          <w:u w:val="single"/>
        </w:rPr>
      </w:pPr>
    </w:p>
    <w:p w:rsidR="000959BB" w:rsidRDefault="000959BB" w:rsidP="00B51B9A">
      <w:pPr>
        <w:spacing w:after="0" w:line="240" w:lineRule="auto"/>
        <w:rPr>
          <w:b/>
        </w:rPr>
      </w:pPr>
      <w:r>
        <w:rPr>
          <w:b/>
        </w:rPr>
        <w:t>Robert of Normandy, William’s eldest son, was about 16 in 1066 when William became King of England. It seemed that William trusted Robert because he made him the heir of Normandy when he set off to invade England. However, by the 1070’s, the sources suggest that William thought Robert was spoiled and sometimes foolish. When William was in England he trusted Queen Matilda to rule Normandy, not Robert. This, along with the information you will read below, caused Roberts revolt.</w:t>
      </w:r>
    </w:p>
    <w:p w:rsidR="000959BB" w:rsidRDefault="000959BB" w:rsidP="00B51B9A">
      <w:pPr>
        <w:spacing w:after="0" w:line="240" w:lineRule="auto"/>
        <w:rPr>
          <w:b/>
        </w:rPr>
      </w:pPr>
    </w:p>
    <w:tbl>
      <w:tblPr>
        <w:tblStyle w:val="TableGrid"/>
        <w:tblW w:w="0" w:type="auto"/>
        <w:tblLook w:val="04A0" w:firstRow="1" w:lastRow="0" w:firstColumn="1" w:lastColumn="0" w:noHBand="0" w:noVBand="1"/>
      </w:tblPr>
      <w:tblGrid>
        <w:gridCol w:w="3485"/>
        <w:gridCol w:w="3485"/>
        <w:gridCol w:w="3486"/>
      </w:tblGrid>
      <w:tr w:rsidR="00BF73A0" w:rsidTr="00BF73A0">
        <w:tc>
          <w:tcPr>
            <w:tcW w:w="10456" w:type="dxa"/>
            <w:gridSpan w:val="3"/>
          </w:tcPr>
          <w:p w:rsidR="00BF73A0" w:rsidRDefault="00BF73A0" w:rsidP="00B51B9A">
            <w:pPr>
              <w:rPr>
                <w:b/>
              </w:rPr>
            </w:pPr>
            <w:r>
              <w:rPr>
                <w:b/>
              </w:rPr>
              <w:t>Task: Read through the information and summarise the revolt in the boxes below.</w:t>
            </w:r>
          </w:p>
        </w:tc>
      </w:tr>
      <w:tr w:rsidR="00BF73A0" w:rsidTr="00BF73A0">
        <w:tc>
          <w:tcPr>
            <w:tcW w:w="10456" w:type="dxa"/>
            <w:gridSpan w:val="3"/>
          </w:tcPr>
          <w:p w:rsidR="00BF73A0" w:rsidRDefault="00BF73A0" w:rsidP="00B51B9A">
            <w:pPr>
              <w:rPr>
                <w:b/>
              </w:rPr>
            </w:pPr>
            <w:r>
              <w:rPr>
                <w:b/>
              </w:rPr>
              <w:t>Robert was around 28 now, and was annoyed that he wasn’t given much power within Normandy. As well as this, William was spending more time in England, so Robert couldn’t prove himself to him. It started with a brawl with his brothers Rufus (18) and Henry (10). This brawl meant that William was summoned to deal with his son’s. William punished Robert but not Rufus and Henry. The next day, Robert fled with a group of followers and tried to take control of William’s castle at Rouen. They failed but their revolt had begun. Robert had the support of a large numbers of young knights, so the revolt was very dangerous. William commented that ‘Little Robert Short Boots’ wanted to make himself a hero.</w:t>
            </w:r>
          </w:p>
          <w:p w:rsidR="00BF73A0" w:rsidRDefault="00BF73A0" w:rsidP="00B51B9A">
            <w:pPr>
              <w:rPr>
                <w:b/>
              </w:rPr>
            </w:pPr>
            <w:r>
              <w:rPr>
                <w:b/>
              </w:rPr>
              <w:t xml:space="preserve">The news of the argument between the family was good news to William’s enemies. The rulers of France and Flanders took advantage and gave Robert knights and the castle of Gerberoi because they knew it would be harder </w:t>
            </w:r>
            <w:r w:rsidR="0035387B">
              <w:rPr>
                <w:b/>
              </w:rPr>
              <w:t xml:space="preserve">for William to defeat his son. </w:t>
            </w:r>
          </w:p>
          <w:p w:rsidR="0035387B" w:rsidRDefault="0035387B" w:rsidP="00B51B9A">
            <w:pPr>
              <w:rPr>
                <w:b/>
              </w:rPr>
            </w:pPr>
            <w:r>
              <w:rPr>
                <w:b/>
              </w:rPr>
              <w:t xml:space="preserve">Robert and his men carried out raids in Normandy to annoy William. He retaliated by marching an army to Gerberoi and tried to take control of Robert’s castle. Robert decided </w:t>
            </w:r>
            <w:r w:rsidR="001C077A">
              <w:rPr>
                <w:b/>
              </w:rPr>
              <w:t>to fight his father, and won. Robert himself wounded his father in the arm. Ironically, William had to be rescued by an Englishman in his army, Toki of Wallingford. Rufus, who was also fighting for his father, was also wounded.</w:t>
            </w:r>
          </w:p>
          <w:p w:rsidR="001C077A" w:rsidRDefault="001C077A" w:rsidP="00B51B9A">
            <w:pPr>
              <w:rPr>
                <w:b/>
              </w:rPr>
            </w:pPr>
            <w:r>
              <w:rPr>
                <w:b/>
              </w:rPr>
              <w:t>William had also found out that while Robert and William were fighting, Matilda was sending Robert money as she could not bear her family fighting. To make matters worse, the King of Scots decided that this was a good time to invade the north of England.</w:t>
            </w:r>
          </w:p>
          <w:p w:rsidR="001C077A" w:rsidRDefault="00AF42D6" w:rsidP="00B51B9A">
            <w:pPr>
              <w:rPr>
                <w:b/>
              </w:rPr>
            </w:pPr>
            <w:r>
              <w:rPr>
                <w:b/>
              </w:rPr>
              <w:t xml:space="preserve">The revolt was not just William fighting with his son, the young supporters were sons of William’s senior nobles who had fought alongside William in the Conquest. This was a revolt of the older generation against the younger generation. </w:t>
            </w:r>
            <w:r w:rsidR="00EE01FA">
              <w:rPr>
                <w:b/>
              </w:rPr>
              <w:t xml:space="preserve">William did not know what to do, his nobles did not </w:t>
            </w:r>
            <w:r w:rsidR="00186F7F">
              <w:rPr>
                <w:b/>
              </w:rPr>
              <w:t>want any more violence so that in time, their sons could inherit their family land and rule like they had done. Matilda also wanted peace, begging William to end the war in their family. Eventually William gave it and agreed to a peace settlement. At Easter, 1080 William officially restored Robert as the heir of Normandy. Robert then led William’s army to defeat the Scottish invaders in England and ordered the building of Newcastle castle.</w:t>
            </w:r>
          </w:p>
        </w:tc>
      </w:tr>
      <w:tr w:rsidR="00BF73A0" w:rsidTr="00BF73A0">
        <w:tc>
          <w:tcPr>
            <w:tcW w:w="10456" w:type="dxa"/>
            <w:gridSpan w:val="3"/>
          </w:tcPr>
          <w:p w:rsidR="00BF73A0" w:rsidRDefault="00BF73A0" w:rsidP="00B51B9A">
            <w:pPr>
              <w:rPr>
                <w:b/>
              </w:rPr>
            </w:pPr>
            <w:r>
              <w:rPr>
                <w:b/>
              </w:rPr>
              <w:t>Revolt:</w:t>
            </w:r>
          </w:p>
        </w:tc>
      </w:tr>
      <w:tr w:rsidR="00BF73A0" w:rsidTr="00BF73A0">
        <w:tc>
          <w:tcPr>
            <w:tcW w:w="3485" w:type="dxa"/>
          </w:tcPr>
          <w:p w:rsidR="00BF73A0" w:rsidRDefault="00BF73A0" w:rsidP="00B51B9A">
            <w:pPr>
              <w:rPr>
                <w:b/>
              </w:rPr>
            </w:pPr>
            <w:r>
              <w:rPr>
                <w:b/>
              </w:rPr>
              <w:t>Reasons for the revolt:</w:t>
            </w:r>
          </w:p>
        </w:tc>
        <w:tc>
          <w:tcPr>
            <w:tcW w:w="3485" w:type="dxa"/>
          </w:tcPr>
          <w:p w:rsidR="00BF73A0" w:rsidRDefault="00BF73A0" w:rsidP="00B51B9A">
            <w:pPr>
              <w:rPr>
                <w:b/>
              </w:rPr>
            </w:pPr>
            <w:r>
              <w:rPr>
                <w:b/>
              </w:rPr>
              <w:t>Events in brief:</w:t>
            </w:r>
          </w:p>
        </w:tc>
        <w:tc>
          <w:tcPr>
            <w:tcW w:w="3486" w:type="dxa"/>
          </w:tcPr>
          <w:p w:rsidR="00BF73A0" w:rsidRDefault="00BF73A0" w:rsidP="00B51B9A">
            <w:pPr>
              <w:rPr>
                <w:b/>
              </w:rPr>
            </w:pPr>
            <w:r>
              <w:rPr>
                <w:b/>
              </w:rPr>
              <w:t>Reasons for peaceful settlement:</w:t>
            </w: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p w:rsidR="00186F7F" w:rsidRDefault="00186F7F" w:rsidP="00B51B9A">
            <w:pPr>
              <w:rPr>
                <w:b/>
              </w:rPr>
            </w:pPr>
          </w:p>
        </w:tc>
      </w:tr>
    </w:tbl>
    <w:p w:rsidR="000959BB" w:rsidRDefault="00186F7F" w:rsidP="00186F7F">
      <w:pPr>
        <w:spacing w:after="0" w:line="240" w:lineRule="auto"/>
        <w:jc w:val="center"/>
        <w:rPr>
          <w:b/>
          <w:u w:val="single"/>
        </w:rPr>
      </w:pPr>
      <w:r w:rsidRPr="00186F7F">
        <w:rPr>
          <w:b/>
          <w:u w:val="single"/>
        </w:rPr>
        <w:lastRenderedPageBreak/>
        <w:t>Death, disputes and revolts, 1087-88</w:t>
      </w:r>
    </w:p>
    <w:p w:rsidR="00186F7F" w:rsidRDefault="00186F7F" w:rsidP="00186F7F">
      <w:pPr>
        <w:spacing w:after="0" w:line="240" w:lineRule="auto"/>
        <w:rPr>
          <w:b/>
        </w:rPr>
      </w:pPr>
    </w:p>
    <w:p w:rsidR="00186F7F" w:rsidRDefault="00186F7F" w:rsidP="00186F7F">
      <w:pPr>
        <w:spacing w:after="0" w:line="240" w:lineRule="auto"/>
        <w:rPr>
          <w:b/>
        </w:rPr>
      </w:pPr>
      <w:r>
        <w:rPr>
          <w:b/>
        </w:rPr>
        <w:t>William died in 1087 after an internal injury during battle. Rufus and Henry were at William’s deathbed, with Robert in exile after even more arguments with his father. The conflicts between William and Robert meant that William did not want his oldest son to become king, and referred his favourite son, William Rufus. However, this was not a situation that Robert was willing to accept.</w:t>
      </w:r>
    </w:p>
    <w:p w:rsidR="00186F7F" w:rsidRDefault="00186F7F" w:rsidP="00186F7F">
      <w:pPr>
        <w:spacing w:after="0" w:line="240" w:lineRule="auto"/>
        <w:rPr>
          <w:b/>
        </w:rPr>
      </w:pPr>
    </w:p>
    <w:p w:rsidR="00186F7F" w:rsidRDefault="00186F7F" w:rsidP="00186F7F">
      <w:pPr>
        <w:spacing w:after="0" w:line="240" w:lineRule="auto"/>
        <w:rPr>
          <w:b/>
        </w:rPr>
      </w:pPr>
      <w:r>
        <w:rPr>
          <w:b/>
        </w:rPr>
        <w:t>We cannot be completely sure about what happened in William’s last moments or what William wanted because sources give different stories. It seems most likely that William did not want to leave Normandy or England to Robert as he was still angry with</w:t>
      </w:r>
      <w:r w:rsidR="00E07D54">
        <w:rPr>
          <w:b/>
        </w:rPr>
        <w:t>.</w:t>
      </w:r>
      <w:r>
        <w:rPr>
          <w:b/>
        </w:rPr>
        <w:t xml:space="preserve"> his revolt. </w:t>
      </w:r>
      <w:r w:rsidR="00E07D54">
        <w:rPr>
          <w:b/>
        </w:rPr>
        <w:t>However, the nobles pleased with William to keep his earlier promise to Robert, and leave him Normandy. William did this, and made Robert Duke of Normandy. But what about England? William had fought for 20 years to keep England and Normandy together ruled by one person. Now he did something different. He gave England to his favourite son, William Rufus. However, sources say that William did not leave England directly to his oldest son, but said that God would decide who became King, just like God decided that William should be king with his victory at the Battle of Hastings. However, William gave Rufus a helping hand by sending Rufus to England with a letter to Lanfranc instructing him to arrange for Rufus to be crowned King of England.</w:t>
      </w:r>
    </w:p>
    <w:p w:rsidR="00E07D54" w:rsidRDefault="00E07D54" w:rsidP="00186F7F">
      <w:pPr>
        <w:spacing w:after="0" w:line="240" w:lineRule="auto"/>
        <w:rPr>
          <w:b/>
        </w:rPr>
      </w:pPr>
      <w:r>
        <w:rPr>
          <w:b/>
        </w:rPr>
        <w:t>Rufus made good use of his head start. He left for England just before his father died and took control of the royal treasury in Winchester. He was soon crowned King with Lanfranc’s support. Henry, his third son was left £5000 by William. However, in 1087 it was worth 80x more than that (£400,000).</w:t>
      </w:r>
    </w:p>
    <w:p w:rsidR="00E07D54" w:rsidRDefault="00E07D54" w:rsidP="00186F7F">
      <w:pPr>
        <w:spacing w:after="0" w:line="240" w:lineRule="auto"/>
        <w:rPr>
          <w:b/>
        </w:rPr>
      </w:pPr>
    </w:p>
    <w:tbl>
      <w:tblPr>
        <w:tblStyle w:val="TableGrid"/>
        <w:tblW w:w="0" w:type="auto"/>
        <w:tblLook w:val="04A0" w:firstRow="1" w:lastRow="0" w:firstColumn="1" w:lastColumn="0" w:noHBand="0" w:noVBand="1"/>
      </w:tblPr>
      <w:tblGrid>
        <w:gridCol w:w="3485"/>
        <w:gridCol w:w="3485"/>
        <w:gridCol w:w="3486"/>
      </w:tblGrid>
      <w:tr w:rsidR="00E07D54" w:rsidTr="00E07D54">
        <w:tc>
          <w:tcPr>
            <w:tcW w:w="10456" w:type="dxa"/>
            <w:gridSpan w:val="3"/>
          </w:tcPr>
          <w:p w:rsidR="00E07D54" w:rsidRDefault="00E07D54" w:rsidP="00186F7F">
            <w:pPr>
              <w:rPr>
                <w:b/>
              </w:rPr>
            </w:pPr>
            <w:r>
              <w:rPr>
                <w:b/>
              </w:rPr>
              <w:t>Task: Read through the information above and highlight the SFD. Summarise what each of William’s 3 sons were left below.</w:t>
            </w:r>
          </w:p>
        </w:tc>
      </w:tr>
      <w:tr w:rsidR="00E07D54" w:rsidTr="00E07D54">
        <w:tc>
          <w:tcPr>
            <w:tcW w:w="3485" w:type="dxa"/>
          </w:tcPr>
          <w:p w:rsidR="00E07D54" w:rsidRDefault="00E07D54" w:rsidP="00186F7F">
            <w:pPr>
              <w:rPr>
                <w:b/>
              </w:rPr>
            </w:pPr>
            <w:r>
              <w:rPr>
                <w:b/>
              </w:rPr>
              <w:t>Robert of Normandy</w:t>
            </w:r>
          </w:p>
        </w:tc>
        <w:tc>
          <w:tcPr>
            <w:tcW w:w="3485" w:type="dxa"/>
          </w:tcPr>
          <w:p w:rsidR="00E07D54" w:rsidRDefault="00E07D54" w:rsidP="00186F7F">
            <w:pPr>
              <w:rPr>
                <w:b/>
              </w:rPr>
            </w:pPr>
            <w:r>
              <w:rPr>
                <w:b/>
              </w:rPr>
              <w:t>William Rufus</w:t>
            </w:r>
          </w:p>
        </w:tc>
        <w:tc>
          <w:tcPr>
            <w:tcW w:w="3486" w:type="dxa"/>
          </w:tcPr>
          <w:p w:rsidR="00E07D54" w:rsidRDefault="00E07D54" w:rsidP="00186F7F">
            <w:pPr>
              <w:rPr>
                <w:b/>
              </w:rPr>
            </w:pPr>
            <w:r>
              <w:rPr>
                <w:b/>
              </w:rPr>
              <w:t>Henry</w:t>
            </w:r>
          </w:p>
        </w:tc>
      </w:tr>
      <w:tr w:rsidR="00E07D54" w:rsidTr="00E07D54">
        <w:tc>
          <w:tcPr>
            <w:tcW w:w="3485" w:type="dxa"/>
          </w:tcPr>
          <w:p w:rsidR="00E07D54" w:rsidRDefault="00E07D54" w:rsidP="00186F7F">
            <w:pPr>
              <w:rPr>
                <w:b/>
              </w:rPr>
            </w:pPr>
          </w:p>
        </w:tc>
        <w:tc>
          <w:tcPr>
            <w:tcW w:w="3485" w:type="dxa"/>
          </w:tcPr>
          <w:p w:rsidR="00E07D54" w:rsidRDefault="00E07D54" w:rsidP="00186F7F">
            <w:pPr>
              <w:rPr>
                <w:b/>
              </w:rPr>
            </w:pPr>
          </w:p>
        </w:tc>
        <w:tc>
          <w:tcPr>
            <w:tcW w:w="3486" w:type="dxa"/>
          </w:tcPr>
          <w:p w:rsidR="00E07D54" w:rsidRDefault="00E07D54" w:rsidP="00186F7F">
            <w:pPr>
              <w:rPr>
                <w:b/>
              </w:rPr>
            </w:pPr>
          </w:p>
          <w:p w:rsidR="00E07D54" w:rsidRDefault="00E07D54" w:rsidP="00186F7F">
            <w:pPr>
              <w:rPr>
                <w:b/>
              </w:rPr>
            </w:pPr>
          </w:p>
          <w:p w:rsidR="00E07D54" w:rsidRDefault="00E07D54" w:rsidP="00186F7F">
            <w:pPr>
              <w:rPr>
                <w:b/>
              </w:rPr>
            </w:pPr>
          </w:p>
          <w:p w:rsidR="00E07D54" w:rsidRDefault="00E07D54" w:rsidP="00186F7F">
            <w:pPr>
              <w:rPr>
                <w:b/>
              </w:rPr>
            </w:pPr>
          </w:p>
          <w:p w:rsidR="00E07D54" w:rsidRDefault="00E07D54" w:rsidP="00186F7F">
            <w:pPr>
              <w:rPr>
                <w:b/>
              </w:rPr>
            </w:pPr>
          </w:p>
          <w:p w:rsidR="00E07D54" w:rsidRDefault="00E07D54" w:rsidP="00186F7F">
            <w:pPr>
              <w:rPr>
                <w:b/>
              </w:rPr>
            </w:pPr>
          </w:p>
          <w:p w:rsidR="00E07D54" w:rsidRDefault="00E07D54" w:rsidP="00186F7F">
            <w:pPr>
              <w:rPr>
                <w:b/>
              </w:rPr>
            </w:pPr>
          </w:p>
        </w:tc>
      </w:tr>
    </w:tbl>
    <w:p w:rsidR="00E07D54" w:rsidRDefault="00E07D54" w:rsidP="00186F7F">
      <w:pPr>
        <w:spacing w:after="0" w:line="240" w:lineRule="auto"/>
        <w:rPr>
          <w:b/>
        </w:rPr>
      </w:pPr>
    </w:p>
    <w:p w:rsidR="00E07D54" w:rsidRPr="00DA067D" w:rsidRDefault="00E07D54" w:rsidP="00186F7F">
      <w:pPr>
        <w:spacing w:after="0" w:line="240" w:lineRule="auto"/>
        <w:rPr>
          <w:b/>
          <w:u w:val="single"/>
        </w:rPr>
      </w:pPr>
      <w:r w:rsidRPr="00DA067D">
        <w:rPr>
          <w:b/>
          <w:u w:val="single"/>
        </w:rPr>
        <w:t>What happened next?</w:t>
      </w:r>
    </w:p>
    <w:p w:rsidR="00E07D54" w:rsidRDefault="00E07D54" w:rsidP="00190062">
      <w:pPr>
        <w:pStyle w:val="ListParagraph"/>
        <w:numPr>
          <w:ilvl w:val="0"/>
          <w:numId w:val="46"/>
        </w:numPr>
        <w:spacing w:after="0" w:line="240" w:lineRule="auto"/>
        <w:rPr>
          <w:b/>
        </w:rPr>
      </w:pPr>
      <w:r>
        <w:rPr>
          <w:b/>
        </w:rPr>
        <w:t>In 1087 Odo was released from prison by William, who was dying.</w:t>
      </w:r>
    </w:p>
    <w:p w:rsidR="00E07D54" w:rsidRDefault="00E07D54" w:rsidP="00190062">
      <w:pPr>
        <w:pStyle w:val="ListParagraph"/>
        <w:numPr>
          <w:ilvl w:val="0"/>
          <w:numId w:val="46"/>
        </w:numPr>
        <w:spacing w:after="0" w:line="240" w:lineRule="auto"/>
        <w:rPr>
          <w:b/>
        </w:rPr>
      </w:pPr>
      <w:r>
        <w:rPr>
          <w:b/>
        </w:rPr>
        <w:t>In 1088, Odo led a rebellion against William Rufus in support of his nephew Robert.</w:t>
      </w:r>
    </w:p>
    <w:p w:rsidR="00E07D54" w:rsidRDefault="00E07D54" w:rsidP="00190062">
      <w:pPr>
        <w:pStyle w:val="ListParagraph"/>
        <w:numPr>
          <w:ilvl w:val="0"/>
          <w:numId w:val="46"/>
        </w:numPr>
        <w:spacing w:after="0" w:line="240" w:lineRule="auto"/>
        <w:rPr>
          <w:b/>
        </w:rPr>
      </w:pPr>
      <w:proofErr w:type="gramStart"/>
      <w:r>
        <w:rPr>
          <w:b/>
        </w:rPr>
        <w:t>The majority of</w:t>
      </w:r>
      <w:proofErr w:type="gramEnd"/>
      <w:r>
        <w:rPr>
          <w:b/>
        </w:rPr>
        <w:t xml:space="preserve"> English barons and the English population supported William II (William Rufus).</w:t>
      </w:r>
    </w:p>
    <w:p w:rsidR="00E07D54" w:rsidRDefault="00E07D54" w:rsidP="00190062">
      <w:pPr>
        <w:pStyle w:val="ListParagraph"/>
        <w:numPr>
          <w:ilvl w:val="0"/>
          <w:numId w:val="46"/>
        </w:numPr>
        <w:spacing w:after="0" w:line="240" w:lineRule="auto"/>
        <w:rPr>
          <w:b/>
        </w:rPr>
      </w:pPr>
      <w:r>
        <w:rPr>
          <w:b/>
        </w:rPr>
        <w:t>Odo and his brother, Robert of Mortain, took refuge in Pevensey Castle.</w:t>
      </w:r>
    </w:p>
    <w:p w:rsidR="00E07D54" w:rsidRDefault="00E07D54" w:rsidP="00190062">
      <w:pPr>
        <w:pStyle w:val="ListParagraph"/>
        <w:numPr>
          <w:ilvl w:val="0"/>
          <w:numId w:val="46"/>
        </w:numPr>
        <w:spacing w:after="0" w:line="240" w:lineRule="auto"/>
        <w:rPr>
          <w:b/>
        </w:rPr>
      </w:pPr>
      <w:r>
        <w:rPr>
          <w:b/>
        </w:rPr>
        <w:t>Odo then escaped to Rochester castle, waiting for Robert, Duke of Normandy’s, support.</w:t>
      </w:r>
    </w:p>
    <w:p w:rsidR="00DA067D" w:rsidRPr="00DA067D" w:rsidRDefault="00DA067D" w:rsidP="00DA067D">
      <w:pPr>
        <w:spacing w:after="0" w:line="240" w:lineRule="auto"/>
        <w:rPr>
          <w:b/>
          <w:sz w:val="8"/>
        </w:rPr>
      </w:pPr>
    </w:p>
    <w:p w:rsidR="00DA067D" w:rsidRPr="00DA067D" w:rsidRDefault="00DA067D" w:rsidP="00DA067D">
      <w:pPr>
        <w:spacing w:after="0" w:line="240" w:lineRule="auto"/>
        <w:rPr>
          <w:b/>
          <w:u w:val="single"/>
        </w:rPr>
      </w:pPr>
      <w:r w:rsidRPr="00DA067D">
        <w:rPr>
          <w:b/>
          <w:u w:val="single"/>
        </w:rPr>
        <w:t>Why was the rebellion of Odo and Robert significant?</w:t>
      </w:r>
    </w:p>
    <w:p w:rsidR="00E07D54" w:rsidRPr="00DA067D" w:rsidRDefault="00E07D54" w:rsidP="00190062">
      <w:pPr>
        <w:pStyle w:val="ListParagraph"/>
        <w:numPr>
          <w:ilvl w:val="0"/>
          <w:numId w:val="46"/>
        </w:numPr>
        <w:spacing w:after="0" w:line="240" w:lineRule="auto"/>
        <w:rPr>
          <w:b/>
        </w:rPr>
      </w:pPr>
      <w:r w:rsidRPr="00DA067D">
        <w:rPr>
          <w:b/>
        </w:rPr>
        <w:t>Robert, Duke of Normandy, never arrived and Odo was forced to surrender. He was exiled.</w:t>
      </w:r>
    </w:p>
    <w:p w:rsidR="00DA067D" w:rsidRDefault="00DA067D" w:rsidP="00190062">
      <w:pPr>
        <w:pStyle w:val="ListParagraph"/>
        <w:numPr>
          <w:ilvl w:val="0"/>
          <w:numId w:val="46"/>
        </w:numPr>
        <w:spacing w:after="0" w:line="240" w:lineRule="auto"/>
        <w:rPr>
          <w:b/>
        </w:rPr>
      </w:pPr>
      <w:r>
        <w:rPr>
          <w:b/>
        </w:rPr>
        <w:t xml:space="preserve">William Rufus was able to defeat Odo and Robert of Mortain, and the many smaller rebellions in England in 1088, because of the support from most Norman barons, almost all the English bishops and the English population. </w:t>
      </w:r>
    </w:p>
    <w:p w:rsidR="00DA067D" w:rsidRDefault="00DA067D" w:rsidP="00190062">
      <w:pPr>
        <w:pStyle w:val="ListParagraph"/>
        <w:numPr>
          <w:ilvl w:val="0"/>
          <w:numId w:val="46"/>
        </w:numPr>
        <w:spacing w:after="0" w:line="240" w:lineRule="auto"/>
        <w:rPr>
          <w:b/>
        </w:rPr>
      </w:pPr>
      <w:r>
        <w:rPr>
          <w:b/>
        </w:rPr>
        <w:t>Bishop Wulfstan crushed rebellions in the Marcher Earldoms.</w:t>
      </w:r>
    </w:p>
    <w:p w:rsidR="00DA067D" w:rsidRDefault="00DA067D" w:rsidP="00190062">
      <w:pPr>
        <w:pStyle w:val="ListParagraph"/>
        <w:numPr>
          <w:ilvl w:val="0"/>
          <w:numId w:val="46"/>
        </w:numPr>
        <w:spacing w:after="0" w:line="240" w:lineRule="auto"/>
        <w:rPr>
          <w:b/>
        </w:rPr>
      </w:pPr>
      <w:r>
        <w:rPr>
          <w:b/>
        </w:rPr>
        <w:t>The English fyrd helped defeat Odo and his brother in the south.</w:t>
      </w:r>
    </w:p>
    <w:p w:rsidR="00DA067D" w:rsidRPr="00DA067D" w:rsidRDefault="00DA067D" w:rsidP="00DA067D">
      <w:pPr>
        <w:spacing w:after="0" w:line="240" w:lineRule="auto"/>
        <w:rPr>
          <w:b/>
          <w:sz w:val="2"/>
          <w:szCs w:val="2"/>
        </w:rPr>
      </w:pPr>
    </w:p>
    <w:tbl>
      <w:tblPr>
        <w:tblStyle w:val="TableGrid"/>
        <w:tblW w:w="0" w:type="auto"/>
        <w:tblLook w:val="04A0" w:firstRow="1" w:lastRow="0" w:firstColumn="1" w:lastColumn="0" w:noHBand="0" w:noVBand="1"/>
      </w:tblPr>
      <w:tblGrid>
        <w:gridCol w:w="10456"/>
      </w:tblGrid>
      <w:tr w:rsidR="00DA067D" w:rsidTr="00DA067D">
        <w:tc>
          <w:tcPr>
            <w:tcW w:w="10456" w:type="dxa"/>
          </w:tcPr>
          <w:p w:rsidR="00DA067D" w:rsidRDefault="00DA067D" w:rsidP="00DA067D">
            <w:pPr>
              <w:rPr>
                <w:b/>
              </w:rPr>
            </w:pPr>
            <w:r>
              <w:rPr>
                <w:b/>
              </w:rPr>
              <w:t>Extension: Why do you think the English people supported William Rufus rather than Robert?</w:t>
            </w:r>
          </w:p>
          <w:p w:rsidR="00DA067D" w:rsidRDefault="00DA067D" w:rsidP="00DA067D">
            <w:pPr>
              <w:rPr>
                <w:b/>
              </w:rPr>
            </w:pPr>
          </w:p>
          <w:p w:rsidR="00DA067D" w:rsidRDefault="00DA067D" w:rsidP="00DA067D">
            <w:pPr>
              <w:rPr>
                <w:b/>
              </w:rPr>
            </w:pPr>
          </w:p>
          <w:p w:rsidR="00DA067D" w:rsidRDefault="00DA067D" w:rsidP="00DA067D">
            <w:pPr>
              <w:rPr>
                <w:b/>
              </w:rPr>
            </w:pPr>
          </w:p>
          <w:p w:rsidR="00DA067D" w:rsidRDefault="00DA067D" w:rsidP="00DA067D">
            <w:pPr>
              <w:rPr>
                <w:b/>
              </w:rPr>
            </w:pPr>
          </w:p>
          <w:p w:rsidR="00DA067D" w:rsidRDefault="00DA067D" w:rsidP="00DA067D">
            <w:pPr>
              <w:rPr>
                <w:b/>
              </w:rPr>
            </w:pPr>
          </w:p>
          <w:p w:rsidR="00DA067D" w:rsidRDefault="00DA067D" w:rsidP="00DA067D">
            <w:pPr>
              <w:rPr>
                <w:b/>
              </w:rPr>
            </w:pPr>
          </w:p>
          <w:p w:rsidR="00DA067D" w:rsidRDefault="00DA067D" w:rsidP="00DA067D">
            <w:pPr>
              <w:rPr>
                <w:b/>
              </w:rPr>
            </w:pPr>
          </w:p>
        </w:tc>
      </w:tr>
    </w:tbl>
    <w:p w:rsidR="00DA067D" w:rsidRDefault="00DA067D" w:rsidP="00DA067D">
      <w:pPr>
        <w:jc w:val="center"/>
        <w:rPr>
          <w:b/>
          <w:bCs/>
          <w:u w:val="single"/>
        </w:rPr>
      </w:pPr>
      <w:r>
        <w:rPr>
          <w:b/>
          <w:bCs/>
          <w:u w:val="single"/>
        </w:rPr>
        <w:lastRenderedPageBreak/>
        <w:t>Key Topic Three Quiz</w:t>
      </w:r>
    </w:p>
    <w:tbl>
      <w:tblPr>
        <w:tblStyle w:val="TableGrid"/>
        <w:tblW w:w="0" w:type="auto"/>
        <w:tblLook w:val="04A0" w:firstRow="1" w:lastRow="0" w:firstColumn="1" w:lastColumn="0" w:noHBand="0" w:noVBand="1"/>
      </w:tblPr>
      <w:tblGrid>
        <w:gridCol w:w="5228"/>
        <w:gridCol w:w="5228"/>
      </w:tblGrid>
      <w:tr w:rsidR="00DA067D" w:rsidTr="00DA067D">
        <w:tc>
          <w:tcPr>
            <w:tcW w:w="10456" w:type="dxa"/>
            <w:gridSpan w:val="2"/>
          </w:tcPr>
          <w:p w:rsidR="00DA067D" w:rsidRPr="00F65E58" w:rsidRDefault="00DA067D" w:rsidP="00DA067D">
            <w:pPr>
              <w:rPr>
                <w:b/>
                <w:bCs/>
              </w:rPr>
            </w:pPr>
            <w:r w:rsidRPr="00F65E58">
              <w:rPr>
                <w:b/>
                <w:bCs/>
              </w:rPr>
              <w:t>Task: Complete this test without looking at your notes as a recap</w:t>
            </w:r>
          </w:p>
        </w:tc>
      </w:tr>
      <w:tr w:rsidR="00DA067D" w:rsidTr="00DA067D">
        <w:tc>
          <w:tcPr>
            <w:tcW w:w="5228" w:type="dxa"/>
          </w:tcPr>
          <w:p w:rsidR="00DA067D" w:rsidRPr="00F65E58" w:rsidRDefault="00DA067D" w:rsidP="00190062">
            <w:pPr>
              <w:pStyle w:val="ListParagraph"/>
              <w:numPr>
                <w:ilvl w:val="0"/>
                <w:numId w:val="47"/>
              </w:numPr>
              <w:rPr>
                <w:b/>
                <w:bCs/>
              </w:rPr>
            </w:pPr>
            <w:r>
              <w:rPr>
                <w:b/>
                <w:bCs/>
              </w:rPr>
              <w:t>What was knight service?</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Why was it important for Norman lords to be generous to their followers?</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List three problems in the Church which Lanfranc wanted to solve.</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Which castle was at the centre of the revolt against William Rufus in 1088?</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What were men who held land directly from the king called?</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List William’s three sons who were alive in 1087 - in order of age!</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Who or what was Gerberoi?</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Name to people who acted as William’s regent in England.</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In which year did William die?</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List what each of William’s three sons were left once William I died.</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Pr="00DA067D" w:rsidRDefault="00DA067D" w:rsidP="00190062">
            <w:pPr>
              <w:pStyle w:val="ListParagraph"/>
              <w:numPr>
                <w:ilvl w:val="0"/>
                <w:numId w:val="47"/>
              </w:numPr>
              <w:rPr>
                <w:b/>
                <w:bCs/>
              </w:rPr>
            </w:pPr>
            <w:r>
              <w:rPr>
                <w:b/>
                <w:bCs/>
              </w:rPr>
              <w:t>Where did Robert order a castle to be built after he defeated the Scottish invasion in 1070?</w:t>
            </w:r>
          </w:p>
        </w:tc>
        <w:tc>
          <w:tcPr>
            <w:tcW w:w="5228" w:type="dxa"/>
          </w:tcPr>
          <w:p w:rsidR="00DA067D" w:rsidRDefault="00DA067D" w:rsidP="00DA067D">
            <w:pPr>
              <w:rPr>
                <w:b/>
                <w:bCs/>
              </w:rPr>
            </w:pPr>
          </w:p>
          <w:p w:rsidR="00DA067D" w:rsidRDefault="00DA067D" w:rsidP="00DA067D">
            <w:pPr>
              <w:rPr>
                <w:b/>
                <w:bCs/>
              </w:rPr>
            </w:pPr>
          </w:p>
          <w:p w:rsidR="00DA067D" w:rsidRDefault="00DA067D" w:rsidP="00DA067D">
            <w:pPr>
              <w:rPr>
                <w:b/>
                <w:bCs/>
              </w:rPr>
            </w:pPr>
          </w:p>
          <w:p w:rsidR="00DA067D" w:rsidRPr="00F65E58" w:rsidRDefault="00DA067D" w:rsidP="00DA067D">
            <w:pPr>
              <w:rPr>
                <w:b/>
                <w:bCs/>
              </w:rPr>
            </w:pPr>
          </w:p>
        </w:tc>
      </w:tr>
      <w:tr w:rsidR="00DA067D" w:rsidTr="00DA067D">
        <w:tc>
          <w:tcPr>
            <w:tcW w:w="5228" w:type="dxa"/>
          </w:tcPr>
          <w:p w:rsidR="00DA067D" w:rsidRDefault="00DA067D" w:rsidP="00190062">
            <w:pPr>
              <w:pStyle w:val="ListParagraph"/>
              <w:numPr>
                <w:ilvl w:val="0"/>
                <w:numId w:val="47"/>
              </w:numPr>
              <w:rPr>
                <w:b/>
                <w:bCs/>
              </w:rPr>
            </w:pPr>
            <w:r>
              <w:rPr>
                <w:b/>
                <w:bCs/>
              </w:rPr>
              <w:t>Why was Odo imprisoned by William?</w:t>
            </w:r>
          </w:p>
          <w:p w:rsidR="00DA067D" w:rsidRPr="00DA067D" w:rsidRDefault="00DA067D" w:rsidP="00DA067D">
            <w:pPr>
              <w:pStyle w:val="ListParagraph"/>
              <w:ind w:left="360"/>
              <w:rPr>
                <w:b/>
                <w:bCs/>
              </w:rPr>
            </w:pPr>
          </w:p>
        </w:tc>
        <w:tc>
          <w:tcPr>
            <w:tcW w:w="5228" w:type="dxa"/>
          </w:tcPr>
          <w:p w:rsidR="00DA067D" w:rsidRPr="00F65E58" w:rsidRDefault="00DA067D" w:rsidP="00DA067D">
            <w:pPr>
              <w:rPr>
                <w:b/>
                <w:bCs/>
              </w:rPr>
            </w:pPr>
          </w:p>
        </w:tc>
      </w:tr>
      <w:tr w:rsidR="00DA067D" w:rsidTr="00DA067D">
        <w:tc>
          <w:tcPr>
            <w:tcW w:w="10456" w:type="dxa"/>
            <w:gridSpan w:val="2"/>
          </w:tcPr>
          <w:p w:rsidR="00DA067D" w:rsidRDefault="00DA067D" w:rsidP="00DA067D">
            <w:pPr>
              <w:rPr>
                <w:b/>
                <w:bCs/>
              </w:rPr>
            </w:pPr>
            <w:r>
              <w:rPr>
                <w:b/>
                <w:bCs/>
              </w:rPr>
              <w:t>Score out of 12 =    ______/12</w:t>
            </w:r>
          </w:p>
          <w:p w:rsidR="00DA067D" w:rsidRPr="00F65E58" w:rsidRDefault="00DA067D" w:rsidP="00DA067D">
            <w:pPr>
              <w:rPr>
                <w:b/>
                <w:bCs/>
              </w:rPr>
            </w:pPr>
            <w:r>
              <w:rPr>
                <w:b/>
                <w:bCs/>
              </w:rPr>
              <w:t>Go back through the areas you struggled with and revise these sections further.</w:t>
            </w:r>
          </w:p>
        </w:tc>
      </w:tr>
    </w:tbl>
    <w:p w:rsidR="00DA067D" w:rsidRPr="00DA067D" w:rsidRDefault="00DA067D" w:rsidP="00DA067D">
      <w:pPr>
        <w:spacing w:after="0" w:line="240" w:lineRule="auto"/>
        <w:rPr>
          <w:b/>
        </w:rPr>
      </w:pPr>
    </w:p>
    <w:sectPr w:rsidR="00DA067D" w:rsidRPr="00DA067D" w:rsidSect="0098353D">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67D" w:rsidRDefault="00DA067D" w:rsidP="0098353D">
      <w:pPr>
        <w:spacing w:after="0" w:line="240" w:lineRule="auto"/>
      </w:pPr>
      <w:r>
        <w:separator/>
      </w:r>
    </w:p>
  </w:endnote>
  <w:endnote w:type="continuationSeparator" w:id="0">
    <w:p w:rsidR="00DA067D" w:rsidRDefault="00DA067D" w:rsidP="0098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2392873"/>
      <w:docPartObj>
        <w:docPartGallery w:val="Page Numbers (Bottom of Page)"/>
        <w:docPartUnique/>
      </w:docPartObj>
    </w:sdtPr>
    <w:sdtEndPr>
      <w:rPr>
        <w:noProof/>
      </w:rPr>
    </w:sdtEndPr>
    <w:sdtContent>
      <w:p w:rsidR="00DA067D" w:rsidRDefault="00DA067D">
        <w:pPr>
          <w:pStyle w:val="Footer"/>
          <w:jc w:val="center"/>
        </w:pPr>
        <w:r>
          <w:fldChar w:fldCharType="begin"/>
        </w:r>
        <w:r>
          <w:instrText xml:space="preserve"> PAGE   \* MERGEFORMAT </w:instrText>
        </w:r>
        <w:r>
          <w:fldChar w:fldCharType="separate"/>
        </w:r>
        <w:r w:rsidR="0014782C">
          <w:rPr>
            <w:noProof/>
          </w:rPr>
          <w:t>41</w:t>
        </w:r>
        <w:r>
          <w:rPr>
            <w:noProof/>
          </w:rPr>
          <w:fldChar w:fldCharType="end"/>
        </w:r>
      </w:p>
    </w:sdtContent>
  </w:sdt>
  <w:p w:rsidR="00DA067D" w:rsidRDefault="00DA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67D" w:rsidRDefault="00DA067D" w:rsidP="0098353D">
      <w:pPr>
        <w:spacing w:after="0" w:line="240" w:lineRule="auto"/>
      </w:pPr>
      <w:r>
        <w:separator/>
      </w:r>
    </w:p>
  </w:footnote>
  <w:footnote w:type="continuationSeparator" w:id="0">
    <w:p w:rsidR="00DA067D" w:rsidRDefault="00DA067D" w:rsidP="00983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67D" w:rsidRPr="000B659B" w:rsidRDefault="00DA067D" w:rsidP="000B659B">
    <w:pPr>
      <w:jc w:val="center"/>
      <w:rPr>
        <w:b/>
        <w:u w:val="single"/>
      </w:rPr>
    </w:pPr>
    <w:r>
      <w:rPr>
        <w:b/>
        <w:u w:val="single"/>
      </w:rPr>
      <w:t xml:space="preserve">History </w:t>
    </w:r>
    <w:r w:rsidRPr="0098353D">
      <w:rPr>
        <w:b/>
        <w:u w:val="single"/>
      </w:rPr>
      <w:t xml:space="preserve">Homework Booklet – </w:t>
    </w:r>
    <w:r>
      <w:rPr>
        <w:b/>
        <w:u w:val="single"/>
      </w:rPr>
      <w:t>U2- Anglo-Saxon &amp; Norman England, 1060-88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E7974"/>
    <w:multiLevelType w:val="hybridMultilevel"/>
    <w:tmpl w:val="49467C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5A276B"/>
    <w:multiLevelType w:val="hybridMultilevel"/>
    <w:tmpl w:val="D4545B92"/>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C87901"/>
    <w:multiLevelType w:val="hybridMultilevel"/>
    <w:tmpl w:val="E16699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B15FB7"/>
    <w:multiLevelType w:val="hybridMultilevel"/>
    <w:tmpl w:val="6DF6D62A"/>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54C7F"/>
    <w:multiLevelType w:val="hybridMultilevel"/>
    <w:tmpl w:val="E578D8BA"/>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F00A75"/>
    <w:multiLevelType w:val="hybridMultilevel"/>
    <w:tmpl w:val="2C005D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51267D"/>
    <w:multiLevelType w:val="hybridMultilevel"/>
    <w:tmpl w:val="9A3ED752"/>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0D2B27"/>
    <w:multiLevelType w:val="hybridMultilevel"/>
    <w:tmpl w:val="52E6D9D6"/>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CE2F06"/>
    <w:multiLevelType w:val="hybridMultilevel"/>
    <w:tmpl w:val="6EA2B58A"/>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ED3096"/>
    <w:multiLevelType w:val="hybridMultilevel"/>
    <w:tmpl w:val="37BCB88E"/>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0F282B"/>
    <w:multiLevelType w:val="hybridMultilevel"/>
    <w:tmpl w:val="88D00D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853674"/>
    <w:multiLevelType w:val="hybridMultilevel"/>
    <w:tmpl w:val="BC6E5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086421"/>
    <w:multiLevelType w:val="hybridMultilevel"/>
    <w:tmpl w:val="1D62A7DC"/>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763006"/>
    <w:multiLevelType w:val="hybridMultilevel"/>
    <w:tmpl w:val="01D0D586"/>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D490A69"/>
    <w:multiLevelType w:val="hybridMultilevel"/>
    <w:tmpl w:val="FCB0A1BA"/>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AE6689"/>
    <w:multiLevelType w:val="hybridMultilevel"/>
    <w:tmpl w:val="CB5C1D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98022F"/>
    <w:multiLevelType w:val="hybridMultilevel"/>
    <w:tmpl w:val="DF181D6A"/>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2C15A7"/>
    <w:multiLevelType w:val="hybridMultilevel"/>
    <w:tmpl w:val="96002CE4"/>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54D037F"/>
    <w:multiLevelType w:val="hybridMultilevel"/>
    <w:tmpl w:val="938A907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99244D3"/>
    <w:multiLevelType w:val="hybridMultilevel"/>
    <w:tmpl w:val="35F68B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262AB"/>
    <w:multiLevelType w:val="hybridMultilevel"/>
    <w:tmpl w:val="223E1A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FFF5C0B"/>
    <w:multiLevelType w:val="hybridMultilevel"/>
    <w:tmpl w:val="D94E2C76"/>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2100F42"/>
    <w:multiLevelType w:val="hybridMultilevel"/>
    <w:tmpl w:val="2EEEAA44"/>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2642683"/>
    <w:multiLevelType w:val="hybridMultilevel"/>
    <w:tmpl w:val="53B855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75310F5"/>
    <w:multiLevelType w:val="hybridMultilevel"/>
    <w:tmpl w:val="DFAC7B4A"/>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A1C5E49"/>
    <w:multiLevelType w:val="hybridMultilevel"/>
    <w:tmpl w:val="AE28A4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6C053D"/>
    <w:multiLevelType w:val="hybridMultilevel"/>
    <w:tmpl w:val="3FE47356"/>
    <w:lvl w:ilvl="0" w:tplc="E194AD7C">
      <w:start w:val="1"/>
      <w:numFmt w:val="bullet"/>
      <w:lvlText w:val="•"/>
      <w:lvlJc w:val="left"/>
      <w:pPr>
        <w:ind w:left="360" w:hanging="360"/>
      </w:pPr>
      <w:rPr>
        <w:rFonts w:ascii="Arial" w:hAnsi="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CB04CE4"/>
    <w:multiLevelType w:val="hybridMultilevel"/>
    <w:tmpl w:val="1A7202D2"/>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382FFE"/>
    <w:multiLevelType w:val="hybridMultilevel"/>
    <w:tmpl w:val="D7A8D274"/>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C362FD"/>
    <w:multiLevelType w:val="hybridMultilevel"/>
    <w:tmpl w:val="B0B251E8"/>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1D52AF1"/>
    <w:multiLevelType w:val="hybridMultilevel"/>
    <w:tmpl w:val="19286AF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26C375D"/>
    <w:multiLevelType w:val="hybridMultilevel"/>
    <w:tmpl w:val="6E205E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6A052C"/>
    <w:multiLevelType w:val="hybridMultilevel"/>
    <w:tmpl w:val="13A85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AA64A0E"/>
    <w:multiLevelType w:val="hybridMultilevel"/>
    <w:tmpl w:val="7D105DBC"/>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FFD24BB"/>
    <w:multiLevelType w:val="hybridMultilevel"/>
    <w:tmpl w:val="BB30BC9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0392A54"/>
    <w:multiLevelType w:val="hybridMultilevel"/>
    <w:tmpl w:val="0C86D6FE"/>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BE6FCE"/>
    <w:multiLevelType w:val="hybridMultilevel"/>
    <w:tmpl w:val="DA48B9D6"/>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6C21DA"/>
    <w:multiLevelType w:val="hybridMultilevel"/>
    <w:tmpl w:val="D2803020"/>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B802A1"/>
    <w:multiLevelType w:val="hybridMultilevel"/>
    <w:tmpl w:val="01768326"/>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1A17C20"/>
    <w:multiLevelType w:val="hybridMultilevel"/>
    <w:tmpl w:val="39641F50"/>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4EE0ECC"/>
    <w:multiLevelType w:val="hybridMultilevel"/>
    <w:tmpl w:val="D9029B2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7182C8E"/>
    <w:multiLevelType w:val="hybridMultilevel"/>
    <w:tmpl w:val="F044FCC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7670725"/>
    <w:multiLevelType w:val="hybridMultilevel"/>
    <w:tmpl w:val="9908329E"/>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8620E14"/>
    <w:multiLevelType w:val="hybridMultilevel"/>
    <w:tmpl w:val="16E4748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88A05F8"/>
    <w:multiLevelType w:val="hybridMultilevel"/>
    <w:tmpl w:val="E96EAE58"/>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A7F2B27"/>
    <w:multiLevelType w:val="hybridMultilevel"/>
    <w:tmpl w:val="42C4E046"/>
    <w:lvl w:ilvl="0" w:tplc="E194AD7C">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E850ECC"/>
    <w:multiLevelType w:val="hybridMultilevel"/>
    <w:tmpl w:val="A4F27E3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1"/>
  </w:num>
  <w:num w:numId="2">
    <w:abstractNumId w:val="2"/>
  </w:num>
  <w:num w:numId="3">
    <w:abstractNumId w:val="33"/>
  </w:num>
  <w:num w:numId="4">
    <w:abstractNumId w:val="32"/>
  </w:num>
  <w:num w:numId="5">
    <w:abstractNumId w:val="40"/>
  </w:num>
  <w:num w:numId="6">
    <w:abstractNumId w:val="42"/>
  </w:num>
  <w:num w:numId="7">
    <w:abstractNumId w:val="41"/>
  </w:num>
  <w:num w:numId="8">
    <w:abstractNumId w:val="37"/>
  </w:num>
  <w:num w:numId="9">
    <w:abstractNumId w:val="16"/>
  </w:num>
  <w:num w:numId="10">
    <w:abstractNumId w:val="3"/>
  </w:num>
  <w:num w:numId="11">
    <w:abstractNumId w:val="27"/>
  </w:num>
  <w:num w:numId="12">
    <w:abstractNumId w:val="18"/>
  </w:num>
  <w:num w:numId="13">
    <w:abstractNumId w:val="30"/>
  </w:num>
  <w:num w:numId="14">
    <w:abstractNumId w:val="46"/>
  </w:num>
  <w:num w:numId="15">
    <w:abstractNumId w:val="23"/>
  </w:num>
  <w:num w:numId="16">
    <w:abstractNumId w:val="6"/>
  </w:num>
  <w:num w:numId="17">
    <w:abstractNumId w:val="31"/>
  </w:num>
  <w:num w:numId="18">
    <w:abstractNumId w:val="19"/>
  </w:num>
  <w:num w:numId="19">
    <w:abstractNumId w:val="43"/>
  </w:num>
  <w:num w:numId="20">
    <w:abstractNumId w:val="24"/>
  </w:num>
  <w:num w:numId="21">
    <w:abstractNumId w:val="44"/>
  </w:num>
  <w:num w:numId="22">
    <w:abstractNumId w:val="0"/>
  </w:num>
  <w:num w:numId="23">
    <w:abstractNumId w:val="36"/>
  </w:num>
  <w:num w:numId="24">
    <w:abstractNumId w:val="13"/>
  </w:num>
  <w:num w:numId="25">
    <w:abstractNumId w:val="39"/>
  </w:num>
  <w:num w:numId="26">
    <w:abstractNumId w:val="20"/>
  </w:num>
  <w:num w:numId="27">
    <w:abstractNumId w:val="29"/>
  </w:num>
  <w:num w:numId="28">
    <w:abstractNumId w:val="38"/>
  </w:num>
  <w:num w:numId="29">
    <w:abstractNumId w:val="22"/>
  </w:num>
  <w:num w:numId="30">
    <w:abstractNumId w:val="15"/>
  </w:num>
  <w:num w:numId="31">
    <w:abstractNumId w:val="10"/>
  </w:num>
  <w:num w:numId="32">
    <w:abstractNumId w:val="4"/>
  </w:num>
  <w:num w:numId="33">
    <w:abstractNumId w:val="35"/>
  </w:num>
  <w:num w:numId="34">
    <w:abstractNumId w:val="45"/>
  </w:num>
  <w:num w:numId="35">
    <w:abstractNumId w:val="8"/>
  </w:num>
  <w:num w:numId="36">
    <w:abstractNumId w:val="26"/>
  </w:num>
  <w:num w:numId="37">
    <w:abstractNumId w:val="14"/>
  </w:num>
  <w:num w:numId="38">
    <w:abstractNumId w:val="12"/>
  </w:num>
  <w:num w:numId="39">
    <w:abstractNumId w:val="34"/>
  </w:num>
  <w:num w:numId="40">
    <w:abstractNumId w:val="7"/>
  </w:num>
  <w:num w:numId="41">
    <w:abstractNumId w:val="17"/>
  </w:num>
  <w:num w:numId="42">
    <w:abstractNumId w:val="9"/>
  </w:num>
  <w:num w:numId="43">
    <w:abstractNumId w:val="25"/>
  </w:num>
  <w:num w:numId="44">
    <w:abstractNumId w:val="11"/>
  </w:num>
  <w:num w:numId="45">
    <w:abstractNumId w:val="1"/>
  </w:num>
  <w:num w:numId="46">
    <w:abstractNumId w:val="28"/>
  </w:num>
  <w:num w:numId="47">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53D"/>
    <w:rsid w:val="00004B61"/>
    <w:rsid w:val="0003482A"/>
    <w:rsid w:val="00041C18"/>
    <w:rsid w:val="00041C19"/>
    <w:rsid w:val="000514A4"/>
    <w:rsid w:val="000709FE"/>
    <w:rsid w:val="0007128B"/>
    <w:rsid w:val="000737CF"/>
    <w:rsid w:val="000959BB"/>
    <w:rsid w:val="000A0396"/>
    <w:rsid w:val="000A2029"/>
    <w:rsid w:val="000A54A0"/>
    <w:rsid w:val="000A7AD4"/>
    <w:rsid w:val="000B659B"/>
    <w:rsid w:val="000B7028"/>
    <w:rsid w:val="000D1513"/>
    <w:rsid w:val="00111A49"/>
    <w:rsid w:val="00111AB8"/>
    <w:rsid w:val="00113483"/>
    <w:rsid w:val="00116CA4"/>
    <w:rsid w:val="0014782C"/>
    <w:rsid w:val="00165C53"/>
    <w:rsid w:val="00176C70"/>
    <w:rsid w:val="00186F7F"/>
    <w:rsid w:val="00190062"/>
    <w:rsid w:val="00192565"/>
    <w:rsid w:val="001C077A"/>
    <w:rsid w:val="001E592A"/>
    <w:rsid w:val="00290CD5"/>
    <w:rsid w:val="00297F11"/>
    <w:rsid w:val="002A5379"/>
    <w:rsid w:val="002C2C55"/>
    <w:rsid w:val="002F4365"/>
    <w:rsid w:val="0030040E"/>
    <w:rsid w:val="003058A6"/>
    <w:rsid w:val="00314550"/>
    <w:rsid w:val="00324F78"/>
    <w:rsid w:val="0033615C"/>
    <w:rsid w:val="003421B1"/>
    <w:rsid w:val="0035387B"/>
    <w:rsid w:val="00366B90"/>
    <w:rsid w:val="00383051"/>
    <w:rsid w:val="003C6122"/>
    <w:rsid w:val="003D47F6"/>
    <w:rsid w:val="003F43D4"/>
    <w:rsid w:val="00404FA1"/>
    <w:rsid w:val="00427E88"/>
    <w:rsid w:val="004B5DD8"/>
    <w:rsid w:val="004C51F6"/>
    <w:rsid w:val="004F116C"/>
    <w:rsid w:val="005058E6"/>
    <w:rsid w:val="00520CED"/>
    <w:rsid w:val="005245E9"/>
    <w:rsid w:val="005438A0"/>
    <w:rsid w:val="005523C2"/>
    <w:rsid w:val="0055535D"/>
    <w:rsid w:val="00572502"/>
    <w:rsid w:val="005743E6"/>
    <w:rsid w:val="005760E0"/>
    <w:rsid w:val="00586850"/>
    <w:rsid w:val="005907D5"/>
    <w:rsid w:val="0059426B"/>
    <w:rsid w:val="005A6881"/>
    <w:rsid w:val="005B3786"/>
    <w:rsid w:val="005C1E85"/>
    <w:rsid w:val="005F3003"/>
    <w:rsid w:val="00605B02"/>
    <w:rsid w:val="0062506F"/>
    <w:rsid w:val="006400FE"/>
    <w:rsid w:val="00656E11"/>
    <w:rsid w:val="00681483"/>
    <w:rsid w:val="00697691"/>
    <w:rsid w:val="006C4F2D"/>
    <w:rsid w:val="006D19B8"/>
    <w:rsid w:val="006D5FE1"/>
    <w:rsid w:val="006E382B"/>
    <w:rsid w:val="006F41D7"/>
    <w:rsid w:val="00724F64"/>
    <w:rsid w:val="007402E6"/>
    <w:rsid w:val="007A650D"/>
    <w:rsid w:val="007D3D26"/>
    <w:rsid w:val="007E06ED"/>
    <w:rsid w:val="007E6B82"/>
    <w:rsid w:val="007E7C01"/>
    <w:rsid w:val="007F7EFB"/>
    <w:rsid w:val="00804E1F"/>
    <w:rsid w:val="00810B48"/>
    <w:rsid w:val="00812495"/>
    <w:rsid w:val="00813C8B"/>
    <w:rsid w:val="00845019"/>
    <w:rsid w:val="00854E31"/>
    <w:rsid w:val="0085657A"/>
    <w:rsid w:val="00863C42"/>
    <w:rsid w:val="00866CE2"/>
    <w:rsid w:val="00870B06"/>
    <w:rsid w:val="00895A76"/>
    <w:rsid w:val="00896474"/>
    <w:rsid w:val="008A2F0F"/>
    <w:rsid w:val="008B67EA"/>
    <w:rsid w:val="008D477E"/>
    <w:rsid w:val="008F7B0A"/>
    <w:rsid w:val="00970A0B"/>
    <w:rsid w:val="0098353D"/>
    <w:rsid w:val="00985D07"/>
    <w:rsid w:val="009A5613"/>
    <w:rsid w:val="009B21E1"/>
    <w:rsid w:val="009B398D"/>
    <w:rsid w:val="009C7DD7"/>
    <w:rsid w:val="009F0538"/>
    <w:rsid w:val="009F2966"/>
    <w:rsid w:val="00A0071F"/>
    <w:rsid w:val="00A2050D"/>
    <w:rsid w:val="00A30802"/>
    <w:rsid w:val="00A3369A"/>
    <w:rsid w:val="00A34834"/>
    <w:rsid w:val="00A70188"/>
    <w:rsid w:val="00A85197"/>
    <w:rsid w:val="00A90DF9"/>
    <w:rsid w:val="00AD48F9"/>
    <w:rsid w:val="00AD53F8"/>
    <w:rsid w:val="00AF3F4F"/>
    <w:rsid w:val="00AF42D6"/>
    <w:rsid w:val="00AF7037"/>
    <w:rsid w:val="00AF7DBD"/>
    <w:rsid w:val="00B11C77"/>
    <w:rsid w:val="00B31F66"/>
    <w:rsid w:val="00B339C3"/>
    <w:rsid w:val="00B44ED1"/>
    <w:rsid w:val="00B5119B"/>
    <w:rsid w:val="00B51B9A"/>
    <w:rsid w:val="00B84AB6"/>
    <w:rsid w:val="00BB434C"/>
    <w:rsid w:val="00BB6FB8"/>
    <w:rsid w:val="00BF3154"/>
    <w:rsid w:val="00BF73A0"/>
    <w:rsid w:val="00C12B6F"/>
    <w:rsid w:val="00C408FF"/>
    <w:rsid w:val="00C67D2B"/>
    <w:rsid w:val="00C700F2"/>
    <w:rsid w:val="00CF0653"/>
    <w:rsid w:val="00D2629F"/>
    <w:rsid w:val="00D31208"/>
    <w:rsid w:val="00D31319"/>
    <w:rsid w:val="00D4637B"/>
    <w:rsid w:val="00D6280E"/>
    <w:rsid w:val="00D76CDE"/>
    <w:rsid w:val="00D95AAE"/>
    <w:rsid w:val="00D96545"/>
    <w:rsid w:val="00DA067D"/>
    <w:rsid w:val="00DA1644"/>
    <w:rsid w:val="00DB0C78"/>
    <w:rsid w:val="00DB26DE"/>
    <w:rsid w:val="00DD110F"/>
    <w:rsid w:val="00DE2C13"/>
    <w:rsid w:val="00E07D54"/>
    <w:rsid w:val="00E12098"/>
    <w:rsid w:val="00E209EC"/>
    <w:rsid w:val="00E66F4A"/>
    <w:rsid w:val="00E73A1C"/>
    <w:rsid w:val="00E73FD8"/>
    <w:rsid w:val="00E82478"/>
    <w:rsid w:val="00EA6F12"/>
    <w:rsid w:val="00ED0AAD"/>
    <w:rsid w:val="00EE01FA"/>
    <w:rsid w:val="00EE698E"/>
    <w:rsid w:val="00EE6A35"/>
    <w:rsid w:val="00F227DE"/>
    <w:rsid w:val="00F3082B"/>
    <w:rsid w:val="00F43361"/>
    <w:rsid w:val="00F65E58"/>
    <w:rsid w:val="00F66785"/>
    <w:rsid w:val="00F67B89"/>
    <w:rsid w:val="00FA51E4"/>
    <w:rsid w:val="00FE7AF3"/>
    <w:rsid w:val="00FF362A"/>
    <w:rsid w:val="00FF5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B897A"/>
  <w15:chartTrackingRefBased/>
  <w15:docId w15:val="{4FC81778-E2DF-475F-BD44-BC22258D0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qFormat="1"/>
    <w:lsdException w:name="Intense Reference" w:uiPriority="32" w:qFormat="1"/>
    <w:lsdException w:name="Book Title" w:uiPriority="33" w:qFormat="1"/>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
    <w:uiPriority w:val="99"/>
    <w:semiHidden/>
    <w:unhideWhenUsed/>
    <w:tblPr>
      <w:tblInd w:w="0" w:type="dxa"/>
      <w:tblCellMar>
        <w:top w:w="0" w:type="dxa"/>
        <w:left w:w="108" w:type="dxa"/>
        <w:bottom w:w="0" w:type="dxa"/>
        <w:right w:w="108" w:type="dxa"/>
      </w:tblCellMar>
    </w:tblPr>
  </w:style>
  <w:style w:type="table" w:customStyle="1" w:styleId="a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983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53D"/>
  </w:style>
  <w:style w:type="paragraph" w:styleId="Footer">
    <w:name w:val="footer"/>
    <w:basedOn w:val="Normal"/>
    <w:link w:val="FooterChar"/>
    <w:uiPriority w:val="99"/>
    <w:unhideWhenUsed/>
    <w:rsid w:val="00983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53D"/>
  </w:style>
  <w:style w:type="paragraph" w:styleId="NormalWeb">
    <w:name w:val="Normal (Web)"/>
    <w:basedOn w:val="Normal"/>
    <w:uiPriority w:val="99"/>
    <w:unhideWhenUsed/>
    <w:rsid w:val="00B44ED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a0"/>
    <w:uiPriority w:val="39"/>
    <w:rsid w:val="00B44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6A35"/>
    <w:pPr>
      <w:ind w:left="720"/>
      <w:contextualSpacing/>
    </w:pPr>
  </w:style>
  <w:style w:type="paragraph" w:styleId="NoSpacing">
    <w:name w:val="No Spacing"/>
    <w:uiPriority w:val="1"/>
    <w:qFormat/>
    <w:rsid w:val="009C7DD7"/>
    <w:pPr>
      <w:spacing w:after="0" w:line="240" w:lineRule="auto"/>
    </w:pPr>
  </w:style>
  <w:style w:type="paragraph" w:customStyle="1" w:styleId="a1">
    <w:uiPriority w:val="99"/>
    <w:unhideWhenUsed/>
    <w:rsid w:val="00B11C77"/>
  </w:style>
  <w:style w:type="paragraph" w:customStyle="1" w:styleId="a2">
    <w:uiPriority w:val="99"/>
    <w:unhideWhenUsed/>
    <w:rsid w:val="002C2C55"/>
  </w:style>
  <w:style w:type="table" w:styleId="TableGrid">
    <w:name w:val="Table Grid"/>
    <w:basedOn w:val="TableNormal"/>
    <w:uiPriority w:val="99"/>
    <w:rsid w:val="00F667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554">
      <w:bodyDiv w:val="1"/>
      <w:marLeft w:val="0"/>
      <w:marRight w:val="0"/>
      <w:marTop w:val="0"/>
      <w:marBottom w:val="0"/>
      <w:divBdr>
        <w:top w:val="none" w:sz="0" w:space="0" w:color="auto"/>
        <w:left w:val="none" w:sz="0" w:space="0" w:color="auto"/>
        <w:bottom w:val="none" w:sz="0" w:space="0" w:color="auto"/>
        <w:right w:val="none" w:sz="0" w:space="0" w:color="auto"/>
      </w:divBdr>
    </w:div>
    <w:div w:id="33429470">
      <w:bodyDiv w:val="1"/>
      <w:marLeft w:val="0"/>
      <w:marRight w:val="0"/>
      <w:marTop w:val="0"/>
      <w:marBottom w:val="0"/>
      <w:divBdr>
        <w:top w:val="none" w:sz="0" w:space="0" w:color="auto"/>
        <w:left w:val="none" w:sz="0" w:space="0" w:color="auto"/>
        <w:bottom w:val="none" w:sz="0" w:space="0" w:color="auto"/>
        <w:right w:val="none" w:sz="0" w:space="0" w:color="auto"/>
      </w:divBdr>
      <w:divsChild>
        <w:div w:id="1218708420">
          <w:marLeft w:val="547"/>
          <w:marRight w:val="0"/>
          <w:marTop w:val="149"/>
          <w:marBottom w:val="0"/>
          <w:divBdr>
            <w:top w:val="none" w:sz="0" w:space="0" w:color="auto"/>
            <w:left w:val="none" w:sz="0" w:space="0" w:color="auto"/>
            <w:bottom w:val="none" w:sz="0" w:space="0" w:color="auto"/>
            <w:right w:val="none" w:sz="0" w:space="0" w:color="auto"/>
          </w:divBdr>
        </w:div>
        <w:div w:id="2093892103">
          <w:marLeft w:val="547"/>
          <w:marRight w:val="0"/>
          <w:marTop w:val="149"/>
          <w:marBottom w:val="0"/>
          <w:divBdr>
            <w:top w:val="none" w:sz="0" w:space="0" w:color="auto"/>
            <w:left w:val="none" w:sz="0" w:space="0" w:color="auto"/>
            <w:bottom w:val="none" w:sz="0" w:space="0" w:color="auto"/>
            <w:right w:val="none" w:sz="0" w:space="0" w:color="auto"/>
          </w:divBdr>
        </w:div>
        <w:div w:id="265888360">
          <w:marLeft w:val="547"/>
          <w:marRight w:val="0"/>
          <w:marTop w:val="149"/>
          <w:marBottom w:val="0"/>
          <w:divBdr>
            <w:top w:val="none" w:sz="0" w:space="0" w:color="auto"/>
            <w:left w:val="none" w:sz="0" w:space="0" w:color="auto"/>
            <w:bottom w:val="none" w:sz="0" w:space="0" w:color="auto"/>
            <w:right w:val="none" w:sz="0" w:space="0" w:color="auto"/>
          </w:divBdr>
        </w:div>
      </w:divsChild>
    </w:div>
    <w:div w:id="48456163">
      <w:bodyDiv w:val="1"/>
      <w:marLeft w:val="0"/>
      <w:marRight w:val="0"/>
      <w:marTop w:val="0"/>
      <w:marBottom w:val="0"/>
      <w:divBdr>
        <w:top w:val="none" w:sz="0" w:space="0" w:color="auto"/>
        <w:left w:val="none" w:sz="0" w:space="0" w:color="auto"/>
        <w:bottom w:val="none" w:sz="0" w:space="0" w:color="auto"/>
        <w:right w:val="none" w:sz="0" w:space="0" w:color="auto"/>
      </w:divBdr>
    </w:div>
    <w:div w:id="90198773">
      <w:bodyDiv w:val="1"/>
      <w:marLeft w:val="0"/>
      <w:marRight w:val="0"/>
      <w:marTop w:val="0"/>
      <w:marBottom w:val="0"/>
      <w:divBdr>
        <w:top w:val="none" w:sz="0" w:space="0" w:color="auto"/>
        <w:left w:val="none" w:sz="0" w:space="0" w:color="auto"/>
        <w:bottom w:val="none" w:sz="0" w:space="0" w:color="auto"/>
        <w:right w:val="none" w:sz="0" w:space="0" w:color="auto"/>
      </w:divBdr>
      <w:divsChild>
        <w:div w:id="1960868436">
          <w:marLeft w:val="547"/>
          <w:marRight w:val="0"/>
          <w:marTop w:val="110"/>
          <w:marBottom w:val="0"/>
          <w:divBdr>
            <w:top w:val="none" w:sz="0" w:space="0" w:color="auto"/>
            <w:left w:val="none" w:sz="0" w:space="0" w:color="auto"/>
            <w:bottom w:val="none" w:sz="0" w:space="0" w:color="auto"/>
            <w:right w:val="none" w:sz="0" w:space="0" w:color="auto"/>
          </w:divBdr>
        </w:div>
        <w:div w:id="1322199026">
          <w:marLeft w:val="547"/>
          <w:marRight w:val="0"/>
          <w:marTop w:val="110"/>
          <w:marBottom w:val="0"/>
          <w:divBdr>
            <w:top w:val="none" w:sz="0" w:space="0" w:color="auto"/>
            <w:left w:val="none" w:sz="0" w:space="0" w:color="auto"/>
            <w:bottom w:val="none" w:sz="0" w:space="0" w:color="auto"/>
            <w:right w:val="none" w:sz="0" w:space="0" w:color="auto"/>
          </w:divBdr>
        </w:div>
        <w:div w:id="56437566">
          <w:marLeft w:val="547"/>
          <w:marRight w:val="0"/>
          <w:marTop w:val="110"/>
          <w:marBottom w:val="0"/>
          <w:divBdr>
            <w:top w:val="none" w:sz="0" w:space="0" w:color="auto"/>
            <w:left w:val="none" w:sz="0" w:space="0" w:color="auto"/>
            <w:bottom w:val="none" w:sz="0" w:space="0" w:color="auto"/>
            <w:right w:val="none" w:sz="0" w:space="0" w:color="auto"/>
          </w:divBdr>
        </w:div>
        <w:div w:id="1501307597">
          <w:marLeft w:val="547"/>
          <w:marRight w:val="0"/>
          <w:marTop w:val="110"/>
          <w:marBottom w:val="0"/>
          <w:divBdr>
            <w:top w:val="none" w:sz="0" w:space="0" w:color="auto"/>
            <w:left w:val="none" w:sz="0" w:space="0" w:color="auto"/>
            <w:bottom w:val="none" w:sz="0" w:space="0" w:color="auto"/>
            <w:right w:val="none" w:sz="0" w:space="0" w:color="auto"/>
          </w:divBdr>
        </w:div>
        <w:div w:id="539515463">
          <w:marLeft w:val="547"/>
          <w:marRight w:val="0"/>
          <w:marTop w:val="110"/>
          <w:marBottom w:val="0"/>
          <w:divBdr>
            <w:top w:val="none" w:sz="0" w:space="0" w:color="auto"/>
            <w:left w:val="none" w:sz="0" w:space="0" w:color="auto"/>
            <w:bottom w:val="none" w:sz="0" w:space="0" w:color="auto"/>
            <w:right w:val="none" w:sz="0" w:space="0" w:color="auto"/>
          </w:divBdr>
        </w:div>
        <w:div w:id="38626431">
          <w:marLeft w:val="547"/>
          <w:marRight w:val="0"/>
          <w:marTop w:val="110"/>
          <w:marBottom w:val="0"/>
          <w:divBdr>
            <w:top w:val="none" w:sz="0" w:space="0" w:color="auto"/>
            <w:left w:val="none" w:sz="0" w:space="0" w:color="auto"/>
            <w:bottom w:val="none" w:sz="0" w:space="0" w:color="auto"/>
            <w:right w:val="none" w:sz="0" w:space="0" w:color="auto"/>
          </w:divBdr>
        </w:div>
      </w:divsChild>
    </w:div>
    <w:div w:id="94596085">
      <w:bodyDiv w:val="1"/>
      <w:marLeft w:val="0"/>
      <w:marRight w:val="0"/>
      <w:marTop w:val="0"/>
      <w:marBottom w:val="0"/>
      <w:divBdr>
        <w:top w:val="none" w:sz="0" w:space="0" w:color="auto"/>
        <w:left w:val="none" w:sz="0" w:space="0" w:color="auto"/>
        <w:bottom w:val="none" w:sz="0" w:space="0" w:color="auto"/>
        <w:right w:val="none" w:sz="0" w:space="0" w:color="auto"/>
      </w:divBdr>
      <w:divsChild>
        <w:div w:id="716929522">
          <w:marLeft w:val="547"/>
          <w:marRight w:val="0"/>
          <w:marTop w:val="144"/>
          <w:marBottom w:val="0"/>
          <w:divBdr>
            <w:top w:val="none" w:sz="0" w:space="0" w:color="auto"/>
            <w:left w:val="none" w:sz="0" w:space="0" w:color="auto"/>
            <w:bottom w:val="none" w:sz="0" w:space="0" w:color="auto"/>
            <w:right w:val="none" w:sz="0" w:space="0" w:color="auto"/>
          </w:divBdr>
        </w:div>
        <w:div w:id="1775437791">
          <w:marLeft w:val="547"/>
          <w:marRight w:val="0"/>
          <w:marTop w:val="144"/>
          <w:marBottom w:val="0"/>
          <w:divBdr>
            <w:top w:val="none" w:sz="0" w:space="0" w:color="auto"/>
            <w:left w:val="none" w:sz="0" w:space="0" w:color="auto"/>
            <w:bottom w:val="none" w:sz="0" w:space="0" w:color="auto"/>
            <w:right w:val="none" w:sz="0" w:space="0" w:color="auto"/>
          </w:divBdr>
        </w:div>
      </w:divsChild>
    </w:div>
    <w:div w:id="137309270">
      <w:bodyDiv w:val="1"/>
      <w:marLeft w:val="0"/>
      <w:marRight w:val="0"/>
      <w:marTop w:val="0"/>
      <w:marBottom w:val="0"/>
      <w:divBdr>
        <w:top w:val="none" w:sz="0" w:space="0" w:color="auto"/>
        <w:left w:val="none" w:sz="0" w:space="0" w:color="auto"/>
        <w:bottom w:val="none" w:sz="0" w:space="0" w:color="auto"/>
        <w:right w:val="none" w:sz="0" w:space="0" w:color="auto"/>
      </w:divBdr>
      <w:divsChild>
        <w:div w:id="1461530089">
          <w:marLeft w:val="547"/>
          <w:marRight w:val="0"/>
          <w:marTop w:val="130"/>
          <w:marBottom w:val="0"/>
          <w:divBdr>
            <w:top w:val="none" w:sz="0" w:space="0" w:color="auto"/>
            <w:left w:val="none" w:sz="0" w:space="0" w:color="auto"/>
            <w:bottom w:val="none" w:sz="0" w:space="0" w:color="auto"/>
            <w:right w:val="none" w:sz="0" w:space="0" w:color="auto"/>
          </w:divBdr>
        </w:div>
        <w:div w:id="1846434794">
          <w:marLeft w:val="547"/>
          <w:marRight w:val="0"/>
          <w:marTop w:val="130"/>
          <w:marBottom w:val="0"/>
          <w:divBdr>
            <w:top w:val="none" w:sz="0" w:space="0" w:color="auto"/>
            <w:left w:val="none" w:sz="0" w:space="0" w:color="auto"/>
            <w:bottom w:val="none" w:sz="0" w:space="0" w:color="auto"/>
            <w:right w:val="none" w:sz="0" w:space="0" w:color="auto"/>
          </w:divBdr>
        </w:div>
        <w:div w:id="2011252304">
          <w:marLeft w:val="547"/>
          <w:marRight w:val="0"/>
          <w:marTop w:val="130"/>
          <w:marBottom w:val="0"/>
          <w:divBdr>
            <w:top w:val="none" w:sz="0" w:space="0" w:color="auto"/>
            <w:left w:val="none" w:sz="0" w:space="0" w:color="auto"/>
            <w:bottom w:val="none" w:sz="0" w:space="0" w:color="auto"/>
            <w:right w:val="none" w:sz="0" w:space="0" w:color="auto"/>
          </w:divBdr>
        </w:div>
      </w:divsChild>
    </w:div>
    <w:div w:id="148861637">
      <w:bodyDiv w:val="1"/>
      <w:marLeft w:val="0"/>
      <w:marRight w:val="0"/>
      <w:marTop w:val="0"/>
      <w:marBottom w:val="0"/>
      <w:divBdr>
        <w:top w:val="none" w:sz="0" w:space="0" w:color="auto"/>
        <w:left w:val="none" w:sz="0" w:space="0" w:color="auto"/>
        <w:bottom w:val="none" w:sz="0" w:space="0" w:color="auto"/>
        <w:right w:val="none" w:sz="0" w:space="0" w:color="auto"/>
      </w:divBdr>
      <w:divsChild>
        <w:div w:id="698164387">
          <w:marLeft w:val="446"/>
          <w:marRight w:val="0"/>
          <w:marTop w:val="0"/>
          <w:marBottom w:val="0"/>
          <w:divBdr>
            <w:top w:val="none" w:sz="0" w:space="0" w:color="auto"/>
            <w:left w:val="none" w:sz="0" w:space="0" w:color="auto"/>
            <w:bottom w:val="none" w:sz="0" w:space="0" w:color="auto"/>
            <w:right w:val="none" w:sz="0" w:space="0" w:color="auto"/>
          </w:divBdr>
        </w:div>
        <w:div w:id="553009960">
          <w:marLeft w:val="446"/>
          <w:marRight w:val="0"/>
          <w:marTop w:val="0"/>
          <w:marBottom w:val="0"/>
          <w:divBdr>
            <w:top w:val="none" w:sz="0" w:space="0" w:color="auto"/>
            <w:left w:val="none" w:sz="0" w:space="0" w:color="auto"/>
            <w:bottom w:val="none" w:sz="0" w:space="0" w:color="auto"/>
            <w:right w:val="none" w:sz="0" w:space="0" w:color="auto"/>
          </w:divBdr>
        </w:div>
        <w:div w:id="420957557">
          <w:marLeft w:val="446"/>
          <w:marRight w:val="0"/>
          <w:marTop w:val="0"/>
          <w:marBottom w:val="0"/>
          <w:divBdr>
            <w:top w:val="none" w:sz="0" w:space="0" w:color="auto"/>
            <w:left w:val="none" w:sz="0" w:space="0" w:color="auto"/>
            <w:bottom w:val="none" w:sz="0" w:space="0" w:color="auto"/>
            <w:right w:val="none" w:sz="0" w:space="0" w:color="auto"/>
          </w:divBdr>
        </w:div>
        <w:div w:id="860163527">
          <w:marLeft w:val="446"/>
          <w:marRight w:val="0"/>
          <w:marTop w:val="0"/>
          <w:marBottom w:val="0"/>
          <w:divBdr>
            <w:top w:val="none" w:sz="0" w:space="0" w:color="auto"/>
            <w:left w:val="none" w:sz="0" w:space="0" w:color="auto"/>
            <w:bottom w:val="none" w:sz="0" w:space="0" w:color="auto"/>
            <w:right w:val="none" w:sz="0" w:space="0" w:color="auto"/>
          </w:divBdr>
        </w:div>
        <w:div w:id="1620987603">
          <w:marLeft w:val="446"/>
          <w:marRight w:val="0"/>
          <w:marTop w:val="0"/>
          <w:marBottom w:val="0"/>
          <w:divBdr>
            <w:top w:val="none" w:sz="0" w:space="0" w:color="auto"/>
            <w:left w:val="none" w:sz="0" w:space="0" w:color="auto"/>
            <w:bottom w:val="none" w:sz="0" w:space="0" w:color="auto"/>
            <w:right w:val="none" w:sz="0" w:space="0" w:color="auto"/>
          </w:divBdr>
        </w:div>
        <w:div w:id="1477255416">
          <w:marLeft w:val="446"/>
          <w:marRight w:val="0"/>
          <w:marTop w:val="0"/>
          <w:marBottom w:val="0"/>
          <w:divBdr>
            <w:top w:val="none" w:sz="0" w:space="0" w:color="auto"/>
            <w:left w:val="none" w:sz="0" w:space="0" w:color="auto"/>
            <w:bottom w:val="none" w:sz="0" w:space="0" w:color="auto"/>
            <w:right w:val="none" w:sz="0" w:space="0" w:color="auto"/>
          </w:divBdr>
        </w:div>
        <w:div w:id="1604072003">
          <w:marLeft w:val="446"/>
          <w:marRight w:val="0"/>
          <w:marTop w:val="0"/>
          <w:marBottom w:val="0"/>
          <w:divBdr>
            <w:top w:val="none" w:sz="0" w:space="0" w:color="auto"/>
            <w:left w:val="none" w:sz="0" w:space="0" w:color="auto"/>
            <w:bottom w:val="none" w:sz="0" w:space="0" w:color="auto"/>
            <w:right w:val="none" w:sz="0" w:space="0" w:color="auto"/>
          </w:divBdr>
        </w:div>
        <w:div w:id="2048021425">
          <w:marLeft w:val="446"/>
          <w:marRight w:val="0"/>
          <w:marTop w:val="0"/>
          <w:marBottom w:val="0"/>
          <w:divBdr>
            <w:top w:val="none" w:sz="0" w:space="0" w:color="auto"/>
            <w:left w:val="none" w:sz="0" w:space="0" w:color="auto"/>
            <w:bottom w:val="none" w:sz="0" w:space="0" w:color="auto"/>
            <w:right w:val="none" w:sz="0" w:space="0" w:color="auto"/>
          </w:divBdr>
        </w:div>
        <w:div w:id="1621958845">
          <w:marLeft w:val="446"/>
          <w:marRight w:val="0"/>
          <w:marTop w:val="0"/>
          <w:marBottom w:val="0"/>
          <w:divBdr>
            <w:top w:val="none" w:sz="0" w:space="0" w:color="auto"/>
            <w:left w:val="none" w:sz="0" w:space="0" w:color="auto"/>
            <w:bottom w:val="none" w:sz="0" w:space="0" w:color="auto"/>
            <w:right w:val="none" w:sz="0" w:space="0" w:color="auto"/>
          </w:divBdr>
        </w:div>
      </w:divsChild>
    </w:div>
    <w:div w:id="195511537">
      <w:bodyDiv w:val="1"/>
      <w:marLeft w:val="0"/>
      <w:marRight w:val="0"/>
      <w:marTop w:val="0"/>
      <w:marBottom w:val="0"/>
      <w:divBdr>
        <w:top w:val="none" w:sz="0" w:space="0" w:color="auto"/>
        <w:left w:val="none" w:sz="0" w:space="0" w:color="auto"/>
        <w:bottom w:val="none" w:sz="0" w:space="0" w:color="auto"/>
        <w:right w:val="none" w:sz="0" w:space="0" w:color="auto"/>
      </w:divBdr>
      <w:divsChild>
        <w:div w:id="1787458768">
          <w:marLeft w:val="547"/>
          <w:marRight w:val="0"/>
          <w:marTop w:val="154"/>
          <w:marBottom w:val="0"/>
          <w:divBdr>
            <w:top w:val="none" w:sz="0" w:space="0" w:color="auto"/>
            <w:left w:val="none" w:sz="0" w:space="0" w:color="auto"/>
            <w:bottom w:val="none" w:sz="0" w:space="0" w:color="auto"/>
            <w:right w:val="none" w:sz="0" w:space="0" w:color="auto"/>
          </w:divBdr>
        </w:div>
      </w:divsChild>
    </w:div>
    <w:div w:id="207650715">
      <w:bodyDiv w:val="1"/>
      <w:marLeft w:val="0"/>
      <w:marRight w:val="0"/>
      <w:marTop w:val="0"/>
      <w:marBottom w:val="0"/>
      <w:divBdr>
        <w:top w:val="none" w:sz="0" w:space="0" w:color="auto"/>
        <w:left w:val="none" w:sz="0" w:space="0" w:color="auto"/>
        <w:bottom w:val="none" w:sz="0" w:space="0" w:color="auto"/>
        <w:right w:val="none" w:sz="0" w:space="0" w:color="auto"/>
      </w:divBdr>
      <w:divsChild>
        <w:div w:id="671301547">
          <w:marLeft w:val="547"/>
          <w:marRight w:val="0"/>
          <w:marTop w:val="106"/>
          <w:marBottom w:val="0"/>
          <w:divBdr>
            <w:top w:val="none" w:sz="0" w:space="0" w:color="auto"/>
            <w:left w:val="none" w:sz="0" w:space="0" w:color="auto"/>
            <w:bottom w:val="none" w:sz="0" w:space="0" w:color="auto"/>
            <w:right w:val="none" w:sz="0" w:space="0" w:color="auto"/>
          </w:divBdr>
        </w:div>
      </w:divsChild>
    </w:div>
    <w:div w:id="224030001">
      <w:bodyDiv w:val="1"/>
      <w:marLeft w:val="0"/>
      <w:marRight w:val="0"/>
      <w:marTop w:val="0"/>
      <w:marBottom w:val="0"/>
      <w:divBdr>
        <w:top w:val="none" w:sz="0" w:space="0" w:color="auto"/>
        <w:left w:val="none" w:sz="0" w:space="0" w:color="auto"/>
        <w:bottom w:val="none" w:sz="0" w:space="0" w:color="auto"/>
        <w:right w:val="none" w:sz="0" w:space="0" w:color="auto"/>
      </w:divBdr>
    </w:div>
    <w:div w:id="230698209">
      <w:bodyDiv w:val="1"/>
      <w:marLeft w:val="0"/>
      <w:marRight w:val="0"/>
      <w:marTop w:val="0"/>
      <w:marBottom w:val="0"/>
      <w:divBdr>
        <w:top w:val="none" w:sz="0" w:space="0" w:color="auto"/>
        <w:left w:val="none" w:sz="0" w:space="0" w:color="auto"/>
        <w:bottom w:val="none" w:sz="0" w:space="0" w:color="auto"/>
        <w:right w:val="none" w:sz="0" w:space="0" w:color="auto"/>
      </w:divBdr>
      <w:divsChild>
        <w:div w:id="1508015317">
          <w:marLeft w:val="547"/>
          <w:marRight w:val="0"/>
          <w:marTop w:val="120"/>
          <w:marBottom w:val="0"/>
          <w:divBdr>
            <w:top w:val="none" w:sz="0" w:space="0" w:color="auto"/>
            <w:left w:val="none" w:sz="0" w:space="0" w:color="auto"/>
            <w:bottom w:val="none" w:sz="0" w:space="0" w:color="auto"/>
            <w:right w:val="none" w:sz="0" w:space="0" w:color="auto"/>
          </w:divBdr>
        </w:div>
        <w:div w:id="18044953">
          <w:marLeft w:val="547"/>
          <w:marRight w:val="0"/>
          <w:marTop w:val="120"/>
          <w:marBottom w:val="0"/>
          <w:divBdr>
            <w:top w:val="none" w:sz="0" w:space="0" w:color="auto"/>
            <w:left w:val="none" w:sz="0" w:space="0" w:color="auto"/>
            <w:bottom w:val="none" w:sz="0" w:space="0" w:color="auto"/>
            <w:right w:val="none" w:sz="0" w:space="0" w:color="auto"/>
          </w:divBdr>
        </w:div>
        <w:div w:id="1501390412">
          <w:marLeft w:val="547"/>
          <w:marRight w:val="0"/>
          <w:marTop w:val="120"/>
          <w:marBottom w:val="0"/>
          <w:divBdr>
            <w:top w:val="none" w:sz="0" w:space="0" w:color="auto"/>
            <w:left w:val="none" w:sz="0" w:space="0" w:color="auto"/>
            <w:bottom w:val="none" w:sz="0" w:space="0" w:color="auto"/>
            <w:right w:val="none" w:sz="0" w:space="0" w:color="auto"/>
          </w:divBdr>
        </w:div>
      </w:divsChild>
    </w:div>
    <w:div w:id="237249477">
      <w:bodyDiv w:val="1"/>
      <w:marLeft w:val="0"/>
      <w:marRight w:val="0"/>
      <w:marTop w:val="0"/>
      <w:marBottom w:val="0"/>
      <w:divBdr>
        <w:top w:val="none" w:sz="0" w:space="0" w:color="auto"/>
        <w:left w:val="none" w:sz="0" w:space="0" w:color="auto"/>
        <w:bottom w:val="none" w:sz="0" w:space="0" w:color="auto"/>
        <w:right w:val="none" w:sz="0" w:space="0" w:color="auto"/>
      </w:divBdr>
      <w:divsChild>
        <w:div w:id="130632016">
          <w:marLeft w:val="547"/>
          <w:marRight w:val="0"/>
          <w:marTop w:val="173"/>
          <w:marBottom w:val="0"/>
          <w:divBdr>
            <w:top w:val="none" w:sz="0" w:space="0" w:color="auto"/>
            <w:left w:val="none" w:sz="0" w:space="0" w:color="auto"/>
            <w:bottom w:val="none" w:sz="0" w:space="0" w:color="auto"/>
            <w:right w:val="none" w:sz="0" w:space="0" w:color="auto"/>
          </w:divBdr>
        </w:div>
      </w:divsChild>
    </w:div>
    <w:div w:id="242186378">
      <w:bodyDiv w:val="1"/>
      <w:marLeft w:val="0"/>
      <w:marRight w:val="0"/>
      <w:marTop w:val="0"/>
      <w:marBottom w:val="0"/>
      <w:divBdr>
        <w:top w:val="none" w:sz="0" w:space="0" w:color="auto"/>
        <w:left w:val="none" w:sz="0" w:space="0" w:color="auto"/>
        <w:bottom w:val="none" w:sz="0" w:space="0" w:color="auto"/>
        <w:right w:val="none" w:sz="0" w:space="0" w:color="auto"/>
      </w:divBdr>
    </w:div>
    <w:div w:id="271595035">
      <w:bodyDiv w:val="1"/>
      <w:marLeft w:val="0"/>
      <w:marRight w:val="0"/>
      <w:marTop w:val="0"/>
      <w:marBottom w:val="0"/>
      <w:divBdr>
        <w:top w:val="none" w:sz="0" w:space="0" w:color="auto"/>
        <w:left w:val="none" w:sz="0" w:space="0" w:color="auto"/>
        <w:bottom w:val="none" w:sz="0" w:space="0" w:color="auto"/>
        <w:right w:val="none" w:sz="0" w:space="0" w:color="auto"/>
      </w:divBdr>
      <w:divsChild>
        <w:div w:id="1633516083">
          <w:marLeft w:val="547"/>
          <w:marRight w:val="0"/>
          <w:marTop w:val="130"/>
          <w:marBottom w:val="0"/>
          <w:divBdr>
            <w:top w:val="none" w:sz="0" w:space="0" w:color="auto"/>
            <w:left w:val="none" w:sz="0" w:space="0" w:color="auto"/>
            <w:bottom w:val="none" w:sz="0" w:space="0" w:color="auto"/>
            <w:right w:val="none" w:sz="0" w:space="0" w:color="auto"/>
          </w:divBdr>
        </w:div>
      </w:divsChild>
    </w:div>
    <w:div w:id="274558599">
      <w:bodyDiv w:val="1"/>
      <w:marLeft w:val="0"/>
      <w:marRight w:val="0"/>
      <w:marTop w:val="0"/>
      <w:marBottom w:val="0"/>
      <w:divBdr>
        <w:top w:val="none" w:sz="0" w:space="0" w:color="auto"/>
        <w:left w:val="none" w:sz="0" w:space="0" w:color="auto"/>
        <w:bottom w:val="none" w:sz="0" w:space="0" w:color="auto"/>
        <w:right w:val="none" w:sz="0" w:space="0" w:color="auto"/>
      </w:divBdr>
    </w:div>
    <w:div w:id="278342692">
      <w:bodyDiv w:val="1"/>
      <w:marLeft w:val="0"/>
      <w:marRight w:val="0"/>
      <w:marTop w:val="0"/>
      <w:marBottom w:val="0"/>
      <w:divBdr>
        <w:top w:val="none" w:sz="0" w:space="0" w:color="auto"/>
        <w:left w:val="none" w:sz="0" w:space="0" w:color="auto"/>
        <w:bottom w:val="none" w:sz="0" w:space="0" w:color="auto"/>
        <w:right w:val="none" w:sz="0" w:space="0" w:color="auto"/>
      </w:divBdr>
    </w:div>
    <w:div w:id="310519828">
      <w:bodyDiv w:val="1"/>
      <w:marLeft w:val="0"/>
      <w:marRight w:val="0"/>
      <w:marTop w:val="0"/>
      <w:marBottom w:val="0"/>
      <w:divBdr>
        <w:top w:val="none" w:sz="0" w:space="0" w:color="auto"/>
        <w:left w:val="none" w:sz="0" w:space="0" w:color="auto"/>
        <w:bottom w:val="none" w:sz="0" w:space="0" w:color="auto"/>
        <w:right w:val="none" w:sz="0" w:space="0" w:color="auto"/>
      </w:divBdr>
      <w:divsChild>
        <w:div w:id="76708245">
          <w:marLeft w:val="547"/>
          <w:marRight w:val="0"/>
          <w:marTop w:val="134"/>
          <w:marBottom w:val="0"/>
          <w:divBdr>
            <w:top w:val="none" w:sz="0" w:space="0" w:color="auto"/>
            <w:left w:val="none" w:sz="0" w:space="0" w:color="auto"/>
            <w:bottom w:val="none" w:sz="0" w:space="0" w:color="auto"/>
            <w:right w:val="none" w:sz="0" w:space="0" w:color="auto"/>
          </w:divBdr>
        </w:div>
        <w:div w:id="1328820558">
          <w:marLeft w:val="547"/>
          <w:marRight w:val="0"/>
          <w:marTop w:val="134"/>
          <w:marBottom w:val="0"/>
          <w:divBdr>
            <w:top w:val="none" w:sz="0" w:space="0" w:color="auto"/>
            <w:left w:val="none" w:sz="0" w:space="0" w:color="auto"/>
            <w:bottom w:val="none" w:sz="0" w:space="0" w:color="auto"/>
            <w:right w:val="none" w:sz="0" w:space="0" w:color="auto"/>
          </w:divBdr>
        </w:div>
        <w:div w:id="503206450">
          <w:marLeft w:val="547"/>
          <w:marRight w:val="0"/>
          <w:marTop w:val="134"/>
          <w:marBottom w:val="0"/>
          <w:divBdr>
            <w:top w:val="none" w:sz="0" w:space="0" w:color="auto"/>
            <w:left w:val="none" w:sz="0" w:space="0" w:color="auto"/>
            <w:bottom w:val="none" w:sz="0" w:space="0" w:color="auto"/>
            <w:right w:val="none" w:sz="0" w:space="0" w:color="auto"/>
          </w:divBdr>
        </w:div>
        <w:div w:id="1540164819">
          <w:marLeft w:val="547"/>
          <w:marRight w:val="0"/>
          <w:marTop w:val="134"/>
          <w:marBottom w:val="0"/>
          <w:divBdr>
            <w:top w:val="none" w:sz="0" w:space="0" w:color="auto"/>
            <w:left w:val="none" w:sz="0" w:space="0" w:color="auto"/>
            <w:bottom w:val="none" w:sz="0" w:space="0" w:color="auto"/>
            <w:right w:val="none" w:sz="0" w:space="0" w:color="auto"/>
          </w:divBdr>
        </w:div>
      </w:divsChild>
    </w:div>
    <w:div w:id="318315630">
      <w:bodyDiv w:val="1"/>
      <w:marLeft w:val="0"/>
      <w:marRight w:val="0"/>
      <w:marTop w:val="0"/>
      <w:marBottom w:val="0"/>
      <w:divBdr>
        <w:top w:val="none" w:sz="0" w:space="0" w:color="auto"/>
        <w:left w:val="none" w:sz="0" w:space="0" w:color="auto"/>
        <w:bottom w:val="none" w:sz="0" w:space="0" w:color="auto"/>
        <w:right w:val="none" w:sz="0" w:space="0" w:color="auto"/>
      </w:divBdr>
      <w:divsChild>
        <w:div w:id="1902903966">
          <w:marLeft w:val="720"/>
          <w:marRight w:val="0"/>
          <w:marTop w:val="0"/>
          <w:marBottom w:val="0"/>
          <w:divBdr>
            <w:top w:val="none" w:sz="0" w:space="0" w:color="auto"/>
            <w:left w:val="none" w:sz="0" w:space="0" w:color="auto"/>
            <w:bottom w:val="none" w:sz="0" w:space="0" w:color="auto"/>
            <w:right w:val="none" w:sz="0" w:space="0" w:color="auto"/>
          </w:divBdr>
        </w:div>
        <w:div w:id="1777601480">
          <w:marLeft w:val="720"/>
          <w:marRight w:val="0"/>
          <w:marTop w:val="0"/>
          <w:marBottom w:val="0"/>
          <w:divBdr>
            <w:top w:val="none" w:sz="0" w:space="0" w:color="auto"/>
            <w:left w:val="none" w:sz="0" w:space="0" w:color="auto"/>
            <w:bottom w:val="none" w:sz="0" w:space="0" w:color="auto"/>
            <w:right w:val="none" w:sz="0" w:space="0" w:color="auto"/>
          </w:divBdr>
        </w:div>
        <w:div w:id="1737051212">
          <w:marLeft w:val="720"/>
          <w:marRight w:val="0"/>
          <w:marTop w:val="0"/>
          <w:marBottom w:val="0"/>
          <w:divBdr>
            <w:top w:val="none" w:sz="0" w:space="0" w:color="auto"/>
            <w:left w:val="none" w:sz="0" w:space="0" w:color="auto"/>
            <w:bottom w:val="none" w:sz="0" w:space="0" w:color="auto"/>
            <w:right w:val="none" w:sz="0" w:space="0" w:color="auto"/>
          </w:divBdr>
        </w:div>
      </w:divsChild>
    </w:div>
    <w:div w:id="319696679">
      <w:bodyDiv w:val="1"/>
      <w:marLeft w:val="0"/>
      <w:marRight w:val="0"/>
      <w:marTop w:val="0"/>
      <w:marBottom w:val="0"/>
      <w:divBdr>
        <w:top w:val="none" w:sz="0" w:space="0" w:color="auto"/>
        <w:left w:val="none" w:sz="0" w:space="0" w:color="auto"/>
        <w:bottom w:val="none" w:sz="0" w:space="0" w:color="auto"/>
        <w:right w:val="none" w:sz="0" w:space="0" w:color="auto"/>
      </w:divBdr>
      <w:divsChild>
        <w:div w:id="1804537500">
          <w:marLeft w:val="274"/>
          <w:marRight w:val="0"/>
          <w:marTop w:val="0"/>
          <w:marBottom w:val="0"/>
          <w:divBdr>
            <w:top w:val="none" w:sz="0" w:space="0" w:color="auto"/>
            <w:left w:val="none" w:sz="0" w:space="0" w:color="auto"/>
            <w:bottom w:val="none" w:sz="0" w:space="0" w:color="auto"/>
            <w:right w:val="none" w:sz="0" w:space="0" w:color="auto"/>
          </w:divBdr>
        </w:div>
        <w:div w:id="894003743">
          <w:marLeft w:val="274"/>
          <w:marRight w:val="0"/>
          <w:marTop w:val="0"/>
          <w:marBottom w:val="0"/>
          <w:divBdr>
            <w:top w:val="none" w:sz="0" w:space="0" w:color="auto"/>
            <w:left w:val="none" w:sz="0" w:space="0" w:color="auto"/>
            <w:bottom w:val="none" w:sz="0" w:space="0" w:color="auto"/>
            <w:right w:val="none" w:sz="0" w:space="0" w:color="auto"/>
          </w:divBdr>
        </w:div>
        <w:div w:id="1249461290">
          <w:marLeft w:val="274"/>
          <w:marRight w:val="0"/>
          <w:marTop w:val="0"/>
          <w:marBottom w:val="0"/>
          <w:divBdr>
            <w:top w:val="none" w:sz="0" w:space="0" w:color="auto"/>
            <w:left w:val="none" w:sz="0" w:space="0" w:color="auto"/>
            <w:bottom w:val="none" w:sz="0" w:space="0" w:color="auto"/>
            <w:right w:val="none" w:sz="0" w:space="0" w:color="auto"/>
          </w:divBdr>
        </w:div>
      </w:divsChild>
    </w:div>
    <w:div w:id="378287764">
      <w:bodyDiv w:val="1"/>
      <w:marLeft w:val="0"/>
      <w:marRight w:val="0"/>
      <w:marTop w:val="0"/>
      <w:marBottom w:val="0"/>
      <w:divBdr>
        <w:top w:val="none" w:sz="0" w:space="0" w:color="auto"/>
        <w:left w:val="none" w:sz="0" w:space="0" w:color="auto"/>
        <w:bottom w:val="none" w:sz="0" w:space="0" w:color="auto"/>
        <w:right w:val="none" w:sz="0" w:space="0" w:color="auto"/>
      </w:divBdr>
    </w:div>
    <w:div w:id="412170498">
      <w:bodyDiv w:val="1"/>
      <w:marLeft w:val="0"/>
      <w:marRight w:val="0"/>
      <w:marTop w:val="0"/>
      <w:marBottom w:val="0"/>
      <w:divBdr>
        <w:top w:val="none" w:sz="0" w:space="0" w:color="auto"/>
        <w:left w:val="none" w:sz="0" w:space="0" w:color="auto"/>
        <w:bottom w:val="none" w:sz="0" w:space="0" w:color="auto"/>
        <w:right w:val="none" w:sz="0" w:space="0" w:color="auto"/>
      </w:divBdr>
      <w:divsChild>
        <w:div w:id="1562642885">
          <w:marLeft w:val="547"/>
          <w:marRight w:val="0"/>
          <w:marTop w:val="120"/>
          <w:marBottom w:val="0"/>
          <w:divBdr>
            <w:top w:val="none" w:sz="0" w:space="0" w:color="auto"/>
            <w:left w:val="none" w:sz="0" w:space="0" w:color="auto"/>
            <w:bottom w:val="none" w:sz="0" w:space="0" w:color="auto"/>
            <w:right w:val="none" w:sz="0" w:space="0" w:color="auto"/>
          </w:divBdr>
        </w:div>
        <w:div w:id="607276218">
          <w:marLeft w:val="547"/>
          <w:marRight w:val="0"/>
          <w:marTop w:val="120"/>
          <w:marBottom w:val="0"/>
          <w:divBdr>
            <w:top w:val="none" w:sz="0" w:space="0" w:color="auto"/>
            <w:left w:val="none" w:sz="0" w:space="0" w:color="auto"/>
            <w:bottom w:val="none" w:sz="0" w:space="0" w:color="auto"/>
            <w:right w:val="none" w:sz="0" w:space="0" w:color="auto"/>
          </w:divBdr>
        </w:div>
        <w:div w:id="1273972721">
          <w:marLeft w:val="547"/>
          <w:marRight w:val="0"/>
          <w:marTop w:val="120"/>
          <w:marBottom w:val="0"/>
          <w:divBdr>
            <w:top w:val="none" w:sz="0" w:space="0" w:color="auto"/>
            <w:left w:val="none" w:sz="0" w:space="0" w:color="auto"/>
            <w:bottom w:val="none" w:sz="0" w:space="0" w:color="auto"/>
            <w:right w:val="none" w:sz="0" w:space="0" w:color="auto"/>
          </w:divBdr>
        </w:div>
      </w:divsChild>
    </w:div>
    <w:div w:id="464853143">
      <w:bodyDiv w:val="1"/>
      <w:marLeft w:val="0"/>
      <w:marRight w:val="0"/>
      <w:marTop w:val="0"/>
      <w:marBottom w:val="0"/>
      <w:divBdr>
        <w:top w:val="none" w:sz="0" w:space="0" w:color="auto"/>
        <w:left w:val="none" w:sz="0" w:space="0" w:color="auto"/>
        <w:bottom w:val="none" w:sz="0" w:space="0" w:color="auto"/>
        <w:right w:val="none" w:sz="0" w:space="0" w:color="auto"/>
      </w:divBdr>
      <w:divsChild>
        <w:div w:id="263273570">
          <w:marLeft w:val="547"/>
          <w:marRight w:val="0"/>
          <w:marTop w:val="144"/>
          <w:marBottom w:val="0"/>
          <w:divBdr>
            <w:top w:val="none" w:sz="0" w:space="0" w:color="auto"/>
            <w:left w:val="none" w:sz="0" w:space="0" w:color="auto"/>
            <w:bottom w:val="none" w:sz="0" w:space="0" w:color="auto"/>
            <w:right w:val="none" w:sz="0" w:space="0" w:color="auto"/>
          </w:divBdr>
        </w:div>
      </w:divsChild>
    </w:div>
    <w:div w:id="506871624">
      <w:bodyDiv w:val="1"/>
      <w:marLeft w:val="0"/>
      <w:marRight w:val="0"/>
      <w:marTop w:val="0"/>
      <w:marBottom w:val="0"/>
      <w:divBdr>
        <w:top w:val="none" w:sz="0" w:space="0" w:color="auto"/>
        <w:left w:val="none" w:sz="0" w:space="0" w:color="auto"/>
        <w:bottom w:val="none" w:sz="0" w:space="0" w:color="auto"/>
        <w:right w:val="none" w:sz="0" w:space="0" w:color="auto"/>
      </w:divBdr>
      <w:divsChild>
        <w:div w:id="715281053">
          <w:marLeft w:val="547"/>
          <w:marRight w:val="0"/>
          <w:marTop w:val="134"/>
          <w:marBottom w:val="0"/>
          <w:divBdr>
            <w:top w:val="none" w:sz="0" w:space="0" w:color="auto"/>
            <w:left w:val="none" w:sz="0" w:space="0" w:color="auto"/>
            <w:bottom w:val="none" w:sz="0" w:space="0" w:color="auto"/>
            <w:right w:val="none" w:sz="0" w:space="0" w:color="auto"/>
          </w:divBdr>
        </w:div>
        <w:div w:id="177742779">
          <w:marLeft w:val="1166"/>
          <w:marRight w:val="0"/>
          <w:marTop w:val="134"/>
          <w:marBottom w:val="0"/>
          <w:divBdr>
            <w:top w:val="none" w:sz="0" w:space="0" w:color="auto"/>
            <w:left w:val="none" w:sz="0" w:space="0" w:color="auto"/>
            <w:bottom w:val="none" w:sz="0" w:space="0" w:color="auto"/>
            <w:right w:val="none" w:sz="0" w:space="0" w:color="auto"/>
          </w:divBdr>
        </w:div>
        <w:div w:id="1446656447">
          <w:marLeft w:val="1166"/>
          <w:marRight w:val="0"/>
          <w:marTop w:val="134"/>
          <w:marBottom w:val="0"/>
          <w:divBdr>
            <w:top w:val="none" w:sz="0" w:space="0" w:color="auto"/>
            <w:left w:val="none" w:sz="0" w:space="0" w:color="auto"/>
            <w:bottom w:val="none" w:sz="0" w:space="0" w:color="auto"/>
            <w:right w:val="none" w:sz="0" w:space="0" w:color="auto"/>
          </w:divBdr>
        </w:div>
        <w:div w:id="284964150">
          <w:marLeft w:val="1166"/>
          <w:marRight w:val="0"/>
          <w:marTop w:val="134"/>
          <w:marBottom w:val="0"/>
          <w:divBdr>
            <w:top w:val="none" w:sz="0" w:space="0" w:color="auto"/>
            <w:left w:val="none" w:sz="0" w:space="0" w:color="auto"/>
            <w:bottom w:val="none" w:sz="0" w:space="0" w:color="auto"/>
            <w:right w:val="none" w:sz="0" w:space="0" w:color="auto"/>
          </w:divBdr>
        </w:div>
        <w:div w:id="1850868874">
          <w:marLeft w:val="1166"/>
          <w:marRight w:val="0"/>
          <w:marTop w:val="134"/>
          <w:marBottom w:val="0"/>
          <w:divBdr>
            <w:top w:val="none" w:sz="0" w:space="0" w:color="auto"/>
            <w:left w:val="none" w:sz="0" w:space="0" w:color="auto"/>
            <w:bottom w:val="none" w:sz="0" w:space="0" w:color="auto"/>
            <w:right w:val="none" w:sz="0" w:space="0" w:color="auto"/>
          </w:divBdr>
        </w:div>
      </w:divsChild>
    </w:div>
    <w:div w:id="549852084">
      <w:bodyDiv w:val="1"/>
      <w:marLeft w:val="0"/>
      <w:marRight w:val="0"/>
      <w:marTop w:val="0"/>
      <w:marBottom w:val="0"/>
      <w:divBdr>
        <w:top w:val="none" w:sz="0" w:space="0" w:color="auto"/>
        <w:left w:val="none" w:sz="0" w:space="0" w:color="auto"/>
        <w:bottom w:val="none" w:sz="0" w:space="0" w:color="auto"/>
        <w:right w:val="none" w:sz="0" w:space="0" w:color="auto"/>
      </w:divBdr>
      <w:divsChild>
        <w:div w:id="1619488512">
          <w:marLeft w:val="446"/>
          <w:marRight w:val="0"/>
          <w:marTop w:val="0"/>
          <w:marBottom w:val="0"/>
          <w:divBdr>
            <w:top w:val="none" w:sz="0" w:space="0" w:color="auto"/>
            <w:left w:val="none" w:sz="0" w:space="0" w:color="auto"/>
            <w:bottom w:val="none" w:sz="0" w:space="0" w:color="auto"/>
            <w:right w:val="none" w:sz="0" w:space="0" w:color="auto"/>
          </w:divBdr>
        </w:div>
        <w:div w:id="77294929">
          <w:marLeft w:val="446"/>
          <w:marRight w:val="0"/>
          <w:marTop w:val="0"/>
          <w:marBottom w:val="0"/>
          <w:divBdr>
            <w:top w:val="none" w:sz="0" w:space="0" w:color="auto"/>
            <w:left w:val="none" w:sz="0" w:space="0" w:color="auto"/>
            <w:bottom w:val="none" w:sz="0" w:space="0" w:color="auto"/>
            <w:right w:val="none" w:sz="0" w:space="0" w:color="auto"/>
          </w:divBdr>
        </w:div>
        <w:div w:id="1165393236">
          <w:marLeft w:val="446"/>
          <w:marRight w:val="0"/>
          <w:marTop w:val="0"/>
          <w:marBottom w:val="0"/>
          <w:divBdr>
            <w:top w:val="none" w:sz="0" w:space="0" w:color="auto"/>
            <w:left w:val="none" w:sz="0" w:space="0" w:color="auto"/>
            <w:bottom w:val="none" w:sz="0" w:space="0" w:color="auto"/>
            <w:right w:val="none" w:sz="0" w:space="0" w:color="auto"/>
          </w:divBdr>
        </w:div>
      </w:divsChild>
    </w:div>
    <w:div w:id="599678380">
      <w:bodyDiv w:val="1"/>
      <w:marLeft w:val="0"/>
      <w:marRight w:val="0"/>
      <w:marTop w:val="0"/>
      <w:marBottom w:val="0"/>
      <w:divBdr>
        <w:top w:val="none" w:sz="0" w:space="0" w:color="auto"/>
        <w:left w:val="none" w:sz="0" w:space="0" w:color="auto"/>
        <w:bottom w:val="none" w:sz="0" w:space="0" w:color="auto"/>
        <w:right w:val="none" w:sz="0" w:space="0" w:color="auto"/>
      </w:divBdr>
    </w:div>
    <w:div w:id="612052237">
      <w:bodyDiv w:val="1"/>
      <w:marLeft w:val="0"/>
      <w:marRight w:val="0"/>
      <w:marTop w:val="0"/>
      <w:marBottom w:val="0"/>
      <w:divBdr>
        <w:top w:val="none" w:sz="0" w:space="0" w:color="auto"/>
        <w:left w:val="none" w:sz="0" w:space="0" w:color="auto"/>
        <w:bottom w:val="none" w:sz="0" w:space="0" w:color="auto"/>
        <w:right w:val="none" w:sz="0" w:space="0" w:color="auto"/>
      </w:divBdr>
      <w:divsChild>
        <w:div w:id="1350063278">
          <w:marLeft w:val="274"/>
          <w:marRight w:val="0"/>
          <w:marTop w:val="0"/>
          <w:marBottom w:val="0"/>
          <w:divBdr>
            <w:top w:val="none" w:sz="0" w:space="0" w:color="auto"/>
            <w:left w:val="none" w:sz="0" w:space="0" w:color="auto"/>
            <w:bottom w:val="none" w:sz="0" w:space="0" w:color="auto"/>
            <w:right w:val="none" w:sz="0" w:space="0" w:color="auto"/>
          </w:divBdr>
        </w:div>
        <w:div w:id="1661423546">
          <w:marLeft w:val="274"/>
          <w:marRight w:val="0"/>
          <w:marTop w:val="0"/>
          <w:marBottom w:val="0"/>
          <w:divBdr>
            <w:top w:val="none" w:sz="0" w:space="0" w:color="auto"/>
            <w:left w:val="none" w:sz="0" w:space="0" w:color="auto"/>
            <w:bottom w:val="none" w:sz="0" w:space="0" w:color="auto"/>
            <w:right w:val="none" w:sz="0" w:space="0" w:color="auto"/>
          </w:divBdr>
        </w:div>
        <w:div w:id="976373318">
          <w:marLeft w:val="274"/>
          <w:marRight w:val="0"/>
          <w:marTop w:val="0"/>
          <w:marBottom w:val="0"/>
          <w:divBdr>
            <w:top w:val="none" w:sz="0" w:space="0" w:color="auto"/>
            <w:left w:val="none" w:sz="0" w:space="0" w:color="auto"/>
            <w:bottom w:val="none" w:sz="0" w:space="0" w:color="auto"/>
            <w:right w:val="none" w:sz="0" w:space="0" w:color="auto"/>
          </w:divBdr>
        </w:div>
        <w:div w:id="26411065">
          <w:marLeft w:val="274"/>
          <w:marRight w:val="0"/>
          <w:marTop w:val="0"/>
          <w:marBottom w:val="0"/>
          <w:divBdr>
            <w:top w:val="none" w:sz="0" w:space="0" w:color="auto"/>
            <w:left w:val="none" w:sz="0" w:space="0" w:color="auto"/>
            <w:bottom w:val="none" w:sz="0" w:space="0" w:color="auto"/>
            <w:right w:val="none" w:sz="0" w:space="0" w:color="auto"/>
          </w:divBdr>
        </w:div>
      </w:divsChild>
    </w:div>
    <w:div w:id="649672913">
      <w:bodyDiv w:val="1"/>
      <w:marLeft w:val="0"/>
      <w:marRight w:val="0"/>
      <w:marTop w:val="0"/>
      <w:marBottom w:val="0"/>
      <w:divBdr>
        <w:top w:val="none" w:sz="0" w:space="0" w:color="auto"/>
        <w:left w:val="none" w:sz="0" w:space="0" w:color="auto"/>
        <w:bottom w:val="none" w:sz="0" w:space="0" w:color="auto"/>
        <w:right w:val="none" w:sz="0" w:space="0" w:color="auto"/>
      </w:divBdr>
      <w:divsChild>
        <w:div w:id="930627388">
          <w:marLeft w:val="274"/>
          <w:marRight w:val="0"/>
          <w:marTop w:val="0"/>
          <w:marBottom w:val="0"/>
          <w:divBdr>
            <w:top w:val="none" w:sz="0" w:space="0" w:color="auto"/>
            <w:left w:val="none" w:sz="0" w:space="0" w:color="auto"/>
            <w:bottom w:val="none" w:sz="0" w:space="0" w:color="auto"/>
            <w:right w:val="none" w:sz="0" w:space="0" w:color="auto"/>
          </w:divBdr>
        </w:div>
        <w:div w:id="1434547556">
          <w:marLeft w:val="274"/>
          <w:marRight w:val="0"/>
          <w:marTop w:val="0"/>
          <w:marBottom w:val="0"/>
          <w:divBdr>
            <w:top w:val="none" w:sz="0" w:space="0" w:color="auto"/>
            <w:left w:val="none" w:sz="0" w:space="0" w:color="auto"/>
            <w:bottom w:val="none" w:sz="0" w:space="0" w:color="auto"/>
            <w:right w:val="none" w:sz="0" w:space="0" w:color="auto"/>
          </w:divBdr>
        </w:div>
      </w:divsChild>
    </w:div>
    <w:div w:id="650794109">
      <w:bodyDiv w:val="1"/>
      <w:marLeft w:val="0"/>
      <w:marRight w:val="0"/>
      <w:marTop w:val="0"/>
      <w:marBottom w:val="0"/>
      <w:divBdr>
        <w:top w:val="none" w:sz="0" w:space="0" w:color="auto"/>
        <w:left w:val="none" w:sz="0" w:space="0" w:color="auto"/>
        <w:bottom w:val="none" w:sz="0" w:space="0" w:color="auto"/>
        <w:right w:val="none" w:sz="0" w:space="0" w:color="auto"/>
      </w:divBdr>
      <w:divsChild>
        <w:div w:id="860515344">
          <w:marLeft w:val="274"/>
          <w:marRight w:val="0"/>
          <w:marTop w:val="0"/>
          <w:marBottom w:val="0"/>
          <w:divBdr>
            <w:top w:val="none" w:sz="0" w:space="0" w:color="auto"/>
            <w:left w:val="none" w:sz="0" w:space="0" w:color="auto"/>
            <w:bottom w:val="none" w:sz="0" w:space="0" w:color="auto"/>
            <w:right w:val="none" w:sz="0" w:space="0" w:color="auto"/>
          </w:divBdr>
        </w:div>
        <w:div w:id="1006203999">
          <w:marLeft w:val="274"/>
          <w:marRight w:val="0"/>
          <w:marTop w:val="0"/>
          <w:marBottom w:val="0"/>
          <w:divBdr>
            <w:top w:val="none" w:sz="0" w:space="0" w:color="auto"/>
            <w:left w:val="none" w:sz="0" w:space="0" w:color="auto"/>
            <w:bottom w:val="none" w:sz="0" w:space="0" w:color="auto"/>
            <w:right w:val="none" w:sz="0" w:space="0" w:color="auto"/>
          </w:divBdr>
        </w:div>
        <w:div w:id="1001852072">
          <w:marLeft w:val="994"/>
          <w:marRight w:val="0"/>
          <w:marTop w:val="0"/>
          <w:marBottom w:val="0"/>
          <w:divBdr>
            <w:top w:val="none" w:sz="0" w:space="0" w:color="auto"/>
            <w:left w:val="none" w:sz="0" w:space="0" w:color="auto"/>
            <w:bottom w:val="none" w:sz="0" w:space="0" w:color="auto"/>
            <w:right w:val="none" w:sz="0" w:space="0" w:color="auto"/>
          </w:divBdr>
        </w:div>
        <w:div w:id="988292471">
          <w:marLeft w:val="994"/>
          <w:marRight w:val="0"/>
          <w:marTop w:val="0"/>
          <w:marBottom w:val="0"/>
          <w:divBdr>
            <w:top w:val="none" w:sz="0" w:space="0" w:color="auto"/>
            <w:left w:val="none" w:sz="0" w:space="0" w:color="auto"/>
            <w:bottom w:val="none" w:sz="0" w:space="0" w:color="auto"/>
            <w:right w:val="none" w:sz="0" w:space="0" w:color="auto"/>
          </w:divBdr>
        </w:div>
        <w:div w:id="1827016400">
          <w:marLeft w:val="994"/>
          <w:marRight w:val="0"/>
          <w:marTop w:val="0"/>
          <w:marBottom w:val="0"/>
          <w:divBdr>
            <w:top w:val="none" w:sz="0" w:space="0" w:color="auto"/>
            <w:left w:val="none" w:sz="0" w:space="0" w:color="auto"/>
            <w:bottom w:val="none" w:sz="0" w:space="0" w:color="auto"/>
            <w:right w:val="none" w:sz="0" w:space="0" w:color="auto"/>
          </w:divBdr>
        </w:div>
        <w:div w:id="368266938">
          <w:marLeft w:val="994"/>
          <w:marRight w:val="0"/>
          <w:marTop w:val="0"/>
          <w:marBottom w:val="0"/>
          <w:divBdr>
            <w:top w:val="none" w:sz="0" w:space="0" w:color="auto"/>
            <w:left w:val="none" w:sz="0" w:space="0" w:color="auto"/>
            <w:bottom w:val="none" w:sz="0" w:space="0" w:color="auto"/>
            <w:right w:val="none" w:sz="0" w:space="0" w:color="auto"/>
          </w:divBdr>
        </w:div>
        <w:div w:id="637220168">
          <w:marLeft w:val="994"/>
          <w:marRight w:val="0"/>
          <w:marTop w:val="0"/>
          <w:marBottom w:val="0"/>
          <w:divBdr>
            <w:top w:val="none" w:sz="0" w:space="0" w:color="auto"/>
            <w:left w:val="none" w:sz="0" w:space="0" w:color="auto"/>
            <w:bottom w:val="none" w:sz="0" w:space="0" w:color="auto"/>
            <w:right w:val="none" w:sz="0" w:space="0" w:color="auto"/>
          </w:divBdr>
        </w:div>
      </w:divsChild>
    </w:div>
    <w:div w:id="695736402">
      <w:bodyDiv w:val="1"/>
      <w:marLeft w:val="0"/>
      <w:marRight w:val="0"/>
      <w:marTop w:val="0"/>
      <w:marBottom w:val="0"/>
      <w:divBdr>
        <w:top w:val="none" w:sz="0" w:space="0" w:color="auto"/>
        <w:left w:val="none" w:sz="0" w:space="0" w:color="auto"/>
        <w:bottom w:val="none" w:sz="0" w:space="0" w:color="auto"/>
        <w:right w:val="none" w:sz="0" w:space="0" w:color="auto"/>
      </w:divBdr>
      <w:divsChild>
        <w:div w:id="906261045">
          <w:marLeft w:val="547"/>
          <w:marRight w:val="0"/>
          <w:marTop w:val="154"/>
          <w:marBottom w:val="0"/>
          <w:divBdr>
            <w:top w:val="none" w:sz="0" w:space="0" w:color="auto"/>
            <w:left w:val="none" w:sz="0" w:space="0" w:color="auto"/>
            <w:bottom w:val="none" w:sz="0" w:space="0" w:color="auto"/>
            <w:right w:val="none" w:sz="0" w:space="0" w:color="auto"/>
          </w:divBdr>
        </w:div>
        <w:div w:id="49117707">
          <w:marLeft w:val="547"/>
          <w:marRight w:val="0"/>
          <w:marTop w:val="154"/>
          <w:marBottom w:val="0"/>
          <w:divBdr>
            <w:top w:val="none" w:sz="0" w:space="0" w:color="auto"/>
            <w:left w:val="none" w:sz="0" w:space="0" w:color="auto"/>
            <w:bottom w:val="none" w:sz="0" w:space="0" w:color="auto"/>
            <w:right w:val="none" w:sz="0" w:space="0" w:color="auto"/>
          </w:divBdr>
        </w:div>
      </w:divsChild>
    </w:div>
    <w:div w:id="706099654">
      <w:bodyDiv w:val="1"/>
      <w:marLeft w:val="0"/>
      <w:marRight w:val="0"/>
      <w:marTop w:val="0"/>
      <w:marBottom w:val="0"/>
      <w:divBdr>
        <w:top w:val="none" w:sz="0" w:space="0" w:color="auto"/>
        <w:left w:val="none" w:sz="0" w:space="0" w:color="auto"/>
        <w:bottom w:val="none" w:sz="0" w:space="0" w:color="auto"/>
        <w:right w:val="none" w:sz="0" w:space="0" w:color="auto"/>
      </w:divBdr>
      <w:divsChild>
        <w:div w:id="772288666">
          <w:marLeft w:val="547"/>
          <w:marRight w:val="0"/>
          <w:marTop w:val="110"/>
          <w:marBottom w:val="0"/>
          <w:divBdr>
            <w:top w:val="none" w:sz="0" w:space="0" w:color="auto"/>
            <w:left w:val="none" w:sz="0" w:space="0" w:color="auto"/>
            <w:bottom w:val="none" w:sz="0" w:space="0" w:color="auto"/>
            <w:right w:val="none" w:sz="0" w:space="0" w:color="auto"/>
          </w:divBdr>
        </w:div>
        <w:div w:id="1802266264">
          <w:marLeft w:val="547"/>
          <w:marRight w:val="0"/>
          <w:marTop w:val="110"/>
          <w:marBottom w:val="0"/>
          <w:divBdr>
            <w:top w:val="none" w:sz="0" w:space="0" w:color="auto"/>
            <w:left w:val="none" w:sz="0" w:space="0" w:color="auto"/>
            <w:bottom w:val="none" w:sz="0" w:space="0" w:color="auto"/>
            <w:right w:val="none" w:sz="0" w:space="0" w:color="auto"/>
          </w:divBdr>
        </w:div>
        <w:div w:id="150367738">
          <w:marLeft w:val="1166"/>
          <w:marRight w:val="0"/>
          <w:marTop w:val="86"/>
          <w:marBottom w:val="0"/>
          <w:divBdr>
            <w:top w:val="none" w:sz="0" w:space="0" w:color="auto"/>
            <w:left w:val="none" w:sz="0" w:space="0" w:color="auto"/>
            <w:bottom w:val="none" w:sz="0" w:space="0" w:color="auto"/>
            <w:right w:val="none" w:sz="0" w:space="0" w:color="auto"/>
          </w:divBdr>
        </w:div>
        <w:div w:id="87385231">
          <w:marLeft w:val="1166"/>
          <w:marRight w:val="0"/>
          <w:marTop w:val="86"/>
          <w:marBottom w:val="0"/>
          <w:divBdr>
            <w:top w:val="none" w:sz="0" w:space="0" w:color="auto"/>
            <w:left w:val="none" w:sz="0" w:space="0" w:color="auto"/>
            <w:bottom w:val="none" w:sz="0" w:space="0" w:color="auto"/>
            <w:right w:val="none" w:sz="0" w:space="0" w:color="auto"/>
          </w:divBdr>
        </w:div>
        <w:div w:id="1358892471">
          <w:marLeft w:val="1166"/>
          <w:marRight w:val="0"/>
          <w:marTop w:val="86"/>
          <w:marBottom w:val="0"/>
          <w:divBdr>
            <w:top w:val="none" w:sz="0" w:space="0" w:color="auto"/>
            <w:left w:val="none" w:sz="0" w:space="0" w:color="auto"/>
            <w:bottom w:val="none" w:sz="0" w:space="0" w:color="auto"/>
            <w:right w:val="none" w:sz="0" w:space="0" w:color="auto"/>
          </w:divBdr>
        </w:div>
        <w:div w:id="945111890">
          <w:marLeft w:val="1166"/>
          <w:marRight w:val="0"/>
          <w:marTop w:val="86"/>
          <w:marBottom w:val="0"/>
          <w:divBdr>
            <w:top w:val="none" w:sz="0" w:space="0" w:color="auto"/>
            <w:left w:val="none" w:sz="0" w:space="0" w:color="auto"/>
            <w:bottom w:val="none" w:sz="0" w:space="0" w:color="auto"/>
            <w:right w:val="none" w:sz="0" w:space="0" w:color="auto"/>
          </w:divBdr>
        </w:div>
        <w:div w:id="411583574">
          <w:marLeft w:val="1166"/>
          <w:marRight w:val="0"/>
          <w:marTop w:val="86"/>
          <w:marBottom w:val="0"/>
          <w:divBdr>
            <w:top w:val="none" w:sz="0" w:space="0" w:color="auto"/>
            <w:left w:val="none" w:sz="0" w:space="0" w:color="auto"/>
            <w:bottom w:val="none" w:sz="0" w:space="0" w:color="auto"/>
            <w:right w:val="none" w:sz="0" w:space="0" w:color="auto"/>
          </w:divBdr>
        </w:div>
      </w:divsChild>
    </w:div>
    <w:div w:id="732387578">
      <w:bodyDiv w:val="1"/>
      <w:marLeft w:val="0"/>
      <w:marRight w:val="0"/>
      <w:marTop w:val="0"/>
      <w:marBottom w:val="0"/>
      <w:divBdr>
        <w:top w:val="none" w:sz="0" w:space="0" w:color="auto"/>
        <w:left w:val="none" w:sz="0" w:space="0" w:color="auto"/>
        <w:bottom w:val="none" w:sz="0" w:space="0" w:color="auto"/>
        <w:right w:val="none" w:sz="0" w:space="0" w:color="auto"/>
      </w:divBdr>
      <w:divsChild>
        <w:div w:id="219177036">
          <w:marLeft w:val="547"/>
          <w:marRight w:val="0"/>
          <w:marTop w:val="130"/>
          <w:marBottom w:val="0"/>
          <w:divBdr>
            <w:top w:val="none" w:sz="0" w:space="0" w:color="auto"/>
            <w:left w:val="none" w:sz="0" w:space="0" w:color="auto"/>
            <w:bottom w:val="none" w:sz="0" w:space="0" w:color="auto"/>
            <w:right w:val="none" w:sz="0" w:space="0" w:color="auto"/>
          </w:divBdr>
        </w:div>
        <w:div w:id="458038882">
          <w:marLeft w:val="547"/>
          <w:marRight w:val="0"/>
          <w:marTop w:val="130"/>
          <w:marBottom w:val="0"/>
          <w:divBdr>
            <w:top w:val="none" w:sz="0" w:space="0" w:color="auto"/>
            <w:left w:val="none" w:sz="0" w:space="0" w:color="auto"/>
            <w:bottom w:val="none" w:sz="0" w:space="0" w:color="auto"/>
            <w:right w:val="none" w:sz="0" w:space="0" w:color="auto"/>
          </w:divBdr>
        </w:div>
        <w:div w:id="1473206019">
          <w:marLeft w:val="1166"/>
          <w:marRight w:val="0"/>
          <w:marTop w:val="115"/>
          <w:marBottom w:val="0"/>
          <w:divBdr>
            <w:top w:val="none" w:sz="0" w:space="0" w:color="auto"/>
            <w:left w:val="none" w:sz="0" w:space="0" w:color="auto"/>
            <w:bottom w:val="none" w:sz="0" w:space="0" w:color="auto"/>
            <w:right w:val="none" w:sz="0" w:space="0" w:color="auto"/>
          </w:divBdr>
        </w:div>
        <w:div w:id="332419500">
          <w:marLeft w:val="1166"/>
          <w:marRight w:val="0"/>
          <w:marTop w:val="115"/>
          <w:marBottom w:val="0"/>
          <w:divBdr>
            <w:top w:val="none" w:sz="0" w:space="0" w:color="auto"/>
            <w:left w:val="none" w:sz="0" w:space="0" w:color="auto"/>
            <w:bottom w:val="none" w:sz="0" w:space="0" w:color="auto"/>
            <w:right w:val="none" w:sz="0" w:space="0" w:color="auto"/>
          </w:divBdr>
        </w:div>
        <w:div w:id="1141577083">
          <w:marLeft w:val="547"/>
          <w:marRight w:val="0"/>
          <w:marTop w:val="130"/>
          <w:marBottom w:val="0"/>
          <w:divBdr>
            <w:top w:val="none" w:sz="0" w:space="0" w:color="auto"/>
            <w:left w:val="none" w:sz="0" w:space="0" w:color="auto"/>
            <w:bottom w:val="none" w:sz="0" w:space="0" w:color="auto"/>
            <w:right w:val="none" w:sz="0" w:space="0" w:color="auto"/>
          </w:divBdr>
        </w:div>
      </w:divsChild>
    </w:div>
    <w:div w:id="733893508">
      <w:bodyDiv w:val="1"/>
      <w:marLeft w:val="0"/>
      <w:marRight w:val="0"/>
      <w:marTop w:val="0"/>
      <w:marBottom w:val="0"/>
      <w:divBdr>
        <w:top w:val="none" w:sz="0" w:space="0" w:color="auto"/>
        <w:left w:val="none" w:sz="0" w:space="0" w:color="auto"/>
        <w:bottom w:val="none" w:sz="0" w:space="0" w:color="auto"/>
        <w:right w:val="none" w:sz="0" w:space="0" w:color="auto"/>
      </w:divBdr>
    </w:div>
    <w:div w:id="744186369">
      <w:bodyDiv w:val="1"/>
      <w:marLeft w:val="0"/>
      <w:marRight w:val="0"/>
      <w:marTop w:val="0"/>
      <w:marBottom w:val="0"/>
      <w:divBdr>
        <w:top w:val="none" w:sz="0" w:space="0" w:color="auto"/>
        <w:left w:val="none" w:sz="0" w:space="0" w:color="auto"/>
        <w:bottom w:val="none" w:sz="0" w:space="0" w:color="auto"/>
        <w:right w:val="none" w:sz="0" w:space="0" w:color="auto"/>
      </w:divBdr>
      <w:divsChild>
        <w:div w:id="1689411439">
          <w:marLeft w:val="720"/>
          <w:marRight w:val="0"/>
          <w:marTop w:val="0"/>
          <w:marBottom w:val="0"/>
          <w:divBdr>
            <w:top w:val="none" w:sz="0" w:space="0" w:color="auto"/>
            <w:left w:val="none" w:sz="0" w:space="0" w:color="auto"/>
            <w:bottom w:val="none" w:sz="0" w:space="0" w:color="auto"/>
            <w:right w:val="none" w:sz="0" w:space="0" w:color="auto"/>
          </w:divBdr>
        </w:div>
        <w:div w:id="2065716776">
          <w:marLeft w:val="720"/>
          <w:marRight w:val="0"/>
          <w:marTop w:val="0"/>
          <w:marBottom w:val="0"/>
          <w:divBdr>
            <w:top w:val="none" w:sz="0" w:space="0" w:color="auto"/>
            <w:left w:val="none" w:sz="0" w:space="0" w:color="auto"/>
            <w:bottom w:val="none" w:sz="0" w:space="0" w:color="auto"/>
            <w:right w:val="none" w:sz="0" w:space="0" w:color="auto"/>
          </w:divBdr>
        </w:div>
        <w:div w:id="262345056">
          <w:marLeft w:val="720"/>
          <w:marRight w:val="0"/>
          <w:marTop w:val="0"/>
          <w:marBottom w:val="0"/>
          <w:divBdr>
            <w:top w:val="none" w:sz="0" w:space="0" w:color="auto"/>
            <w:left w:val="none" w:sz="0" w:space="0" w:color="auto"/>
            <w:bottom w:val="none" w:sz="0" w:space="0" w:color="auto"/>
            <w:right w:val="none" w:sz="0" w:space="0" w:color="auto"/>
          </w:divBdr>
        </w:div>
      </w:divsChild>
    </w:div>
    <w:div w:id="753890701">
      <w:bodyDiv w:val="1"/>
      <w:marLeft w:val="0"/>
      <w:marRight w:val="0"/>
      <w:marTop w:val="0"/>
      <w:marBottom w:val="0"/>
      <w:divBdr>
        <w:top w:val="none" w:sz="0" w:space="0" w:color="auto"/>
        <w:left w:val="none" w:sz="0" w:space="0" w:color="auto"/>
        <w:bottom w:val="none" w:sz="0" w:space="0" w:color="auto"/>
        <w:right w:val="none" w:sz="0" w:space="0" w:color="auto"/>
      </w:divBdr>
      <w:divsChild>
        <w:div w:id="745883619">
          <w:marLeft w:val="446"/>
          <w:marRight w:val="0"/>
          <w:marTop w:val="0"/>
          <w:marBottom w:val="0"/>
          <w:divBdr>
            <w:top w:val="none" w:sz="0" w:space="0" w:color="auto"/>
            <w:left w:val="none" w:sz="0" w:space="0" w:color="auto"/>
            <w:bottom w:val="none" w:sz="0" w:space="0" w:color="auto"/>
            <w:right w:val="none" w:sz="0" w:space="0" w:color="auto"/>
          </w:divBdr>
        </w:div>
        <w:div w:id="1537892977">
          <w:marLeft w:val="446"/>
          <w:marRight w:val="0"/>
          <w:marTop w:val="0"/>
          <w:marBottom w:val="0"/>
          <w:divBdr>
            <w:top w:val="none" w:sz="0" w:space="0" w:color="auto"/>
            <w:left w:val="none" w:sz="0" w:space="0" w:color="auto"/>
            <w:bottom w:val="none" w:sz="0" w:space="0" w:color="auto"/>
            <w:right w:val="none" w:sz="0" w:space="0" w:color="auto"/>
          </w:divBdr>
        </w:div>
      </w:divsChild>
    </w:div>
    <w:div w:id="754939266">
      <w:bodyDiv w:val="1"/>
      <w:marLeft w:val="0"/>
      <w:marRight w:val="0"/>
      <w:marTop w:val="0"/>
      <w:marBottom w:val="0"/>
      <w:divBdr>
        <w:top w:val="none" w:sz="0" w:space="0" w:color="auto"/>
        <w:left w:val="none" w:sz="0" w:space="0" w:color="auto"/>
        <w:bottom w:val="none" w:sz="0" w:space="0" w:color="auto"/>
        <w:right w:val="none" w:sz="0" w:space="0" w:color="auto"/>
      </w:divBdr>
    </w:div>
    <w:div w:id="761146603">
      <w:bodyDiv w:val="1"/>
      <w:marLeft w:val="0"/>
      <w:marRight w:val="0"/>
      <w:marTop w:val="0"/>
      <w:marBottom w:val="0"/>
      <w:divBdr>
        <w:top w:val="none" w:sz="0" w:space="0" w:color="auto"/>
        <w:left w:val="none" w:sz="0" w:space="0" w:color="auto"/>
        <w:bottom w:val="none" w:sz="0" w:space="0" w:color="auto"/>
        <w:right w:val="none" w:sz="0" w:space="0" w:color="auto"/>
      </w:divBdr>
    </w:div>
    <w:div w:id="926960026">
      <w:bodyDiv w:val="1"/>
      <w:marLeft w:val="0"/>
      <w:marRight w:val="0"/>
      <w:marTop w:val="0"/>
      <w:marBottom w:val="0"/>
      <w:divBdr>
        <w:top w:val="none" w:sz="0" w:space="0" w:color="auto"/>
        <w:left w:val="none" w:sz="0" w:space="0" w:color="auto"/>
        <w:bottom w:val="none" w:sz="0" w:space="0" w:color="auto"/>
        <w:right w:val="none" w:sz="0" w:space="0" w:color="auto"/>
      </w:divBdr>
    </w:div>
    <w:div w:id="936792973">
      <w:bodyDiv w:val="1"/>
      <w:marLeft w:val="0"/>
      <w:marRight w:val="0"/>
      <w:marTop w:val="0"/>
      <w:marBottom w:val="0"/>
      <w:divBdr>
        <w:top w:val="none" w:sz="0" w:space="0" w:color="auto"/>
        <w:left w:val="none" w:sz="0" w:space="0" w:color="auto"/>
        <w:bottom w:val="none" w:sz="0" w:space="0" w:color="auto"/>
        <w:right w:val="none" w:sz="0" w:space="0" w:color="auto"/>
      </w:divBdr>
      <w:divsChild>
        <w:div w:id="351415015">
          <w:marLeft w:val="547"/>
          <w:marRight w:val="0"/>
          <w:marTop w:val="120"/>
          <w:marBottom w:val="0"/>
          <w:divBdr>
            <w:top w:val="none" w:sz="0" w:space="0" w:color="auto"/>
            <w:left w:val="none" w:sz="0" w:space="0" w:color="auto"/>
            <w:bottom w:val="none" w:sz="0" w:space="0" w:color="auto"/>
            <w:right w:val="none" w:sz="0" w:space="0" w:color="auto"/>
          </w:divBdr>
        </w:div>
        <w:div w:id="1195656443">
          <w:marLeft w:val="547"/>
          <w:marRight w:val="0"/>
          <w:marTop w:val="120"/>
          <w:marBottom w:val="0"/>
          <w:divBdr>
            <w:top w:val="none" w:sz="0" w:space="0" w:color="auto"/>
            <w:left w:val="none" w:sz="0" w:space="0" w:color="auto"/>
            <w:bottom w:val="none" w:sz="0" w:space="0" w:color="auto"/>
            <w:right w:val="none" w:sz="0" w:space="0" w:color="auto"/>
          </w:divBdr>
        </w:div>
        <w:div w:id="1014191068">
          <w:marLeft w:val="547"/>
          <w:marRight w:val="0"/>
          <w:marTop w:val="120"/>
          <w:marBottom w:val="0"/>
          <w:divBdr>
            <w:top w:val="none" w:sz="0" w:space="0" w:color="auto"/>
            <w:left w:val="none" w:sz="0" w:space="0" w:color="auto"/>
            <w:bottom w:val="none" w:sz="0" w:space="0" w:color="auto"/>
            <w:right w:val="none" w:sz="0" w:space="0" w:color="auto"/>
          </w:divBdr>
        </w:div>
      </w:divsChild>
    </w:div>
    <w:div w:id="998265084">
      <w:bodyDiv w:val="1"/>
      <w:marLeft w:val="0"/>
      <w:marRight w:val="0"/>
      <w:marTop w:val="0"/>
      <w:marBottom w:val="0"/>
      <w:divBdr>
        <w:top w:val="none" w:sz="0" w:space="0" w:color="auto"/>
        <w:left w:val="none" w:sz="0" w:space="0" w:color="auto"/>
        <w:bottom w:val="none" w:sz="0" w:space="0" w:color="auto"/>
        <w:right w:val="none" w:sz="0" w:space="0" w:color="auto"/>
      </w:divBdr>
      <w:divsChild>
        <w:div w:id="2117094096">
          <w:marLeft w:val="547"/>
          <w:marRight w:val="0"/>
          <w:marTop w:val="211"/>
          <w:marBottom w:val="0"/>
          <w:divBdr>
            <w:top w:val="none" w:sz="0" w:space="0" w:color="auto"/>
            <w:left w:val="none" w:sz="0" w:space="0" w:color="auto"/>
            <w:bottom w:val="none" w:sz="0" w:space="0" w:color="auto"/>
            <w:right w:val="none" w:sz="0" w:space="0" w:color="auto"/>
          </w:divBdr>
        </w:div>
      </w:divsChild>
    </w:div>
    <w:div w:id="1018652316">
      <w:bodyDiv w:val="1"/>
      <w:marLeft w:val="0"/>
      <w:marRight w:val="0"/>
      <w:marTop w:val="0"/>
      <w:marBottom w:val="0"/>
      <w:divBdr>
        <w:top w:val="none" w:sz="0" w:space="0" w:color="auto"/>
        <w:left w:val="none" w:sz="0" w:space="0" w:color="auto"/>
        <w:bottom w:val="none" w:sz="0" w:space="0" w:color="auto"/>
        <w:right w:val="none" w:sz="0" w:space="0" w:color="auto"/>
      </w:divBdr>
      <w:divsChild>
        <w:div w:id="2069574192">
          <w:marLeft w:val="547"/>
          <w:marRight w:val="0"/>
          <w:marTop w:val="144"/>
          <w:marBottom w:val="0"/>
          <w:divBdr>
            <w:top w:val="none" w:sz="0" w:space="0" w:color="auto"/>
            <w:left w:val="none" w:sz="0" w:space="0" w:color="auto"/>
            <w:bottom w:val="none" w:sz="0" w:space="0" w:color="auto"/>
            <w:right w:val="none" w:sz="0" w:space="0" w:color="auto"/>
          </w:divBdr>
        </w:div>
        <w:div w:id="271667057">
          <w:marLeft w:val="547"/>
          <w:marRight w:val="0"/>
          <w:marTop w:val="144"/>
          <w:marBottom w:val="0"/>
          <w:divBdr>
            <w:top w:val="none" w:sz="0" w:space="0" w:color="auto"/>
            <w:left w:val="none" w:sz="0" w:space="0" w:color="auto"/>
            <w:bottom w:val="none" w:sz="0" w:space="0" w:color="auto"/>
            <w:right w:val="none" w:sz="0" w:space="0" w:color="auto"/>
          </w:divBdr>
        </w:div>
      </w:divsChild>
    </w:div>
    <w:div w:id="1051346919">
      <w:bodyDiv w:val="1"/>
      <w:marLeft w:val="0"/>
      <w:marRight w:val="0"/>
      <w:marTop w:val="0"/>
      <w:marBottom w:val="0"/>
      <w:divBdr>
        <w:top w:val="none" w:sz="0" w:space="0" w:color="auto"/>
        <w:left w:val="none" w:sz="0" w:space="0" w:color="auto"/>
        <w:bottom w:val="none" w:sz="0" w:space="0" w:color="auto"/>
        <w:right w:val="none" w:sz="0" w:space="0" w:color="auto"/>
      </w:divBdr>
      <w:divsChild>
        <w:div w:id="113253799">
          <w:marLeft w:val="547"/>
          <w:marRight w:val="0"/>
          <w:marTop w:val="130"/>
          <w:marBottom w:val="0"/>
          <w:divBdr>
            <w:top w:val="none" w:sz="0" w:space="0" w:color="auto"/>
            <w:left w:val="none" w:sz="0" w:space="0" w:color="auto"/>
            <w:bottom w:val="none" w:sz="0" w:space="0" w:color="auto"/>
            <w:right w:val="none" w:sz="0" w:space="0" w:color="auto"/>
          </w:divBdr>
        </w:div>
        <w:div w:id="1067000225">
          <w:marLeft w:val="547"/>
          <w:marRight w:val="0"/>
          <w:marTop w:val="130"/>
          <w:marBottom w:val="0"/>
          <w:divBdr>
            <w:top w:val="none" w:sz="0" w:space="0" w:color="auto"/>
            <w:left w:val="none" w:sz="0" w:space="0" w:color="auto"/>
            <w:bottom w:val="none" w:sz="0" w:space="0" w:color="auto"/>
            <w:right w:val="none" w:sz="0" w:space="0" w:color="auto"/>
          </w:divBdr>
        </w:div>
        <w:div w:id="279412170">
          <w:marLeft w:val="547"/>
          <w:marRight w:val="0"/>
          <w:marTop w:val="130"/>
          <w:marBottom w:val="0"/>
          <w:divBdr>
            <w:top w:val="none" w:sz="0" w:space="0" w:color="auto"/>
            <w:left w:val="none" w:sz="0" w:space="0" w:color="auto"/>
            <w:bottom w:val="none" w:sz="0" w:space="0" w:color="auto"/>
            <w:right w:val="none" w:sz="0" w:space="0" w:color="auto"/>
          </w:divBdr>
        </w:div>
        <w:div w:id="896473825">
          <w:marLeft w:val="547"/>
          <w:marRight w:val="0"/>
          <w:marTop w:val="130"/>
          <w:marBottom w:val="0"/>
          <w:divBdr>
            <w:top w:val="none" w:sz="0" w:space="0" w:color="auto"/>
            <w:left w:val="none" w:sz="0" w:space="0" w:color="auto"/>
            <w:bottom w:val="none" w:sz="0" w:space="0" w:color="auto"/>
            <w:right w:val="none" w:sz="0" w:space="0" w:color="auto"/>
          </w:divBdr>
        </w:div>
      </w:divsChild>
    </w:div>
    <w:div w:id="1063799661">
      <w:bodyDiv w:val="1"/>
      <w:marLeft w:val="0"/>
      <w:marRight w:val="0"/>
      <w:marTop w:val="0"/>
      <w:marBottom w:val="0"/>
      <w:divBdr>
        <w:top w:val="none" w:sz="0" w:space="0" w:color="auto"/>
        <w:left w:val="none" w:sz="0" w:space="0" w:color="auto"/>
        <w:bottom w:val="none" w:sz="0" w:space="0" w:color="auto"/>
        <w:right w:val="none" w:sz="0" w:space="0" w:color="auto"/>
      </w:divBdr>
      <w:divsChild>
        <w:div w:id="2116748458">
          <w:marLeft w:val="446"/>
          <w:marRight w:val="0"/>
          <w:marTop w:val="0"/>
          <w:marBottom w:val="0"/>
          <w:divBdr>
            <w:top w:val="none" w:sz="0" w:space="0" w:color="auto"/>
            <w:left w:val="none" w:sz="0" w:space="0" w:color="auto"/>
            <w:bottom w:val="none" w:sz="0" w:space="0" w:color="auto"/>
            <w:right w:val="none" w:sz="0" w:space="0" w:color="auto"/>
          </w:divBdr>
        </w:div>
        <w:div w:id="1625501316">
          <w:marLeft w:val="446"/>
          <w:marRight w:val="0"/>
          <w:marTop w:val="0"/>
          <w:marBottom w:val="0"/>
          <w:divBdr>
            <w:top w:val="none" w:sz="0" w:space="0" w:color="auto"/>
            <w:left w:val="none" w:sz="0" w:space="0" w:color="auto"/>
            <w:bottom w:val="none" w:sz="0" w:space="0" w:color="auto"/>
            <w:right w:val="none" w:sz="0" w:space="0" w:color="auto"/>
          </w:divBdr>
        </w:div>
        <w:div w:id="702248426">
          <w:marLeft w:val="446"/>
          <w:marRight w:val="0"/>
          <w:marTop w:val="0"/>
          <w:marBottom w:val="0"/>
          <w:divBdr>
            <w:top w:val="none" w:sz="0" w:space="0" w:color="auto"/>
            <w:left w:val="none" w:sz="0" w:space="0" w:color="auto"/>
            <w:bottom w:val="none" w:sz="0" w:space="0" w:color="auto"/>
            <w:right w:val="none" w:sz="0" w:space="0" w:color="auto"/>
          </w:divBdr>
        </w:div>
      </w:divsChild>
    </w:div>
    <w:div w:id="1078139443">
      <w:bodyDiv w:val="1"/>
      <w:marLeft w:val="0"/>
      <w:marRight w:val="0"/>
      <w:marTop w:val="0"/>
      <w:marBottom w:val="0"/>
      <w:divBdr>
        <w:top w:val="none" w:sz="0" w:space="0" w:color="auto"/>
        <w:left w:val="none" w:sz="0" w:space="0" w:color="auto"/>
        <w:bottom w:val="none" w:sz="0" w:space="0" w:color="auto"/>
        <w:right w:val="none" w:sz="0" w:space="0" w:color="auto"/>
      </w:divBdr>
    </w:div>
    <w:div w:id="1089424301">
      <w:bodyDiv w:val="1"/>
      <w:marLeft w:val="0"/>
      <w:marRight w:val="0"/>
      <w:marTop w:val="0"/>
      <w:marBottom w:val="0"/>
      <w:divBdr>
        <w:top w:val="none" w:sz="0" w:space="0" w:color="auto"/>
        <w:left w:val="none" w:sz="0" w:space="0" w:color="auto"/>
        <w:bottom w:val="none" w:sz="0" w:space="0" w:color="auto"/>
        <w:right w:val="none" w:sz="0" w:space="0" w:color="auto"/>
      </w:divBdr>
    </w:div>
    <w:div w:id="1099838240">
      <w:bodyDiv w:val="1"/>
      <w:marLeft w:val="0"/>
      <w:marRight w:val="0"/>
      <w:marTop w:val="0"/>
      <w:marBottom w:val="0"/>
      <w:divBdr>
        <w:top w:val="none" w:sz="0" w:space="0" w:color="auto"/>
        <w:left w:val="none" w:sz="0" w:space="0" w:color="auto"/>
        <w:bottom w:val="none" w:sz="0" w:space="0" w:color="auto"/>
        <w:right w:val="none" w:sz="0" w:space="0" w:color="auto"/>
      </w:divBdr>
      <w:divsChild>
        <w:div w:id="409499055">
          <w:marLeft w:val="547"/>
          <w:marRight w:val="0"/>
          <w:marTop w:val="154"/>
          <w:marBottom w:val="0"/>
          <w:divBdr>
            <w:top w:val="none" w:sz="0" w:space="0" w:color="auto"/>
            <w:left w:val="none" w:sz="0" w:space="0" w:color="auto"/>
            <w:bottom w:val="none" w:sz="0" w:space="0" w:color="auto"/>
            <w:right w:val="none" w:sz="0" w:space="0" w:color="auto"/>
          </w:divBdr>
        </w:div>
        <w:div w:id="256788967">
          <w:marLeft w:val="547"/>
          <w:marRight w:val="0"/>
          <w:marTop w:val="154"/>
          <w:marBottom w:val="0"/>
          <w:divBdr>
            <w:top w:val="none" w:sz="0" w:space="0" w:color="auto"/>
            <w:left w:val="none" w:sz="0" w:space="0" w:color="auto"/>
            <w:bottom w:val="none" w:sz="0" w:space="0" w:color="auto"/>
            <w:right w:val="none" w:sz="0" w:space="0" w:color="auto"/>
          </w:divBdr>
        </w:div>
      </w:divsChild>
    </w:div>
    <w:div w:id="1101225512">
      <w:bodyDiv w:val="1"/>
      <w:marLeft w:val="0"/>
      <w:marRight w:val="0"/>
      <w:marTop w:val="0"/>
      <w:marBottom w:val="0"/>
      <w:divBdr>
        <w:top w:val="none" w:sz="0" w:space="0" w:color="auto"/>
        <w:left w:val="none" w:sz="0" w:space="0" w:color="auto"/>
        <w:bottom w:val="none" w:sz="0" w:space="0" w:color="auto"/>
        <w:right w:val="none" w:sz="0" w:space="0" w:color="auto"/>
      </w:divBdr>
      <w:divsChild>
        <w:div w:id="1773159530">
          <w:marLeft w:val="547"/>
          <w:marRight w:val="0"/>
          <w:marTop w:val="120"/>
          <w:marBottom w:val="0"/>
          <w:divBdr>
            <w:top w:val="none" w:sz="0" w:space="0" w:color="auto"/>
            <w:left w:val="none" w:sz="0" w:space="0" w:color="auto"/>
            <w:bottom w:val="none" w:sz="0" w:space="0" w:color="auto"/>
            <w:right w:val="none" w:sz="0" w:space="0" w:color="auto"/>
          </w:divBdr>
        </w:div>
      </w:divsChild>
    </w:div>
    <w:div w:id="1118262368">
      <w:bodyDiv w:val="1"/>
      <w:marLeft w:val="0"/>
      <w:marRight w:val="0"/>
      <w:marTop w:val="0"/>
      <w:marBottom w:val="0"/>
      <w:divBdr>
        <w:top w:val="none" w:sz="0" w:space="0" w:color="auto"/>
        <w:left w:val="none" w:sz="0" w:space="0" w:color="auto"/>
        <w:bottom w:val="none" w:sz="0" w:space="0" w:color="auto"/>
        <w:right w:val="none" w:sz="0" w:space="0" w:color="auto"/>
      </w:divBdr>
      <w:divsChild>
        <w:div w:id="1617563922">
          <w:marLeft w:val="547"/>
          <w:marRight w:val="0"/>
          <w:marTop w:val="120"/>
          <w:marBottom w:val="0"/>
          <w:divBdr>
            <w:top w:val="none" w:sz="0" w:space="0" w:color="auto"/>
            <w:left w:val="none" w:sz="0" w:space="0" w:color="auto"/>
            <w:bottom w:val="none" w:sz="0" w:space="0" w:color="auto"/>
            <w:right w:val="none" w:sz="0" w:space="0" w:color="auto"/>
          </w:divBdr>
        </w:div>
        <w:div w:id="69086441">
          <w:marLeft w:val="547"/>
          <w:marRight w:val="0"/>
          <w:marTop w:val="120"/>
          <w:marBottom w:val="0"/>
          <w:divBdr>
            <w:top w:val="none" w:sz="0" w:space="0" w:color="auto"/>
            <w:left w:val="none" w:sz="0" w:space="0" w:color="auto"/>
            <w:bottom w:val="none" w:sz="0" w:space="0" w:color="auto"/>
            <w:right w:val="none" w:sz="0" w:space="0" w:color="auto"/>
          </w:divBdr>
        </w:div>
        <w:div w:id="2128548243">
          <w:marLeft w:val="547"/>
          <w:marRight w:val="0"/>
          <w:marTop w:val="120"/>
          <w:marBottom w:val="0"/>
          <w:divBdr>
            <w:top w:val="none" w:sz="0" w:space="0" w:color="auto"/>
            <w:left w:val="none" w:sz="0" w:space="0" w:color="auto"/>
            <w:bottom w:val="none" w:sz="0" w:space="0" w:color="auto"/>
            <w:right w:val="none" w:sz="0" w:space="0" w:color="auto"/>
          </w:divBdr>
        </w:div>
      </w:divsChild>
    </w:div>
    <w:div w:id="1209756500">
      <w:bodyDiv w:val="1"/>
      <w:marLeft w:val="0"/>
      <w:marRight w:val="0"/>
      <w:marTop w:val="0"/>
      <w:marBottom w:val="0"/>
      <w:divBdr>
        <w:top w:val="none" w:sz="0" w:space="0" w:color="auto"/>
        <w:left w:val="none" w:sz="0" w:space="0" w:color="auto"/>
        <w:bottom w:val="none" w:sz="0" w:space="0" w:color="auto"/>
        <w:right w:val="none" w:sz="0" w:space="0" w:color="auto"/>
      </w:divBdr>
      <w:divsChild>
        <w:div w:id="63336584">
          <w:marLeft w:val="547"/>
          <w:marRight w:val="0"/>
          <w:marTop w:val="144"/>
          <w:marBottom w:val="0"/>
          <w:divBdr>
            <w:top w:val="none" w:sz="0" w:space="0" w:color="auto"/>
            <w:left w:val="none" w:sz="0" w:space="0" w:color="auto"/>
            <w:bottom w:val="none" w:sz="0" w:space="0" w:color="auto"/>
            <w:right w:val="none" w:sz="0" w:space="0" w:color="auto"/>
          </w:divBdr>
        </w:div>
      </w:divsChild>
    </w:div>
    <w:div w:id="1216506144">
      <w:bodyDiv w:val="1"/>
      <w:marLeft w:val="0"/>
      <w:marRight w:val="0"/>
      <w:marTop w:val="0"/>
      <w:marBottom w:val="0"/>
      <w:divBdr>
        <w:top w:val="none" w:sz="0" w:space="0" w:color="auto"/>
        <w:left w:val="none" w:sz="0" w:space="0" w:color="auto"/>
        <w:bottom w:val="none" w:sz="0" w:space="0" w:color="auto"/>
        <w:right w:val="none" w:sz="0" w:space="0" w:color="auto"/>
      </w:divBdr>
      <w:divsChild>
        <w:div w:id="646739244">
          <w:marLeft w:val="274"/>
          <w:marRight w:val="0"/>
          <w:marTop w:val="0"/>
          <w:marBottom w:val="0"/>
          <w:divBdr>
            <w:top w:val="none" w:sz="0" w:space="0" w:color="auto"/>
            <w:left w:val="none" w:sz="0" w:space="0" w:color="auto"/>
            <w:bottom w:val="none" w:sz="0" w:space="0" w:color="auto"/>
            <w:right w:val="none" w:sz="0" w:space="0" w:color="auto"/>
          </w:divBdr>
        </w:div>
        <w:div w:id="1135638274">
          <w:marLeft w:val="274"/>
          <w:marRight w:val="0"/>
          <w:marTop w:val="0"/>
          <w:marBottom w:val="0"/>
          <w:divBdr>
            <w:top w:val="none" w:sz="0" w:space="0" w:color="auto"/>
            <w:left w:val="none" w:sz="0" w:space="0" w:color="auto"/>
            <w:bottom w:val="none" w:sz="0" w:space="0" w:color="auto"/>
            <w:right w:val="none" w:sz="0" w:space="0" w:color="auto"/>
          </w:divBdr>
        </w:div>
        <w:div w:id="1810855198">
          <w:marLeft w:val="274"/>
          <w:marRight w:val="0"/>
          <w:marTop w:val="0"/>
          <w:marBottom w:val="0"/>
          <w:divBdr>
            <w:top w:val="none" w:sz="0" w:space="0" w:color="auto"/>
            <w:left w:val="none" w:sz="0" w:space="0" w:color="auto"/>
            <w:bottom w:val="none" w:sz="0" w:space="0" w:color="auto"/>
            <w:right w:val="none" w:sz="0" w:space="0" w:color="auto"/>
          </w:divBdr>
        </w:div>
        <w:div w:id="2040616190">
          <w:marLeft w:val="274"/>
          <w:marRight w:val="0"/>
          <w:marTop w:val="0"/>
          <w:marBottom w:val="0"/>
          <w:divBdr>
            <w:top w:val="none" w:sz="0" w:space="0" w:color="auto"/>
            <w:left w:val="none" w:sz="0" w:space="0" w:color="auto"/>
            <w:bottom w:val="none" w:sz="0" w:space="0" w:color="auto"/>
            <w:right w:val="none" w:sz="0" w:space="0" w:color="auto"/>
          </w:divBdr>
        </w:div>
      </w:divsChild>
    </w:div>
    <w:div w:id="1245871362">
      <w:bodyDiv w:val="1"/>
      <w:marLeft w:val="0"/>
      <w:marRight w:val="0"/>
      <w:marTop w:val="0"/>
      <w:marBottom w:val="0"/>
      <w:divBdr>
        <w:top w:val="none" w:sz="0" w:space="0" w:color="auto"/>
        <w:left w:val="none" w:sz="0" w:space="0" w:color="auto"/>
        <w:bottom w:val="none" w:sz="0" w:space="0" w:color="auto"/>
        <w:right w:val="none" w:sz="0" w:space="0" w:color="auto"/>
      </w:divBdr>
      <w:divsChild>
        <w:div w:id="1376084565">
          <w:marLeft w:val="274"/>
          <w:marRight w:val="0"/>
          <w:marTop w:val="0"/>
          <w:marBottom w:val="0"/>
          <w:divBdr>
            <w:top w:val="none" w:sz="0" w:space="0" w:color="auto"/>
            <w:left w:val="none" w:sz="0" w:space="0" w:color="auto"/>
            <w:bottom w:val="none" w:sz="0" w:space="0" w:color="auto"/>
            <w:right w:val="none" w:sz="0" w:space="0" w:color="auto"/>
          </w:divBdr>
        </w:div>
        <w:div w:id="813060332">
          <w:marLeft w:val="274"/>
          <w:marRight w:val="0"/>
          <w:marTop w:val="0"/>
          <w:marBottom w:val="0"/>
          <w:divBdr>
            <w:top w:val="none" w:sz="0" w:space="0" w:color="auto"/>
            <w:left w:val="none" w:sz="0" w:space="0" w:color="auto"/>
            <w:bottom w:val="none" w:sz="0" w:space="0" w:color="auto"/>
            <w:right w:val="none" w:sz="0" w:space="0" w:color="auto"/>
          </w:divBdr>
        </w:div>
        <w:div w:id="1975791312">
          <w:marLeft w:val="274"/>
          <w:marRight w:val="0"/>
          <w:marTop w:val="0"/>
          <w:marBottom w:val="0"/>
          <w:divBdr>
            <w:top w:val="none" w:sz="0" w:space="0" w:color="auto"/>
            <w:left w:val="none" w:sz="0" w:space="0" w:color="auto"/>
            <w:bottom w:val="none" w:sz="0" w:space="0" w:color="auto"/>
            <w:right w:val="none" w:sz="0" w:space="0" w:color="auto"/>
          </w:divBdr>
        </w:div>
        <w:div w:id="505631824">
          <w:marLeft w:val="274"/>
          <w:marRight w:val="0"/>
          <w:marTop w:val="0"/>
          <w:marBottom w:val="0"/>
          <w:divBdr>
            <w:top w:val="none" w:sz="0" w:space="0" w:color="auto"/>
            <w:left w:val="none" w:sz="0" w:space="0" w:color="auto"/>
            <w:bottom w:val="none" w:sz="0" w:space="0" w:color="auto"/>
            <w:right w:val="none" w:sz="0" w:space="0" w:color="auto"/>
          </w:divBdr>
        </w:div>
        <w:div w:id="1349256483">
          <w:marLeft w:val="274"/>
          <w:marRight w:val="0"/>
          <w:marTop w:val="0"/>
          <w:marBottom w:val="0"/>
          <w:divBdr>
            <w:top w:val="none" w:sz="0" w:space="0" w:color="auto"/>
            <w:left w:val="none" w:sz="0" w:space="0" w:color="auto"/>
            <w:bottom w:val="none" w:sz="0" w:space="0" w:color="auto"/>
            <w:right w:val="none" w:sz="0" w:space="0" w:color="auto"/>
          </w:divBdr>
        </w:div>
        <w:div w:id="1488783615">
          <w:marLeft w:val="274"/>
          <w:marRight w:val="0"/>
          <w:marTop w:val="0"/>
          <w:marBottom w:val="0"/>
          <w:divBdr>
            <w:top w:val="none" w:sz="0" w:space="0" w:color="auto"/>
            <w:left w:val="none" w:sz="0" w:space="0" w:color="auto"/>
            <w:bottom w:val="none" w:sz="0" w:space="0" w:color="auto"/>
            <w:right w:val="none" w:sz="0" w:space="0" w:color="auto"/>
          </w:divBdr>
        </w:div>
        <w:div w:id="1353264888">
          <w:marLeft w:val="274"/>
          <w:marRight w:val="0"/>
          <w:marTop w:val="0"/>
          <w:marBottom w:val="0"/>
          <w:divBdr>
            <w:top w:val="none" w:sz="0" w:space="0" w:color="auto"/>
            <w:left w:val="none" w:sz="0" w:space="0" w:color="auto"/>
            <w:bottom w:val="none" w:sz="0" w:space="0" w:color="auto"/>
            <w:right w:val="none" w:sz="0" w:space="0" w:color="auto"/>
          </w:divBdr>
        </w:div>
        <w:div w:id="439111964">
          <w:marLeft w:val="274"/>
          <w:marRight w:val="0"/>
          <w:marTop w:val="0"/>
          <w:marBottom w:val="0"/>
          <w:divBdr>
            <w:top w:val="none" w:sz="0" w:space="0" w:color="auto"/>
            <w:left w:val="none" w:sz="0" w:space="0" w:color="auto"/>
            <w:bottom w:val="none" w:sz="0" w:space="0" w:color="auto"/>
            <w:right w:val="none" w:sz="0" w:space="0" w:color="auto"/>
          </w:divBdr>
        </w:div>
        <w:div w:id="1004669533">
          <w:marLeft w:val="274"/>
          <w:marRight w:val="0"/>
          <w:marTop w:val="0"/>
          <w:marBottom w:val="0"/>
          <w:divBdr>
            <w:top w:val="none" w:sz="0" w:space="0" w:color="auto"/>
            <w:left w:val="none" w:sz="0" w:space="0" w:color="auto"/>
            <w:bottom w:val="none" w:sz="0" w:space="0" w:color="auto"/>
            <w:right w:val="none" w:sz="0" w:space="0" w:color="auto"/>
          </w:divBdr>
        </w:div>
        <w:div w:id="812596420">
          <w:marLeft w:val="994"/>
          <w:marRight w:val="0"/>
          <w:marTop w:val="0"/>
          <w:marBottom w:val="0"/>
          <w:divBdr>
            <w:top w:val="none" w:sz="0" w:space="0" w:color="auto"/>
            <w:left w:val="none" w:sz="0" w:space="0" w:color="auto"/>
            <w:bottom w:val="none" w:sz="0" w:space="0" w:color="auto"/>
            <w:right w:val="none" w:sz="0" w:space="0" w:color="auto"/>
          </w:divBdr>
        </w:div>
        <w:div w:id="974138636">
          <w:marLeft w:val="994"/>
          <w:marRight w:val="0"/>
          <w:marTop w:val="0"/>
          <w:marBottom w:val="0"/>
          <w:divBdr>
            <w:top w:val="none" w:sz="0" w:space="0" w:color="auto"/>
            <w:left w:val="none" w:sz="0" w:space="0" w:color="auto"/>
            <w:bottom w:val="none" w:sz="0" w:space="0" w:color="auto"/>
            <w:right w:val="none" w:sz="0" w:space="0" w:color="auto"/>
          </w:divBdr>
        </w:div>
        <w:div w:id="431126329">
          <w:marLeft w:val="994"/>
          <w:marRight w:val="0"/>
          <w:marTop w:val="0"/>
          <w:marBottom w:val="0"/>
          <w:divBdr>
            <w:top w:val="none" w:sz="0" w:space="0" w:color="auto"/>
            <w:left w:val="none" w:sz="0" w:space="0" w:color="auto"/>
            <w:bottom w:val="none" w:sz="0" w:space="0" w:color="auto"/>
            <w:right w:val="none" w:sz="0" w:space="0" w:color="auto"/>
          </w:divBdr>
        </w:div>
        <w:div w:id="1650668099">
          <w:marLeft w:val="994"/>
          <w:marRight w:val="0"/>
          <w:marTop w:val="0"/>
          <w:marBottom w:val="0"/>
          <w:divBdr>
            <w:top w:val="none" w:sz="0" w:space="0" w:color="auto"/>
            <w:left w:val="none" w:sz="0" w:space="0" w:color="auto"/>
            <w:bottom w:val="none" w:sz="0" w:space="0" w:color="auto"/>
            <w:right w:val="none" w:sz="0" w:space="0" w:color="auto"/>
          </w:divBdr>
        </w:div>
        <w:div w:id="972519962">
          <w:marLeft w:val="994"/>
          <w:marRight w:val="0"/>
          <w:marTop w:val="0"/>
          <w:marBottom w:val="0"/>
          <w:divBdr>
            <w:top w:val="none" w:sz="0" w:space="0" w:color="auto"/>
            <w:left w:val="none" w:sz="0" w:space="0" w:color="auto"/>
            <w:bottom w:val="none" w:sz="0" w:space="0" w:color="auto"/>
            <w:right w:val="none" w:sz="0" w:space="0" w:color="auto"/>
          </w:divBdr>
        </w:div>
      </w:divsChild>
    </w:div>
    <w:div w:id="1248611742">
      <w:bodyDiv w:val="1"/>
      <w:marLeft w:val="0"/>
      <w:marRight w:val="0"/>
      <w:marTop w:val="0"/>
      <w:marBottom w:val="0"/>
      <w:divBdr>
        <w:top w:val="none" w:sz="0" w:space="0" w:color="auto"/>
        <w:left w:val="none" w:sz="0" w:space="0" w:color="auto"/>
        <w:bottom w:val="none" w:sz="0" w:space="0" w:color="auto"/>
        <w:right w:val="none" w:sz="0" w:space="0" w:color="auto"/>
      </w:divBdr>
      <w:divsChild>
        <w:div w:id="681736373">
          <w:marLeft w:val="547"/>
          <w:marRight w:val="0"/>
          <w:marTop w:val="154"/>
          <w:marBottom w:val="0"/>
          <w:divBdr>
            <w:top w:val="none" w:sz="0" w:space="0" w:color="auto"/>
            <w:left w:val="none" w:sz="0" w:space="0" w:color="auto"/>
            <w:bottom w:val="none" w:sz="0" w:space="0" w:color="auto"/>
            <w:right w:val="none" w:sz="0" w:space="0" w:color="auto"/>
          </w:divBdr>
        </w:div>
        <w:div w:id="431971580">
          <w:marLeft w:val="547"/>
          <w:marRight w:val="0"/>
          <w:marTop w:val="154"/>
          <w:marBottom w:val="0"/>
          <w:divBdr>
            <w:top w:val="none" w:sz="0" w:space="0" w:color="auto"/>
            <w:left w:val="none" w:sz="0" w:space="0" w:color="auto"/>
            <w:bottom w:val="none" w:sz="0" w:space="0" w:color="auto"/>
            <w:right w:val="none" w:sz="0" w:space="0" w:color="auto"/>
          </w:divBdr>
        </w:div>
      </w:divsChild>
    </w:div>
    <w:div w:id="1274701757">
      <w:bodyDiv w:val="1"/>
      <w:marLeft w:val="0"/>
      <w:marRight w:val="0"/>
      <w:marTop w:val="0"/>
      <w:marBottom w:val="0"/>
      <w:divBdr>
        <w:top w:val="none" w:sz="0" w:space="0" w:color="auto"/>
        <w:left w:val="none" w:sz="0" w:space="0" w:color="auto"/>
        <w:bottom w:val="none" w:sz="0" w:space="0" w:color="auto"/>
        <w:right w:val="none" w:sz="0" w:space="0" w:color="auto"/>
      </w:divBdr>
    </w:div>
    <w:div w:id="1283414425">
      <w:bodyDiv w:val="1"/>
      <w:marLeft w:val="0"/>
      <w:marRight w:val="0"/>
      <w:marTop w:val="0"/>
      <w:marBottom w:val="0"/>
      <w:divBdr>
        <w:top w:val="none" w:sz="0" w:space="0" w:color="auto"/>
        <w:left w:val="none" w:sz="0" w:space="0" w:color="auto"/>
        <w:bottom w:val="none" w:sz="0" w:space="0" w:color="auto"/>
        <w:right w:val="none" w:sz="0" w:space="0" w:color="auto"/>
      </w:divBdr>
    </w:div>
    <w:div w:id="1285035473">
      <w:bodyDiv w:val="1"/>
      <w:marLeft w:val="0"/>
      <w:marRight w:val="0"/>
      <w:marTop w:val="0"/>
      <w:marBottom w:val="0"/>
      <w:divBdr>
        <w:top w:val="none" w:sz="0" w:space="0" w:color="auto"/>
        <w:left w:val="none" w:sz="0" w:space="0" w:color="auto"/>
        <w:bottom w:val="none" w:sz="0" w:space="0" w:color="auto"/>
        <w:right w:val="none" w:sz="0" w:space="0" w:color="auto"/>
      </w:divBdr>
      <w:divsChild>
        <w:div w:id="636956513">
          <w:marLeft w:val="720"/>
          <w:marRight w:val="0"/>
          <w:marTop w:val="0"/>
          <w:marBottom w:val="0"/>
          <w:divBdr>
            <w:top w:val="none" w:sz="0" w:space="0" w:color="auto"/>
            <w:left w:val="none" w:sz="0" w:space="0" w:color="auto"/>
            <w:bottom w:val="none" w:sz="0" w:space="0" w:color="auto"/>
            <w:right w:val="none" w:sz="0" w:space="0" w:color="auto"/>
          </w:divBdr>
        </w:div>
        <w:div w:id="2140804032">
          <w:marLeft w:val="720"/>
          <w:marRight w:val="0"/>
          <w:marTop w:val="0"/>
          <w:marBottom w:val="0"/>
          <w:divBdr>
            <w:top w:val="none" w:sz="0" w:space="0" w:color="auto"/>
            <w:left w:val="none" w:sz="0" w:space="0" w:color="auto"/>
            <w:bottom w:val="none" w:sz="0" w:space="0" w:color="auto"/>
            <w:right w:val="none" w:sz="0" w:space="0" w:color="auto"/>
          </w:divBdr>
        </w:div>
        <w:div w:id="493689042">
          <w:marLeft w:val="720"/>
          <w:marRight w:val="0"/>
          <w:marTop w:val="0"/>
          <w:marBottom w:val="0"/>
          <w:divBdr>
            <w:top w:val="none" w:sz="0" w:space="0" w:color="auto"/>
            <w:left w:val="none" w:sz="0" w:space="0" w:color="auto"/>
            <w:bottom w:val="none" w:sz="0" w:space="0" w:color="auto"/>
            <w:right w:val="none" w:sz="0" w:space="0" w:color="auto"/>
          </w:divBdr>
        </w:div>
      </w:divsChild>
    </w:div>
    <w:div w:id="1286234548">
      <w:bodyDiv w:val="1"/>
      <w:marLeft w:val="0"/>
      <w:marRight w:val="0"/>
      <w:marTop w:val="0"/>
      <w:marBottom w:val="0"/>
      <w:divBdr>
        <w:top w:val="none" w:sz="0" w:space="0" w:color="auto"/>
        <w:left w:val="none" w:sz="0" w:space="0" w:color="auto"/>
        <w:bottom w:val="none" w:sz="0" w:space="0" w:color="auto"/>
        <w:right w:val="none" w:sz="0" w:space="0" w:color="auto"/>
      </w:divBdr>
      <w:divsChild>
        <w:div w:id="142309140">
          <w:marLeft w:val="720"/>
          <w:marRight w:val="0"/>
          <w:marTop w:val="0"/>
          <w:marBottom w:val="0"/>
          <w:divBdr>
            <w:top w:val="none" w:sz="0" w:space="0" w:color="auto"/>
            <w:left w:val="none" w:sz="0" w:space="0" w:color="auto"/>
            <w:bottom w:val="none" w:sz="0" w:space="0" w:color="auto"/>
            <w:right w:val="none" w:sz="0" w:space="0" w:color="auto"/>
          </w:divBdr>
        </w:div>
        <w:div w:id="1497920228">
          <w:marLeft w:val="720"/>
          <w:marRight w:val="0"/>
          <w:marTop w:val="0"/>
          <w:marBottom w:val="0"/>
          <w:divBdr>
            <w:top w:val="none" w:sz="0" w:space="0" w:color="auto"/>
            <w:left w:val="none" w:sz="0" w:space="0" w:color="auto"/>
            <w:bottom w:val="none" w:sz="0" w:space="0" w:color="auto"/>
            <w:right w:val="none" w:sz="0" w:space="0" w:color="auto"/>
          </w:divBdr>
        </w:div>
      </w:divsChild>
    </w:div>
    <w:div w:id="1307398519">
      <w:bodyDiv w:val="1"/>
      <w:marLeft w:val="0"/>
      <w:marRight w:val="0"/>
      <w:marTop w:val="0"/>
      <w:marBottom w:val="0"/>
      <w:divBdr>
        <w:top w:val="none" w:sz="0" w:space="0" w:color="auto"/>
        <w:left w:val="none" w:sz="0" w:space="0" w:color="auto"/>
        <w:bottom w:val="none" w:sz="0" w:space="0" w:color="auto"/>
        <w:right w:val="none" w:sz="0" w:space="0" w:color="auto"/>
      </w:divBdr>
      <w:divsChild>
        <w:div w:id="827790313">
          <w:marLeft w:val="547"/>
          <w:marRight w:val="0"/>
          <w:marTop w:val="230"/>
          <w:marBottom w:val="0"/>
          <w:divBdr>
            <w:top w:val="none" w:sz="0" w:space="0" w:color="auto"/>
            <w:left w:val="none" w:sz="0" w:space="0" w:color="auto"/>
            <w:bottom w:val="none" w:sz="0" w:space="0" w:color="auto"/>
            <w:right w:val="none" w:sz="0" w:space="0" w:color="auto"/>
          </w:divBdr>
        </w:div>
      </w:divsChild>
    </w:div>
    <w:div w:id="1308440040">
      <w:bodyDiv w:val="1"/>
      <w:marLeft w:val="0"/>
      <w:marRight w:val="0"/>
      <w:marTop w:val="0"/>
      <w:marBottom w:val="0"/>
      <w:divBdr>
        <w:top w:val="none" w:sz="0" w:space="0" w:color="auto"/>
        <w:left w:val="none" w:sz="0" w:space="0" w:color="auto"/>
        <w:bottom w:val="none" w:sz="0" w:space="0" w:color="auto"/>
        <w:right w:val="none" w:sz="0" w:space="0" w:color="auto"/>
      </w:divBdr>
    </w:div>
    <w:div w:id="1353412249">
      <w:bodyDiv w:val="1"/>
      <w:marLeft w:val="0"/>
      <w:marRight w:val="0"/>
      <w:marTop w:val="0"/>
      <w:marBottom w:val="0"/>
      <w:divBdr>
        <w:top w:val="none" w:sz="0" w:space="0" w:color="auto"/>
        <w:left w:val="none" w:sz="0" w:space="0" w:color="auto"/>
        <w:bottom w:val="none" w:sz="0" w:space="0" w:color="auto"/>
        <w:right w:val="none" w:sz="0" w:space="0" w:color="auto"/>
      </w:divBdr>
      <w:divsChild>
        <w:div w:id="1117136358">
          <w:marLeft w:val="547"/>
          <w:marRight w:val="0"/>
          <w:marTop w:val="154"/>
          <w:marBottom w:val="0"/>
          <w:divBdr>
            <w:top w:val="none" w:sz="0" w:space="0" w:color="auto"/>
            <w:left w:val="none" w:sz="0" w:space="0" w:color="auto"/>
            <w:bottom w:val="none" w:sz="0" w:space="0" w:color="auto"/>
            <w:right w:val="none" w:sz="0" w:space="0" w:color="auto"/>
          </w:divBdr>
        </w:div>
        <w:div w:id="1761564944">
          <w:marLeft w:val="547"/>
          <w:marRight w:val="0"/>
          <w:marTop w:val="154"/>
          <w:marBottom w:val="0"/>
          <w:divBdr>
            <w:top w:val="none" w:sz="0" w:space="0" w:color="auto"/>
            <w:left w:val="none" w:sz="0" w:space="0" w:color="auto"/>
            <w:bottom w:val="none" w:sz="0" w:space="0" w:color="auto"/>
            <w:right w:val="none" w:sz="0" w:space="0" w:color="auto"/>
          </w:divBdr>
        </w:div>
      </w:divsChild>
    </w:div>
    <w:div w:id="1398825729">
      <w:bodyDiv w:val="1"/>
      <w:marLeft w:val="0"/>
      <w:marRight w:val="0"/>
      <w:marTop w:val="0"/>
      <w:marBottom w:val="0"/>
      <w:divBdr>
        <w:top w:val="none" w:sz="0" w:space="0" w:color="auto"/>
        <w:left w:val="none" w:sz="0" w:space="0" w:color="auto"/>
        <w:bottom w:val="none" w:sz="0" w:space="0" w:color="auto"/>
        <w:right w:val="none" w:sz="0" w:space="0" w:color="auto"/>
      </w:divBdr>
      <w:divsChild>
        <w:div w:id="763191034">
          <w:marLeft w:val="547"/>
          <w:marRight w:val="0"/>
          <w:marTop w:val="173"/>
          <w:marBottom w:val="0"/>
          <w:divBdr>
            <w:top w:val="none" w:sz="0" w:space="0" w:color="auto"/>
            <w:left w:val="none" w:sz="0" w:space="0" w:color="auto"/>
            <w:bottom w:val="none" w:sz="0" w:space="0" w:color="auto"/>
            <w:right w:val="none" w:sz="0" w:space="0" w:color="auto"/>
          </w:divBdr>
        </w:div>
      </w:divsChild>
    </w:div>
    <w:div w:id="1400329325">
      <w:bodyDiv w:val="1"/>
      <w:marLeft w:val="0"/>
      <w:marRight w:val="0"/>
      <w:marTop w:val="0"/>
      <w:marBottom w:val="0"/>
      <w:divBdr>
        <w:top w:val="none" w:sz="0" w:space="0" w:color="auto"/>
        <w:left w:val="none" w:sz="0" w:space="0" w:color="auto"/>
        <w:bottom w:val="none" w:sz="0" w:space="0" w:color="auto"/>
        <w:right w:val="none" w:sz="0" w:space="0" w:color="auto"/>
      </w:divBdr>
      <w:divsChild>
        <w:div w:id="1108506953">
          <w:marLeft w:val="274"/>
          <w:marRight w:val="0"/>
          <w:marTop w:val="0"/>
          <w:marBottom w:val="160"/>
          <w:divBdr>
            <w:top w:val="none" w:sz="0" w:space="0" w:color="auto"/>
            <w:left w:val="none" w:sz="0" w:space="0" w:color="auto"/>
            <w:bottom w:val="none" w:sz="0" w:space="0" w:color="auto"/>
            <w:right w:val="none" w:sz="0" w:space="0" w:color="auto"/>
          </w:divBdr>
        </w:div>
        <w:div w:id="1424647685">
          <w:marLeft w:val="274"/>
          <w:marRight w:val="0"/>
          <w:marTop w:val="0"/>
          <w:marBottom w:val="160"/>
          <w:divBdr>
            <w:top w:val="none" w:sz="0" w:space="0" w:color="auto"/>
            <w:left w:val="none" w:sz="0" w:space="0" w:color="auto"/>
            <w:bottom w:val="none" w:sz="0" w:space="0" w:color="auto"/>
            <w:right w:val="none" w:sz="0" w:space="0" w:color="auto"/>
          </w:divBdr>
        </w:div>
        <w:div w:id="532573276">
          <w:marLeft w:val="274"/>
          <w:marRight w:val="0"/>
          <w:marTop w:val="0"/>
          <w:marBottom w:val="160"/>
          <w:divBdr>
            <w:top w:val="none" w:sz="0" w:space="0" w:color="auto"/>
            <w:left w:val="none" w:sz="0" w:space="0" w:color="auto"/>
            <w:bottom w:val="none" w:sz="0" w:space="0" w:color="auto"/>
            <w:right w:val="none" w:sz="0" w:space="0" w:color="auto"/>
          </w:divBdr>
        </w:div>
        <w:div w:id="860821113">
          <w:marLeft w:val="274"/>
          <w:marRight w:val="0"/>
          <w:marTop w:val="0"/>
          <w:marBottom w:val="160"/>
          <w:divBdr>
            <w:top w:val="none" w:sz="0" w:space="0" w:color="auto"/>
            <w:left w:val="none" w:sz="0" w:space="0" w:color="auto"/>
            <w:bottom w:val="none" w:sz="0" w:space="0" w:color="auto"/>
            <w:right w:val="none" w:sz="0" w:space="0" w:color="auto"/>
          </w:divBdr>
        </w:div>
        <w:div w:id="1431244906">
          <w:marLeft w:val="274"/>
          <w:marRight w:val="0"/>
          <w:marTop w:val="0"/>
          <w:marBottom w:val="160"/>
          <w:divBdr>
            <w:top w:val="none" w:sz="0" w:space="0" w:color="auto"/>
            <w:left w:val="none" w:sz="0" w:space="0" w:color="auto"/>
            <w:bottom w:val="none" w:sz="0" w:space="0" w:color="auto"/>
            <w:right w:val="none" w:sz="0" w:space="0" w:color="auto"/>
          </w:divBdr>
        </w:div>
        <w:div w:id="1202747785">
          <w:marLeft w:val="274"/>
          <w:marRight w:val="0"/>
          <w:marTop w:val="0"/>
          <w:marBottom w:val="160"/>
          <w:divBdr>
            <w:top w:val="none" w:sz="0" w:space="0" w:color="auto"/>
            <w:left w:val="none" w:sz="0" w:space="0" w:color="auto"/>
            <w:bottom w:val="none" w:sz="0" w:space="0" w:color="auto"/>
            <w:right w:val="none" w:sz="0" w:space="0" w:color="auto"/>
          </w:divBdr>
        </w:div>
        <w:div w:id="805052113">
          <w:marLeft w:val="274"/>
          <w:marRight w:val="0"/>
          <w:marTop w:val="0"/>
          <w:marBottom w:val="160"/>
          <w:divBdr>
            <w:top w:val="none" w:sz="0" w:space="0" w:color="auto"/>
            <w:left w:val="none" w:sz="0" w:space="0" w:color="auto"/>
            <w:bottom w:val="none" w:sz="0" w:space="0" w:color="auto"/>
            <w:right w:val="none" w:sz="0" w:space="0" w:color="auto"/>
          </w:divBdr>
        </w:div>
      </w:divsChild>
    </w:div>
    <w:div w:id="1413315040">
      <w:bodyDiv w:val="1"/>
      <w:marLeft w:val="0"/>
      <w:marRight w:val="0"/>
      <w:marTop w:val="0"/>
      <w:marBottom w:val="0"/>
      <w:divBdr>
        <w:top w:val="none" w:sz="0" w:space="0" w:color="auto"/>
        <w:left w:val="none" w:sz="0" w:space="0" w:color="auto"/>
        <w:bottom w:val="none" w:sz="0" w:space="0" w:color="auto"/>
        <w:right w:val="none" w:sz="0" w:space="0" w:color="auto"/>
      </w:divBdr>
      <w:divsChild>
        <w:div w:id="198589867">
          <w:marLeft w:val="547"/>
          <w:marRight w:val="0"/>
          <w:marTop w:val="144"/>
          <w:marBottom w:val="0"/>
          <w:divBdr>
            <w:top w:val="none" w:sz="0" w:space="0" w:color="auto"/>
            <w:left w:val="none" w:sz="0" w:space="0" w:color="auto"/>
            <w:bottom w:val="none" w:sz="0" w:space="0" w:color="auto"/>
            <w:right w:val="none" w:sz="0" w:space="0" w:color="auto"/>
          </w:divBdr>
        </w:div>
      </w:divsChild>
    </w:div>
    <w:div w:id="1414545179">
      <w:bodyDiv w:val="1"/>
      <w:marLeft w:val="0"/>
      <w:marRight w:val="0"/>
      <w:marTop w:val="0"/>
      <w:marBottom w:val="0"/>
      <w:divBdr>
        <w:top w:val="none" w:sz="0" w:space="0" w:color="auto"/>
        <w:left w:val="none" w:sz="0" w:space="0" w:color="auto"/>
        <w:bottom w:val="none" w:sz="0" w:space="0" w:color="auto"/>
        <w:right w:val="none" w:sz="0" w:space="0" w:color="auto"/>
      </w:divBdr>
      <w:divsChild>
        <w:div w:id="84153086">
          <w:marLeft w:val="274"/>
          <w:marRight w:val="0"/>
          <w:marTop w:val="0"/>
          <w:marBottom w:val="0"/>
          <w:divBdr>
            <w:top w:val="none" w:sz="0" w:space="0" w:color="auto"/>
            <w:left w:val="none" w:sz="0" w:space="0" w:color="auto"/>
            <w:bottom w:val="none" w:sz="0" w:space="0" w:color="auto"/>
            <w:right w:val="none" w:sz="0" w:space="0" w:color="auto"/>
          </w:divBdr>
        </w:div>
        <w:div w:id="1042823246">
          <w:marLeft w:val="274"/>
          <w:marRight w:val="0"/>
          <w:marTop w:val="0"/>
          <w:marBottom w:val="0"/>
          <w:divBdr>
            <w:top w:val="none" w:sz="0" w:space="0" w:color="auto"/>
            <w:left w:val="none" w:sz="0" w:space="0" w:color="auto"/>
            <w:bottom w:val="none" w:sz="0" w:space="0" w:color="auto"/>
            <w:right w:val="none" w:sz="0" w:space="0" w:color="auto"/>
          </w:divBdr>
        </w:div>
        <w:div w:id="626660576">
          <w:marLeft w:val="274"/>
          <w:marRight w:val="0"/>
          <w:marTop w:val="0"/>
          <w:marBottom w:val="0"/>
          <w:divBdr>
            <w:top w:val="none" w:sz="0" w:space="0" w:color="auto"/>
            <w:left w:val="none" w:sz="0" w:space="0" w:color="auto"/>
            <w:bottom w:val="none" w:sz="0" w:space="0" w:color="auto"/>
            <w:right w:val="none" w:sz="0" w:space="0" w:color="auto"/>
          </w:divBdr>
        </w:div>
      </w:divsChild>
    </w:div>
    <w:div w:id="1432244307">
      <w:bodyDiv w:val="1"/>
      <w:marLeft w:val="0"/>
      <w:marRight w:val="0"/>
      <w:marTop w:val="0"/>
      <w:marBottom w:val="0"/>
      <w:divBdr>
        <w:top w:val="none" w:sz="0" w:space="0" w:color="auto"/>
        <w:left w:val="none" w:sz="0" w:space="0" w:color="auto"/>
        <w:bottom w:val="none" w:sz="0" w:space="0" w:color="auto"/>
        <w:right w:val="none" w:sz="0" w:space="0" w:color="auto"/>
      </w:divBdr>
      <w:divsChild>
        <w:div w:id="114178395">
          <w:marLeft w:val="547"/>
          <w:marRight w:val="0"/>
          <w:marTop w:val="86"/>
          <w:marBottom w:val="0"/>
          <w:divBdr>
            <w:top w:val="none" w:sz="0" w:space="0" w:color="auto"/>
            <w:left w:val="none" w:sz="0" w:space="0" w:color="auto"/>
            <w:bottom w:val="none" w:sz="0" w:space="0" w:color="auto"/>
            <w:right w:val="none" w:sz="0" w:space="0" w:color="auto"/>
          </w:divBdr>
        </w:div>
        <w:div w:id="804390872">
          <w:marLeft w:val="274"/>
          <w:marRight w:val="0"/>
          <w:marTop w:val="86"/>
          <w:marBottom w:val="0"/>
          <w:divBdr>
            <w:top w:val="none" w:sz="0" w:space="0" w:color="auto"/>
            <w:left w:val="none" w:sz="0" w:space="0" w:color="auto"/>
            <w:bottom w:val="none" w:sz="0" w:space="0" w:color="auto"/>
            <w:right w:val="none" w:sz="0" w:space="0" w:color="auto"/>
          </w:divBdr>
        </w:div>
        <w:div w:id="2124230808">
          <w:marLeft w:val="274"/>
          <w:marRight w:val="0"/>
          <w:marTop w:val="86"/>
          <w:marBottom w:val="0"/>
          <w:divBdr>
            <w:top w:val="none" w:sz="0" w:space="0" w:color="auto"/>
            <w:left w:val="none" w:sz="0" w:space="0" w:color="auto"/>
            <w:bottom w:val="none" w:sz="0" w:space="0" w:color="auto"/>
            <w:right w:val="none" w:sz="0" w:space="0" w:color="auto"/>
          </w:divBdr>
        </w:div>
        <w:div w:id="1983079054">
          <w:marLeft w:val="446"/>
          <w:marRight w:val="0"/>
          <w:marTop w:val="86"/>
          <w:marBottom w:val="0"/>
          <w:divBdr>
            <w:top w:val="none" w:sz="0" w:space="0" w:color="auto"/>
            <w:left w:val="none" w:sz="0" w:space="0" w:color="auto"/>
            <w:bottom w:val="none" w:sz="0" w:space="0" w:color="auto"/>
            <w:right w:val="none" w:sz="0" w:space="0" w:color="auto"/>
          </w:divBdr>
        </w:div>
        <w:div w:id="334696962">
          <w:marLeft w:val="446"/>
          <w:marRight w:val="0"/>
          <w:marTop w:val="86"/>
          <w:marBottom w:val="0"/>
          <w:divBdr>
            <w:top w:val="none" w:sz="0" w:space="0" w:color="auto"/>
            <w:left w:val="none" w:sz="0" w:space="0" w:color="auto"/>
            <w:bottom w:val="none" w:sz="0" w:space="0" w:color="auto"/>
            <w:right w:val="none" w:sz="0" w:space="0" w:color="auto"/>
          </w:divBdr>
        </w:div>
        <w:div w:id="588733440">
          <w:marLeft w:val="446"/>
          <w:marRight w:val="0"/>
          <w:marTop w:val="0"/>
          <w:marBottom w:val="0"/>
          <w:divBdr>
            <w:top w:val="none" w:sz="0" w:space="0" w:color="auto"/>
            <w:left w:val="none" w:sz="0" w:space="0" w:color="auto"/>
            <w:bottom w:val="none" w:sz="0" w:space="0" w:color="auto"/>
            <w:right w:val="none" w:sz="0" w:space="0" w:color="auto"/>
          </w:divBdr>
        </w:div>
        <w:div w:id="1402605839">
          <w:marLeft w:val="446"/>
          <w:marRight w:val="0"/>
          <w:marTop w:val="86"/>
          <w:marBottom w:val="0"/>
          <w:divBdr>
            <w:top w:val="none" w:sz="0" w:space="0" w:color="auto"/>
            <w:left w:val="none" w:sz="0" w:space="0" w:color="auto"/>
            <w:bottom w:val="none" w:sz="0" w:space="0" w:color="auto"/>
            <w:right w:val="none" w:sz="0" w:space="0" w:color="auto"/>
          </w:divBdr>
        </w:div>
        <w:div w:id="1964993826">
          <w:marLeft w:val="446"/>
          <w:marRight w:val="0"/>
          <w:marTop w:val="86"/>
          <w:marBottom w:val="0"/>
          <w:divBdr>
            <w:top w:val="none" w:sz="0" w:space="0" w:color="auto"/>
            <w:left w:val="none" w:sz="0" w:space="0" w:color="auto"/>
            <w:bottom w:val="none" w:sz="0" w:space="0" w:color="auto"/>
            <w:right w:val="none" w:sz="0" w:space="0" w:color="auto"/>
          </w:divBdr>
        </w:div>
      </w:divsChild>
    </w:div>
    <w:div w:id="1444810741">
      <w:bodyDiv w:val="1"/>
      <w:marLeft w:val="0"/>
      <w:marRight w:val="0"/>
      <w:marTop w:val="0"/>
      <w:marBottom w:val="0"/>
      <w:divBdr>
        <w:top w:val="none" w:sz="0" w:space="0" w:color="auto"/>
        <w:left w:val="none" w:sz="0" w:space="0" w:color="auto"/>
        <w:bottom w:val="none" w:sz="0" w:space="0" w:color="auto"/>
        <w:right w:val="none" w:sz="0" w:space="0" w:color="auto"/>
      </w:divBdr>
    </w:div>
    <w:div w:id="1454591923">
      <w:bodyDiv w:val="1"/>
      <w:marLeft w:val="0"/>
      <w:marRight w:val="0"/>
      <w:marTop w:val="0"/>
      <w:marBottom w:val="0"/>
      <w:divBdr>
        <w:top w:val="none" w:sz="0" w:space="0" w:color="auto"/>
        <w:left w:val="none" w:sz="0" w:space="0" w:color="auto"/>
        <w:bottom w:val="none" w:sz="0" w:space="0" w:color="auto"/>
        <w:right w:val="none" w:sz="0" w:space="0" w:color="auto"/>
      </w:divBdr>
    </w:div>
    <w:div w:id="1457866350">
      <w:bodyDiv w:val="1"/>
      <w:marLeft w:val="0"/>
      <w:marRight w:val="0"/>
      <w:marTop w:val="0"/>
      <w:marBottom w:val="0"/>
      <w:divBdr>
        <w:top w:val="none" w:sz="0" w:space="0" w:color="auto"/>
        <w:left w:val="none" w:sz="0" w:space="0" w:color="auto"/>
        <w:bottom w:val="none" w:sz="0" w:space="0" w:color="auto"/>
        <w:right w:val="none" w:sz="0" w:space="0" w:color="auto"/>
      </w:divBdr>
      <w:divsChild>
        <w:div w:id="346827793">
          <w:marLeft w:val="274"/>
          <w:marRight w:val="0"/>
          <w:marTop w:val="0"/>
          <w:marBottom w:val="0"/>
          <w:divBdr>
            <w:top w:val="none" w:sz="0" w:space="0" w:color="auto"/>
            <w:left w:val="none" w:sz="0" w:space="0" w:color="auto"/>
            <w:bottom w:val="none" w:sz="0" w:space="0" w:color="auto"/>
            <w:right w:val="none" w:sz="0" w:space="0" w:color="auto"/>
          </w:divBdr>
        </w:div>
        <w:div w:id="1643536166">
          <w:marLeft w:val="274"/>
          <w:marRight w:val="0"/>
          <w:marTop w:val="0"/>
          <w:marBottom w:val="0"/>
          <w:divBdr>
            <w:top w:val="none" w:sz="0" w:space="0" w:color="auto"/>
            <w:left w:val="none" w:sz="0" w:space="0" w:color="auto"/>
            <w:bottom w:val="none" w:sz="0" w:space="0" w:color="auto"/>
            <w:right w:val="none" w:sz="0" w:space="0" w:color="auto"/>
          </w:divBdr>
        </w:div>
        <w:div w:id="275017661">
          <w:marLeft w:val="274"/>
          <w:marRight w:val="0"/>
          <w:marTop w:val="0"/>
          <w:marBottom w:val="0"/>
          <w:divBdr>
            <w:top w:val="none" w:sz="0" w:space="0" w:color="auto"/>
            <w:left w:val="none" w:sz="0" w:space="0" w:color="auto"/>
            <w:bottom w:val="none" w:sz="0" w:space="0" w:color="auto"/>
            <w:right w:val="none" w:sz="0" w:space="0" w:color="auto"/>
          </w:divBdr>
        </w:div>
      </w:divsChild>
    </w:div>
    <w:div w:id="1462070071">
      <w:bodyDiv w:val="1"/>
      <w:marLeft w:val="0"/>
      <w:marRight w:val="0"/>
      <w:marTop w:val="0"/>
      <w:marBottom w:val="0"/>
      <w:divBdr>
        <w:top w:val="none" w:sz="0" w:space="0" w:color="auto"/>
        <w:left w:val="none" w:sz="0" w:space="0" w:color="auto"/>
        <w:bottom w:val="none" w:sz="0" w:space="0" w:color="auto"/>
        <w:right w:val="none" w:sz="0" w:space="0" w:color="auto"/>
      </w:divBdr>
      <w:divsChild>
        <w:div w:id="1848321509">
          <w:marLeft w:val="547"/>
          <w:marRight w:val="0"/>
          <w:marTop w:val="173"/>
          <w:marBottom w:val="0"/>
          <w:divBdr>
            <w:top w:val="none" w:sz="0" w:space="0" w:color="auto"/>
            <w:left w:val="none" w:sz="0" w:space="0" w:color="auto"/>
            <w:bottom w:val="none" w:sz="0" w:space="0" w:color="auto"/>
            <w:right w:val="none" w:sz="0" w:space="0" w:color="auto"/>
          </w:divBdr>
        </w:div>
      </w:divsChild>
    </w:div>
    <w:div w:id="1470514714">
      <w:bodyDiv w:val="1"/>
      <w:marLeft w:val="0"/>
      <w:marRight w:val="0"/>
      <w:marTop w:val="0"/>
      <w:marBottom w:val="0"/>
      <w:divBdr>
        <w:top w:val="none" w:sz="0" w:space="0" w:color="auto"/>
        <w:left w:val="none" w:sz="0" w:space="0" w:color="auto"/>
        <w:bottom w:val="none" w:sz="0" w:space="0" w:color="auto"/>
        <w:right w:val="none" w:sz="0" w:space="0" w:color="auto"/>
      </w:divBdr>
      <w:divsChild>
        <w:div w:id="1226257678">
          <w:marLeft w:val="274"/>
          <w:marRight w:val="0"/>
          <w:marTop w:val="0"/>
          <w:marBottom w:val="0"/>
          <w:divBdr>
            <w:top w:val="none" w:sz="0" w:space="0" w:color="auto"/>
            <w:left w:val="none" w:sz="0" w:space="0" w:color="auto"/>
            <w:bottom w:val="none" w:sz="0" w:space="0" w:color="auto"/>
            <w:right w:val="none" w:sz="0" w:space="0" w:color="auto"/>
          </w:divBdr>
        </w:div>
        <w:div w:id="1118640275">
          <w:marLeft w:val="274"/>
          <w:marRight w:val="0"/>
          <w:marTop w:val="0"/>
          <w:marBottom w:val="0"/>
          <w:divBdr>
            <w:top w:val="none" w:sz="0" w:space="0" w:color="auto"/>
            <w:left w:val="none" w:sz="0" w:space="0" w:color="auto"/>
            <w:bottom w:val="none" w:sz="0" w:space="0" w:color="auto"/>
            <w:right w:val="none" w:sz="0" w:space="0" w:color="auto"/>
          </w:divBdr>
        </w:div>
        <w:div w:id="1537741220">
          <w:marLeft w:val="274"/>
          <w:marRight w:val="0"/>
          <w:marTop w:val="0"/>
          <w:marBottom w:val="0"/>
          <w:divBdr>
            <w:top w:val="none" w:sz="0" w:space="0" w:color="auto"/>
            <w:left w:val="none" w:sz="0" w:space="0" w:color="auto"/>
            <w:bottom w:val="none" w:sz="0" w:space="0" w:color="auto"/>
            <w:right w:val="none" w:sz="0" w:space="0" w:color="auto"/>
          </w:divBdr>
        </w:div>
        <w:div w:id="1752695303">
          <w:marLeft w:val="274"/>
          <w:marRight w:val="0"/>
          <w:marTop w:val="0"/>
          <w:marBottom w:val="0"/>
          <w:divBdr>
            <w:top w:val="none" w:sz="0" w:space="0" w:color="auto"/>
            <w:left w:val="none" w:sz="0" w:space="0" w:color="auto"/>
            <w:bottom w:val="none" w:sz="0" w:space="0" w:color="auto"/>
            <w:right w:val="none" w:sz="0" w:space="0" w:color="auto"/>
          </w:divBdr>
        </w:div>
      </w:divsChild>
    </w:div>
    <w:div w:id="1516189200">
      <w:bodyDiv w:val="1"/>
      <w:marLeft w:val="0"/>
      <w:marRight w:val="0"/>
      <w:marTop w:val="0"/>
      <w:marBottom w:val="0"/>
      <w:divBdr>
        <w:top w:val="none" w:sz="0" w:space="0" w:color="auto"/>
        <w:left w:val="none" w:sz="0" w:space="0" w:color="auto"/>
        <w:bottom w:val="none" w:sz="0" w:space="0" w:color="auto"/>
        <w:right w:val="none" w:sz="0" w:space="0" w:color="auto"/>
      </w:divBdr>
    </w:div>
    <w:div w:id="1537157984">
      <w:bodyDiv w:val="1"/>
      <w:marLeft w:val="0"/>
      <w:marRight w:val="0"/>
      <w:marTop w:val="0"/>
      <w:marBottom w:val="0"/>
      <w:divBdr>
        <w:top w:val="none" w:sz="0" w:space="0" w:color="auto"/>
        <w:left w:val="none" w:sz="0" w:space="0" w:color="auto"/>
        <w:bottom w:val="none" w:sz="0" w:space="0" w:color="auto"/>
        <w:right w:val="none" w:sz="0" w:space="0" w:color="auto"/>
      </w:divBdr>
    </w:div>
    <w:div w:id="1545950007">
      <w:bodyDiv w:val="1"/>
      <w:marLeft w:val="0"/>
      <w:marRight w:val="0"/>
      <w:marTop w:val="0"/>
      <w:marBottom w:val="0"/>
      <w:divBdr>
        <w:top w:val="none" w:sz="0" w:space="0" w:color="auto"/>
        <w:left w:val="none" w:sz="0" w:space="0" w:color="auto"/>
        <w:bottom w:val="none" w:sz="0" w:space="0" w:color="auto"/>
        <w:right w:val="none" w:sz="0" w:space="0" w:color="auto"/>
      </w:divBdr>
      <w:divsChild>
        <w:div w:id="227955995">
          <w:marLeft w:val="547"/>
          <w:marRight w:val="0"/>
          <w:marTop w:val="158"/>
          <w:marBottom w:val="0"/>
          <w:divBdr>
            <w:top w:val="none" w:sz="0" w:space="0" w:color="auto"/>
            <w:left w:val="none" w:sz="0" w:space="0" w:color="auto"/>
            <w:bottom w:val="none" w:sz="0" w:space="0" w:color="auto"/>
            <w:right w:val="none" w:sz="0" w:space="0" w:color="auto"/>
          </w:divBdr>
        </w:div>
        <w:div w:id="826945237">
          <w:marLeft w:val="547"/>
          <w:marRight w:val="0"/>
          <w:marTop w:val="158"/>
          <w:marBottom w:val="0"/>
          <w:divBdr>
            <w:top w:val="none" w:sz="0" w:space="0" w:color="auto"/>
            <w:left w:val="none" w:sz="0" w:space="0" w:color="auto"/>
            <w:bottom w:val="none" w:sz="0" w:space="0" w:color="auto"/>
            <w:right w:val="none" w:sz="0" w:space="0" w:color="auto"/>
          </w:divBdr>
        </w:div>
        <w:div w:id="813571737">
          <w:marLeft w:val="547"/>
          <w:marRight w:val="0"/>
          <w:marTop w:val="158"/>
          <w:marBottom w:val="0"/>
          <w:divBdr>
            <w:top w:val="none" w:sz="0" w:space="0" w:color="auto"/>
            <w:left w:val="none" w:sz="0" w:space="0" w:color="auto"/>
            <w:bottom w:val="none" w:sz="0" w:space="0" w:color="auto"/>
            <w:right w:val="none" w:sz="0" w:space="0" w:color="auto"/>
          </w:divBdr>
        </w:div>
      </w:divsChild>
    </w:div>
    <w:div w:id="1561208512">
      <w:bodyDiv w:val="1"/>
      <w:marLeft w:val="0"/>
      <w:marRight w:val="0"/>
      <w:marTop w:val="0"/>
      <w:marBottom w:val="0"/>
      <w:divBdr>
        <w:top w:val="none" w:sz="0" w:space="0" w:color="auto"/>
        <w:left w:val="none" w:sz="0" w:space="0" w:color="auto"/>
        <w:bottom w:val="none" w:sz="0" w:space="0" w:color="auto"/>
        <w:right w:val="none" w:sz="0" w:space="0" w:color="auto"/>
      </w:divBdr>
      <w:divsChild>
        <w:div w:id="1906060502">
          <w:marLeft w:val="274"/>
          <w:marRight w:val="0"/>
          <w:marTop w:val="0"/>
          <w:marBottom w:val="0"/>
          <w:divBdr>
            <w:top w:val="none" w:sz="0" w:space="0" w:color="auto"/>
            <w:left w:val="none" w:sz="0" w:space="0" w:color="auto"/>
            <w:bottom w:val="none" w:sz="0" w:space="0" w:color="auto"/>
            <w:right w:val="none" w:sz="0" w:space="0" w:color="auto"/>
          </w:divBdr>
        </w:div>
        <w:div w:id="1851749271">
          <w:marLeft w:val="274"/>
          <w:marRight w:val="0"/>
          <w:marTop w:val="0"/>
          <w:marBottom w:val="0"/>
          <w:divBdr>
            <w:top w:val="none" w:sz="0" w:space="0" w:color="auto"/>
            <w:left w:val="none" w:sz="0" w:space="0" w:color="auto"/>
            <w:bottom w:val="none" w:sz="0" w:space="0" w:color="auto"/>
            <w:right w:val="none" w:sz="0" w:space="0" w:color="auto"/>
          </w:divBdr>
        </w:div>
        <w:div w:id="1165822501">
          <w:marLeft w:val="274"/>
          <w:marRight w:val="0"/>
          <w:marTop w:val="0"/>
          <w:marBottom w:val="0"/>
          <w:divBdr>
            <w:top w:val="none" w:sz="0" w:space="0" w:color="auto"/>
            <w:left w:val="none" w:sz="0" w:space="0" w:color="auto"/>
            <w:bottom w:val="none" w:sz="0" w:space="0" w:color="auto"/>
            <w:right w:val="none" w:sz="0" w:space="0" w:color="auto"/>
          </w:divBdr>
        </w:div>
        <w:div w:id="2633910">
          <w:marLeft w:val="274"/>
          <w:marRight w:val="0"/>
          <w:marTop w:val="0"/>
          <w:marBottom w:val="0"/>
          <w:divBdr>
            <w:top w:val="none" w:sz="0" w:space="0" w:color="auto"/>
            <w:left w:val="none" w:sz="0" w:space="0" w:color="auto"/>
            <w:bottom w:val="none" w:sz="0" w:space="0" w:color="auto"/>
            <w:right w:val="none" w:sz="0" w:space="0" w:color="auto"/>
          </w:divBdr>
        </w:div>
      </w:divsChild>
    </w:div>
    <w:div w:id="1589341228">
      <w:bodyDiv w:val="1"/>
      <w:marLeft w:val="0"/>
      <w:marRight w:val="0"/>
      <w:marTop w:val="0"/>
      <w:marBottom w:val="0"/>
      <w:divBdr>
        <w:top w:val="none" w:sz="0" w:space="0" w:color="auto"/>
        <w:left w:val="none" w:sz="0" w:space="0" w:color="auto"/>
        <w:bottom w:val="none" w:sz="0" w:space="0" w:color="auto"/>
        <w:right w:val="none" w:sz="0" w:space="0" w:color="auto"/>
      </w:divBdr>
    </w:div>
    <w:div w:id="1590311712">
      <w:bodyDiv w:val="1"/>
      <w:marLeft w:val="0"/>
      <w:marRight w:val="0"/>
      <w:marTop w:val="0"/>
      <w:marBottom w:val="0"/>
      <w:divBdr>
        <w:top w:val="none" w:sz="0" w:space="0" w:color="auto"/>
        <w:left w:val="none" w:sz="0" w:space="0" w:color="auto"/>
        <w:bottom w:val="none" w:sz="0" w:space="0" w:color="auto"/>
        <w:right w:val="none" w:sz="0" w:space="0" w:color="auto"/>
      </w:divBdr>
      <w:divsChild>
        <w:div w:id="1939293115">
          <w:marLeft w:val="547"/>
          <w:marRight w:val="0"/>
          <w:marTop w:val="154"/>
          <w:marBottom w:val="0"/>
          <w:divBdr>
            <w:top w:val="none" w:sz="0" w:space="0" w:color="auto"/>
            <w:left w:val="none" w:sz="0" w:space="0" w:color="auto"/>
            <w:bottom w:val="none" w:sz="0" w:space="0" w:color="auto"/>
            <w:right w:val="none" w:sz="0" w:space="0" w:color="auto"/>
          </w:divBdr>
        </w:div>
        <w:div w:id="1085565334">
          <w:marLeft w:val="547"/>
          <w:marRight w:val="0"/>
          <w:marTop w:val="154"/>
          <w:marBottom w:val="0"/>
          <w:divBdr>
            <w:top w:val="none" w:sz="0" w:space="0" w:color="auto"/>
            <w:left w:val="none" w:sz="0" w:space="0" w:color="auto"/>
            <w:bottom w:val="none" w:sz="0" w:space="0" w:color="auto"/>
            <w:right w:val="none" w:sz="0" w:space="0" w:color="auto"/>
          </w:divBdr>
        </w:div>
        <w:div w:id="906184541">
          <w:marLeft w:val="547"/>
          <w:marRight w:val="0"/>
          <w:marTop w:val="154"/>
          <w:marBottom w:val="0"/>
          <w:divBdr>
            <w:top w:val="none" w:sz="0" w:space="0" w:color="auto"/>
            <w:left w:val="none" w:sz="0" w:space="0" w:color="auto"/>
            <w:bottom w:val="none" w:sz="0" w:space="0" w:color="auto"/>
            <w:right w:val="none" w:sz="0" w:space="0" w:color="auto"/>
          </w:divBdr>
        </w:div>
      </w:divsChild>
    </w:div>
    <w:div w:id="1598949316">
      <w:bodyDiv w:val="1"/>
      <w:marLeft w:val="0"/>
      <w:marRight w:val="0"/>
      <w:marTop w:val="0"/>
      <w:marBottom w:val="0"/>
      <w:divBdr>
        <w:top w:val="none" w:sz="0" w:space="0" w:color="auto"/>
        <w:left w:val="none" w:sz="0" w:space="0" w:color="auto"/>
        <w:bottom w:val="none" w:sz="0" w:space="0" w:color="auto"/>
        <w:right w:val="none" w:sz="0" w:space="0" w:color="auto"/>
      </w:divBdr>
    </w:div>
    <w:div w:id="1611204095">
      <w:bodyDiv w:val="1"/>
      <w:marLeft w:val="0"/>
      <w:marRight w:val="0"/>
      <w:marTop w:val="0"/>
      <w:marBottom w:val="0"/>
      <w:divBdr>
        <w:top w:val="none" w:sz="0" w:space="0" w:color="auto"/>
        <w:left w:val="none" w:sz="0" w:space="0" w:color="auto"/>
        <w:bottom w:val="none" w:sz="0" w:space="0" w:color="auto"/>
        <w:right w:val="none" w:sz="0" w:space="0" w:color="auto"/>
      </w:divBdr>
      <w:divsChild>
        <w:div w:id="1404912557">
          <w:marLeft w:val="547"/>
          <w:marRight w:val="0"/>
          <w:marTop w:val="120"/>
          <w:marBottom w:val="0"/>
          <w:divBdr>
            <w:top w:val="none" w:sz="0" w:space="0" w:color="auto"/>
            <w:left w:val="none" w:sz="0" w:space="0" w:color="auto"/>
            <w:bottom w:val="none" w:sz="0" w:space="0" w:color="auto"/>
            <w:right w:val="none" w:sz="0" w:space="0" w:color="auto"/>
          </w:divBdr>
        </w:div>
      </w:divsChild>
    </w:div>
    <w:div w:id="1617102074">
      <w:bodyDiv w:val="1"/>
      <w:marLeft w:val="0"/>
      <w:marRight w:val="0"/>
      <w:marTop w:val="0"/>
      <w:marBottom w:val="0"/>
      <w:divBdr>
        <w:top w:val="none" w:sz="0" w:space="0" w:color="auto"/>
        <w:left w:val="none" w:sz="0" w:space="0" w:color="auto"/>
        <w:bottom w:val="none" w:sz="0" w:space="0" w:color="auto"/>
        <w:right w:val="none" w:sz="0" w:space="0" w:color="auto"/>
      </w:divBdr>
    </w:div>
    <w:div w:id="1618835087">
      <w:bodyDiv w:val="1"/>
      <w:marLeft w:val="0"/>
      <w:marRight w:val="0"/>
      <w:marTop w:val="0"/>
      <w:marBottom w:val="0"/>
      <w:divBdr>
        <w:top w:val="none" w:sz="0" w:space="0" w:color="auto"/>
        <w:left w:val="none" w:sz="0" w:space="0" w:color="auto"/>
        <w:bottom w:val="none" w:sz="0" w:space="0" w:color="auto"/>
        <w:right w:val="none" w:sz="0" w:space="0" w:color="auto"/>
      </w:divBdr>
      <w:divsChild>
        <w:div w:id="1637754658">
          <w:marLeft w:val="274"/>
          <w:marRight w:val="0"/>
          <w:marTop w:val="0"/>
          <w:marBottom w:val="0"/>
          <w:divBdr>
            <w:top w:val="none" w:sz="0" w:space="0" w:color="auto"/>
            <w:left w:val="none" w:sz="0" w:space="0" w:color="auto"/>
            <w:bottom w:val="none" w:sz="0" w:space="0" w:color="auto"/>
            <w:right w:val="none" w:sz="0" w:space="0" w:color="auto"/>
          </w:divBdr>
        </w:div>
        <w:div w:id="510681583">
          <w:marLeft w:val="274"/>
          <w:marRight w:val="0"/>
          <w:marTop w:val="0"/>
          <w:marBottom w:val="0"/>
          <w:divBdr>
            <w:top w:val="none" w:sz="0" w:space="0" w:color="auto"/>
            <w:left w:val="none" w:sz="0" w:space="0" w:color="auto"/>
            <w:bottom w:val="none" w:sz="0" w:space="0" w:color="auto"/>
            <w:right w:val="none" w:sz="0" w:space="0" w:color="auto"/>
          </w:divBdr>
        </w:div>
        <w:div w:id="983000682">
          <w:marLeft w:val="274"/>
          <w:marRight w:val="0"/>
          <w:marTop w:val="0"/>
          <w:marBottom w:val="0"/>
          <w:divBdr>
            <w:top w:val="none" w:sz="0" w:space="0" w:color="auto"/>
            <w:left w:val="none" w:sz="0" w:space="0" w:color="auto"/>
            <w:bottom w:val="none" w:sz="0" w:space="0" w:color="auto"/>
            <w:right w:val="none" w:sz="0" w:space="0" w:color="auto"/>
          </w:divBdr>
        </w:div>
        <w:div w:id="675110711">
          <w:marLeft w:val="274"/>
          <w:marRight w:val="0"/>
          <w:marTop w:val="0"/>
          <w:marBottom w:val="0"/>
          <w:divBdr>
            <w:top w:val="none" w:sz="0" w:space="0" w:color="auto"/>
            <w:left w:val="none" w:sz="0" w:space="0" w:color="auto"/>
            <w:bottom w:val="none" w:sz="0" w:space="0" w:color="auto"/>
            <w:right w:val="none" w:sz="0" w:space="0" w:color="auto"/>
          </w:divBdr>
        </w:div>
      </w:divsChild>
    </w:div>
    <w:div w:id="1624077027">
      <w:bodyDiv w:val="1"/>
      <w:marLeft w:val="0"/>
      <w:marRight w:val="0"/>
      <w:marTop w:val="0"/>
      <w:marBottom w:val="0"/>
      <w:divBdr>
        <w:top w:val="none" w:sz="0" w:space="0" w:color="auto"/>
        <w:left w:val="none" w:sz="0" w:space="0" w:color="auto"/>
        <w:bottom w:val="none" w:sz="0" w:space="0" w:color="auto"/>
        <w:right w:val="none" w:sz="0" w:space="0" w:color="auto"/>
      </w:divBdr>
    </w:div>
    <w:div w:id="1625890051">
      <w:bodyDiv w:val="1"/>
      <w:marLeft w:val="0"/>
      <w:marRight w:val="0"/>
      <w:marTop w:val="0"/>
      <w:marBottom w:val="0"/>
      <w:divBdr>
        <w:top w:val="none" w:sz="0" w:space="0" w:color="auto"/>
        <w:left w:val="none" w:sz="0" w:space="0" w:color="auto"/>
        <w:bottom w:val="none" w:sz="0" w:space="0" w:color="auto"/>
        <w:right w:val="none" w:sz="0" w:space="0" w:color="auto"/>
      </w:divBdr>
      <w:divsChild>
        <w:div w:id="650325660">
          <w:marLeft w:val="446"/>
          <w:marRight w:val="0"/>
          <w:marTop w:val="0"/>
          <w:marBottom w:val="0"/>
          <w:divBdr>
            <w:top w:val="none" w:sz="0" w:space="0" w:color="auto"/>
            <w:left w:val="none" w:sz="0" w:space="0" w:color="auto"/>
            <w:bottom w:val="none" w:sz="0" w:space="0" w:color="auto"/>
            <w:right w:val="none" w:sz="0" w:space="0" w:color="auto"/>
          </w:divBdr>
        </w:div>
        <w:div w:id="262880261">
          <w:marLeft w:val="446"/>
          <w:marRight w:val="0"/>
          <w:marTop w:val="0"/>
          <w:marBottom w:val="0"/>
          <w:divBdr>
            <w:top w:val="none" w:sz="0" w:space="0" w:color="auto"/>
            <w:left w:val="none" w:sz="0" w:space="0" w:color="auto"/>
            <w:bottom w:val="none" w:sz="0" w:space="0" w:color="auto"/>
            <w:right w:val="none" w:sz="0" w:space="0" w:color="auto"/>
          </w:divBdr>
        </w:div>
        <w:div w:id="550843408">
          <w:marLeft w:val="446"/>
          <w:marRight w:val="0"/>
          <w:marTop w:val="0"/>
          <w:marBottom w:val="0"/>
          <w:divBdr>
            <w:top w:val="none" w:sz="0" w:space="0" w:color="auto"/>
            <w:left w:val="none" w:sz="0" w:space="0" w:color="auto"/>
            <w:bottom w:val="none" w:sz="0" w:space="0" w:color="auto"/>
            <w:right w:val="none" w:sz="0" w:space="0" w:color="auto"/>
          </w:divBdr>
        </w:div>
      </w:divsChild>
    </w:div>
    <w:div w:id="1703632754">
      <w:bodyDiv w:val="1"/>
      <w:marLeft w:val="0"/>
      <w:marRight w:val="0"/>
      <w:marTop w:val="0"/>
      <w:marBottom w:val="0"/>
      <w:divBdr>
        <w:top w:val="none" w:sz="0" w:space="0" w:color="auto"/>
        <w:left w:val="none" w:sz="0" w:space="0" w:color="auto"/>
        <w:bottom w:val="none" w:sz="0" w:space="0" w:color="auto"/>
        <w:right w:val="none" w:sz="0" w:space="0" w:color="auto"/>
      </w:divBdr>
    </w:div>
    <w:div w:id="1726030605">
      <w:bodyDiv w:val="1"/>
      <w:marLeft w:val="0"/>
      <w:marRight w:val="0"/>
      <w:marTop w:val="0"/>
      <w:marBottom w:val="0"/>
      <w:divBdr>
        <w:top w:val="none" w:sz="0" w:space="0" w:color="auto"/>
        <w:left w:val="none" w:sz="0" w:space="0" w:color="auto"/>
        <w:bottom w:val="none" w:sz="0" w:space="0" w:color="auto"/>
        <w:right w:val="none" w:sz="0" w:space="0" w:color="auto"/>
      </w:divBdr>
      <w:divsChild>
        <w:div w:id="642389931">
          <w:marLeft w:val="547"/>
          <w:marRight w:val="0"/>
          <w:marTop w:val="154"/>
          <w:marBottom w:val="0"/>
          <w:divBdr>
            <w:top w:val="none" w:sz="0" w:space="0" w:color="auto"/>
            <w:left w:val="none" w:sz="0" w:space="0" w:color="auto"/>
            <w:bottom w:val="none" w:sz="0" w:space="0" w:color="auto"/>
            <w:right w:val="none" w:sz="0" w:space="0" w:color="auto"/>
          </w:divBdr>
        </w:div>
        <w:div w:id="1745905921">
          <w:marLeft w:val="547"/>
          <w:marRight w:val="0"/>
          <w:marTop w:val="154"/>
          <w:marBottom w:val="0"/>
          <w:divBdr>
            <w:top w:val="none" w:sz="0" w:space="0" w:color="auto"/>
            <w:left w:val="none" w:sz="0" w:space="0" w:color="auto"/>
            <w:bottom w:val="none" w:sz="0" w:space="0" w:color="auto"/>
            <w:right w:val="none" w:sz="0" w:space="0" w:color="auto"/>
          </w:divBdr>
        </w:div>
      </w:divsChild>
    </w:div>
    <w:div w:id="1733891115">
      <w:bodyDiv w:val="1"/>
      <w:marLeft w:val="0"/>
      <w:marRight w:val="0"/>
      <w:marTop w:val="0"/>
      <w:marBottom w:val="0"/>
      <w:divBdr>
        <w:top w:val="none" w:sz="0" w:space="0" w:color="auto"/>
        <w:left w:val="none" w:sz="0" w:space="0" w:color="auto"/>
        <w:bottom w:val="none" w:sz="0" w:space="0" w:color="auto"/>
        <w:right w:val="none" w:sz="0" w:space="0" w:color="auto"/>
      </w:divBdr>
      <w:divsChild>
        <w:div w:id="1210343331">
          <w:marLeft w:val="806"/>
          <w:marRight w:val="0"/>
          <w:marTop w:val="77"/>
          <w:marBottom w:val="0"/>
          <w:divBdr>
            <w:top w:val="none" w:sz="0" w:space="0" w:color="auto"/>
            <w:left w:val="none" w:sz="0" w:space="0" w:color="auto"/>
            <w:bottom w:val="none" w:sz="0" w:space="0" w:color="auto"/>
            <w:right w:val="none" w:sz="0" w:space="0" w:color="auto"/>
          </w:divBdr>
        </w:div>
        <w:div w:id="1486361880">
          <w:marLeft w:val="806"/>
          <w:marRight w:val="0"/>
          <w:marTop w:val="77"/>
          <w:marBottom w:val="0"/>
          <w:divBdr>
            <w:top w:val="none" w:sz="0" w:space="0" w:color="auto"/>
            <w:left w:val="none" w:sz="0" w:space="0" w:color="auto"/>
            <w:bottom w:val="none" w:sz="0" w:space="0" w:color="auto"/>
            <w:right w:val="none" w:sz="0" w:space="0" w:color="auto"/>
          </w:divBdr>
        </w:div>
        <w:div w:id="721756101">
          <w:marLeft w:val="806"/>
          <w:marRight w:val="0"/>
          <w:marTop w:val="77"/>
          <w:marBottom w:val="0"/>
          <w:divBdr>
            <w:top w:val="none" w:sz="0" w:space="0" w:color="auto"/>
            <w:left w:val="none" w:sz="0" w:space="0" w:color="auto"/>
            <w:bottom w:val="none" w:sz="0" w:space="0" w:color="auto"/>
            <w:right w:val="none" w:sz="0" w:space="0" w:color="auto"/>
          </w:divBdr>
        </w:div>
        <w:div w:id="20710749">
          <w:marLeft w:val="806"/>
          <w:marRight w:val="0"/>
          <w:marTop w:val="77"/>
          <w:marBottom w:val="0"/>
          <w:divBdr>
            <w:top w:val="none" w:sz="0" w:space="0" w:color="auto"/>
            <w:left w:val="none" w:sz="0" w:space="0" w:color="auto"/>
            <w:bottom w:val="none" w:sz="0" w:space="0" w:color="auto"/>
            <w:right w:val="none" w:sz="0" w:space="0" w:color="auto"/>
          </w:divBdr>
        </w:div>
        <w:div w:id="1981499597">
          <w:marLeft w:val="806"/>
          <w:marRight w:val="0"/>
          <w:marTop w:val="77"/>
          <w:marBottom w:val="0"/>
          <w:divBdr>
            <w:top w:val="none" w:sz="0" w:space="0" w:color="auto"/>
            <w:left w:val="none" w:sz="0" w:space="0" w:color="auto"/>
            <w:bottom w:val="none" w:sz="0" w:space="0" w:color="auto"/>
            <w:right w:val="none" w:sz="0" w:space="0" w:color="auto"/>
          </w:divBdr>
        </w:div>
        <w:div w:id="1653093587">
          <w:marLeft w:val="806"/>
          <w:marRight w:val="0"/>
          <w:marTop w:val="77"/>
          <w:marBottom w:val="0"/>
          <w:divBdr>
            <w:top w:val="none" w:sz="0" w:space="0" w:color="auto"/>
            <w:left w:val="none" w:sz="0" w:space="0" w:color="auto"/>
            <w:bottom w:val="none" w:sz="0" w:space="0" w:color="auto"/>
            <w:right w:val="none" w:sz="0" w:space="0" w:color="auto"/>
          </w:divBdr>
        </w:div>
        <w:div w:id="87503597">
          <w:marLeft w:val="806"/>
          <w:marRight w:val="0"/>
          <w:marTop w:val="77"/>
          <w:marBottom w:val="0"/>
          <w:divBdr>
            <w:top w:val="none" w:sz="0" w:space="0" w:color="auto"/>
            <w:left w:val="none" w:sz="0" w:space="0" w:color="auto"/>
            <w:bottom w:val="none" w:sz="0" w:space="0" w:color="auto"/>
            <w:right w:val="none" w:sz="0" w:space="0" w:color="auto"/>
          </w:divBdr>
        </w:div>
        <w:div w:id="349185381">
          <w:marLeft w:val="806"/>
          <w:marRight w:val="0"/>
          <w:marTop w:val="77"/>
          <w:marBottom w:val="0"/>
          <w:divBdr>
            <w:top w:val="none" w:sz="0" w:space="0" w:color="auto"/>
            <w:left w:val="none" w:sz="0" w:space="0" w:color="auto"/>
            <w:bottom w:val="none" w:sz="0" w:space="0" w:color="auto"/>
            <w:right w:val="none" w:sz="0" w:space="0" w:color="auto"/>
          </w:divBdr>
        </w:div>
        <w:div w:id="1313366840">
          <w:marLeft w:val="806"/>
          <w:marRight w:val="0"/>
          <w:marTop w:val="77"/>
          <w:marBottom w:val="0"/>
          <w:divBdr>
            <w:top w:val="none" w:sz="0" w:space="0" w:color="auto"/>
            <w:left w:val="none" w:sz="0" w:space="0" w:color="auto"/>
            <w:bottom w:val="none" w:sz="0" w:space="0" w:color="auto"/>
            <w:right w:val="none" w:sz="0" w:space="0" w:color="auto"/>
          </w:divBdr>
        </w:div>
        <w:div w:id="1068572729">
          <w:marLeft w:val="806"/>
          <w:marRight w:val="0"/>
          <w:marTop w:val="77"/>
          <w:marBottom w:val="0"/>
          <w:divBdr>
            <w:top w:val="none" w:sz="0" w:space="0" w:color="auto"/>
            <w:left w:val="none" w:sz="0" w:space="0" w:color="auto"/>
            <w:bottom w:val="none" w:sz="0" w:space="0" w:color="auto"/>
            <w:right w:val="none" w:sz="0" w:space="0" w:color="auto"/>
          </w:divBdr>
        </w:div>
        <w:div w:id="1374038405">
          <w:marLeft w:val="806"/>
          <w:marRight w:val="0"/>
          <w:marTop w:val="77"/>
          <w:marBottom w:val="0"/>
          <w:divBdr>
            <w:top w:val="none" w:sz="0" w:space="0" w:color="auto"/>
            <w:left w:val="none" w:sz="0" w:space="0" w:color="auto"/>
            <w:bottom w:val="none" w:sz="0" w:space="0" w:color="auto"/>
            <w:right w:val="none" w:sz="0" w:space="0" w:color="auto"/>
          </w:divBdr>
        </w:div>
        <w:div w:id="2120220918">
          <w:marLeft w:val="806"/>
          <w:marRight w:val="0"/>
          <w:marTop w:val="77"/>
          <w:marBottom w:val="0"/>
          <w:divBdr>
            <w:top w:val="none" w:sz="0" w:space="0" w:color="auto"/>
            <w:left w:val="none" w:sz="0" w:space="0" w:color="auto"/>
            <w:bottom w:val="none" w:sz="0" w:space="0" w:color="auto"/>
            <w:right w:val="none" w:sz="0" w:space="0" w:color="auto"/>
          </w:divBdr>
        </w:div>
      </w:divsChild>
    </w:div>
    <w:div w:id="1755320365">
      <w:bodyDiv w:val="1"/>
      <w:marLeft w:val="0"/>
      <w:marRight w:val="0"/>
      <w:marTop w:val="0"/>
      <w:marBottom w:val="0"/>
      <w:divBdr>
        <w:top w:val="none" w:sz="0" w:space="0" w:color="auto"/>
        <w:left w:val="none" w:sz="0" w:space="0" w:color="auto"/>
        <w:bottom w:val="none" w:sz="0" w:space="0" w:color="auto"/>
        <w:right w:val="none" w:sz="0" w:space="0" w:color="auto"/>
      </w:divBdr>
      <w:divsChild>
        <w:div w:id="578055258">
          <w:marLeft w:val="720"/>
          <w:marRight w:val="0"/>
          <w:marTop w:val="0"/>
          <w:marBottom w:val="0"/>
          <w:divBdr>
            <w:top w:val="none" w:sz="0" w:space="0" w:color="auto"/>
            <w:left w:val="none" w:sz="0" w:space="0" w:color="auto"/>
            <w:bottom w:val="none" w:sz="0" w:space="0" w:color="auto"/>
            <w:right w:val="none" w:sz="0" w:space="0" w:color="auto"/>
          </w:divBdr>
        </w:div>
        <w:div w:id="900142107">
          <w:marLeft w:val="720"/>
          <w:marRight w:val="0"/>
          <w:marTop w:val="0"/>
          <w:marBottom w:val="0"/>
          <w:divBdr>
            <w:top w:val="none" w:sz="0" w:space="0" w:color="auto"/>
            <w:left w:val="none" w:sz="0" w:space="0" w:color="auto"/>
            <w:bottom w:val="none" w:sz="0" w:space="0" w:color="auto"/>
            <w:right w:val="none" w:sz="0" w:space="0" w:color="auto"/>
          </w:divBdr>
        </w:div>
      </w:divsChild>
    </w:div>
    <w:div w:id="1778058435">
      <w:bodyDiv w:val="1"/>
      <w:marLeft w:val="0"/>
      <w:marRight w:val="0"/>
      <w:marTop w:val="0"/>
      <w:marBottom w:val="0"/>
      <w:divBdr>
        <w:top w:val="none" w:sz="0" w:space="0" w:color="auto"/>
        <w:left w:val="none" w:sz="0" w:space="0" w:color="auto"/>
        <w:bottom w:val="none" w:sz="0" w:space="0" w:color="auto"/>
        <w:right w:val="none" w:sz="0" w:space="0" w:color="auto"/>
      </w:divBdr>
    </w:div>
    <w:div w:id="1786384194">
      <w:bodyDiv w:val="1"/>
      <w:marLeft w:val="0"/>
      <w:marRight w:val="0"/>
      <w:marTop w:val="0"/>
      <w:marBottom w:val="0"/>
      <w:divBdr>
        <w:top w:val="none" w:sz="0" w:space="0" w:color="auto"/>
        <w:left w:val="none" w:sz="0" w:space="0" w:color="auto"/>
        <w:bottom w:val="none" w:sz="0" w:space="0" w:color="auto"/>
        <w:right w:val="none" w:sz="0" w:space="0" w:color="auto"/>
      </w:divBdr>
    </w:div>
    <w:div w:id="1793091084">
      <w:bodyDiv w:val="1"/>
      <w:marLeft w:val="0"/>
      <w:marRight w:val="0"/>
      <w:marTop w:val="0"/>
      <w:marBottom w:val="0"/>
      <w:divBdr>
        <w:top w:val="none" w:sz="0" w:space="0" w:color="auto"/>
        <w:left w:val="none" w:sz="0" w:space="0" w:color="auto"/>
        <w:bottom w:val="none" w:sz="0" w:space="0" w:color="auto"/>
        <w:right w:val="none" w:sz="0" w:space="0" w:color="auto"/>
      </w:divBdr>
      <w:divsChild>
        <w:div w:id="1651708321">
          <w:marLeft w:val="547"/>
          <w:marRight w:val="0"/>
          <w:marTop w:val="173"/>
          <w:marBottom w:val="0"/>
          <w:divBdr>
            <w:top w:val="none" w:sz="0" w:space="0" w:color="auto"/>
            <w:left w:val="none" w:sz="0" w:space="0" w:color="auto"/>
            <w:bottom w:val="none" w:sz="0" w:space="0" w:color="auto"/>
            <w:right w:val="none" w:sz="0" w:space="0" w:color="auto"/>
          </w:divBdr>
        </w:div>
      </w:divsChild>
    </w:div>
    <w:div w:id="1812600905">
      <w:bodyDiv w:val="1"/>
      <w:marLeft w:val="0"/>
      <w:marRight w:val="0"/>
      <w:marTop w:val="0"/>
      <w:marBottom w:val="0"/>
      <w:divBdr>
        <w:top w:val="none" w:sz="0" w:space="0" w:color="auto"/>
        <w:left w:val="none" w:sz="0" w:space="0" w:color="auto"/>
        <w:bottom w:val="none" w:sz="0" w:space="0" w:color="auto"/>
        <w:right w:val="none" w:sz="0" w:space="0" w:color="auto"/>
      </w:divBdr>
      <w:divsChild>
        <w:div w:id="1849364071">
          <w:marLeft w:val="446"/>
          <w:marRight w:val="0"/>
          <w:marTop w:val="0"/>
          <w:marBottom w:val="0"/>
          <w:divBdr>
            <w:top w:val="none" w:sz="0" w:space="0" w:color="auto"/>
            <w:left w:val="none" w:sz="0" w:space="0" w:color="auto"/>
            <w:bottom w:val="none" w:sz="0" w:space="0" w:color="auto"/>
            <w:right w:val="none" w:sz="0" w:space="0" w:color="auto"/>
          </w:divBdr>
        </w:div>
        <w:div w:id="1008217538">
          <w:marLeft w:val="446"/>
          <w:marRight w:val="0"/>
          <w:marTop w:val="0"/>
          <w:marBottom w:val="0"/>
          <w:divBdr>
            <w:top w:val="none" w:sz="0" w:space="0" w:color="auto"/>
            <w:left w:val="none" w:sz="0" w:space="0" w:color="auto"/>
            <w:bottom w:val="none" w:sz="0" w:space="0" w:color="auto"/>
            <w:right w:val="none" w:sz="0" w:space="0" w:color="auto"/>
          </w:divBdr>
        </w:div>
        <w:div w:id="1535534613">
          <w:marLeft w:val="446"/>
          <w:marRight w:val="0"/>
          <w:marTop w:val="0"/>
          <w:marBottom w:val="0"/>
          <w:divBdr>
            <w:top w:val="none" w:sz="0" w:space="0" w:color="auto"/>
            <w:left w:val="none" w:sz="0" w:space="0" w:color="auto"/>
            <w:bottom w:val="none" w:sz="0" w:space="0" w:color="auto"/>
            <w:right w:val="none" w:sz="0" w:space="0" w:color="auto"/>
          </w:divBdr>
        </w:div>
        <w:div w:id="425882074">
          <w:marLeft w:val="446"/>
          <w:marRight w:val="0"/>
          <w:marTop w:val="0"/>
          <w:marBottom w:val="0"/>
          <w:divBdr>
            <w:top w:val="none" w:sz="0" w:space="0" w:color="auto"/>
            <w:left w:val="none" w:sz="0" w:space="0" w:color="auto"/>
            <w:bottom w:val="none" w:sz="0" w:space="0" w:color="auto"/>
            <w:right w:val="none" w:sz="0" w:space="0" w:color="auto"/>
          </w:divBdr>
        </w:div>
      </w:divsChild>
    </w:div>
    <w:div w:id="1823740738">
      <w:bodyDiv w:val="1"/>
      <w:marLeft w:val="0"/>
      <w:marRight w:val="0"/>
      <w:marTop w:val="0"/>
      <w:marBottom w:val="0"/>
      <w:divBdr>
        <w:top w:val="none" w:sz="0" w:space="0" w:color="auto"/>
        <w:left w:val="none" w:sz="0" w:space="0" w:color="auto"/>
        <w:bottom w:val="none" w:sz="0" w:space="0" w:color="auto"/>
        <w:right w:val="none" w:sz="0" w:space="0" w:color="auto"/>
      </w:divBdr>
      <w:divsChild>
        <w:div w:id="2118786701">
          <w:marLeft w:val="720"/>
          <w:marRight w:val="0"/>
          <w:marTop w:val="0"/>
          <w:marBottom w:val="0"/>
          <w:divBdr>
            <w:top w:val="none" w:sz="0" w:space="0" w:color="auto"/>
            <w:left w:val="none" w:sz="0" w:space="0" w:color="auto"/>
            <w:bottom w:val="none" w:sz="0" w:space="0" w:color="auto"/>
            <w:right w:val="none" w:sz="0" w:space="0" w:color="auto"/>
          </w:divBdr>
        </w:div>
        <w:div w:id="388261144">
          <w:marLeft w:val="720"/>
          <w:marRight w:val="0"/>
          <w:marTop w:val="0"/>
          <w:marBottom w:val="0"/>
          <w:divBdr>
            <w:top w:val="none" w:sz="0" w:space="0" w:color="auto"/>
            <w:left w:val="none" w:sz="0" w:space="0" w:color="auto"/>
            <w:bottom w:val="none" w:sz="0" w:space="0" w:color="auto"/>
            <w:right w:val="none" w:sz="0" w:space="0" w:color="auto"/>
          </w:divBdr>
        </w:div>
      </w:divsChild>
    </w:div>
    <w:div w:id="1827937557">
      <w:bodyDiv w:val="1"/>
      <w:marLeft w:val="0"/>
      <w:marRight w:val="0"/>
      <w:marTop w:val="0"/>
      <w:marBottom w:val="0"/>
      <w:divBdr>
        <w:top w:val="none" w:sz="0" w:space="0" w:color="auto"/>
        <w:left w:val="none" w:sz="0" w:space="0" w:color="auto"/>
        <w:bottom w:val="none" w:sz="0" w:space="0" w:color="auto"/>
        <w:right w:val="none" w:sz="0" w:space="0" w:color="auto"/>
      </w:divBdr>
      <w:divsChild>
        <w:div w:id="851798773">
          <w:marLeft w:val="547"/>
          <w:marRight w:val="0"/>
          <w:marTop w:val="144"/>
          <w:marBottom w:val="0"/>
          <w:divBdr>
            <w:top w:val="none" w:sz="0" w:space="0" w:color="auto"/>
            <w:left w:val="none" w:sz="0" w:space="0" w:color="auto"/>
            <w:bottom w:val="none" w:sz="0" w:space="0" w:color="auto"/>
            <w:right w:val="none" w:sz="0" w:space="0" w:color="auto"/>
          </w:divBdr>
        </w:div>
        <w:div w:id="630747420">
          <w:marLeft w:val="547"/>
          <w:marRight w:val="0"/>
          <w:marTop w:val="144"/>
          <w:marBottom w:val="0"/>
          <w:divBdr>
            <w:top w:val="none" w:sz="0" w:space="0" w:color="auto"/>
            <w:left w:val="none" w:sz="0" w:space="0" w:color="auto"/>
            <w:bottom w:val="none" w:sz="0" w:space="0" w:color="auto"/>
            <w:right w:val="none" w:sz="0" w:space="0" w:color="auto"/>
          </w:divBdr>
        </w:div>
      </w:divsChild>
    </w:div>
    <w:div w:id="1833835741">
      <w:bodyDiv w:val="1"/>
      <w:marLeft w:val="0"/>
      <w:marRight w:val="0"/>
      <w:marTop w:val="0"/>
      <w:marBottom w:val="0"/>
      <w:divBdr>
        <w:top w:val="none" w:sz="0" w:space="0" w:color="auto"/>
        <w:left w:val="none" w:sz="0" w:space="0" w:color="auto"/>
        <w:bottom w:val="none" w:sz="0" w:space="0" w:color="auto"/>
        <w:right w:val="none" w:sz="0" w:space="0" w:color="auto"/>
      </w:divBdr>
      <w:divsChild>
        <w:div w:id="1275022077">
          <w:marLeft w:val="547"/>
          <w:marRight w:val="0"/>
          <w:marTop w:val="173"/>
          <w:marBottom w:val="0"/>
          <w:divBdr>
            <w:top w:val="none" w:sz="0" w:space="0" w:color="auto"/>
            <w:left w:val="none" w:sz="0" w:space="0" w:color="auto"/>
            <w:bottom w:val="none" w:sz="0" w:space="0" w:color="auto"/>
            <w:right w:val="none" w:sz="0" w:space="0" w:color="auto"/>
          </w:divBdr>
        </w:div>
      </w:divsChild>
    </w:div>
    <w:div w:id="1850489496">
      <w:bodyDiv w:val="1"/>
      <w:marLeft w:val="0"/>
      <w:marRight w:val="0"/>
      <w:marTop w:val="0"/>
      <w:marBottom w:val="0"/>
      <w:divBdr>
        <w:top w:val="none" w:sz="0" w:space="0" w:color="auto"/>
        <w:left w:val="none" w:sz="0" w:space="0" w:color="auto"/>
        <w:bottom w:val="none" w:sz="0" w:space="0" w:color="auto"/>
        <w:right w:val="none" w:sz="0" w:space="0" w:color="auto"/>
      </w:divBdr>
      <w:divsChild>
        <w:div w:id="237713481">
          <w:marLeft w:val="547"/>
          <w:marRight w:val="0"/>
          <w:marTop w:val="173"/>
          <w:marBottom w:val="0"/>
          <w:divBdr>
            <w:top w:val="none" w:sz="0" w:space="0" w:color="auto"/>
            <w:left w:val="none" w:sz="0" w:space="0" w:color="auto"/>
            <w:bottom w:val="none" w:sz="0" w:space="0" w:color="auto"/>
            <w:right w:val="none" w:sz="0" w:space="0" w:color="auto"/>
          </w:divBdr>
        </w:div>
      </w:divsChild>
    </w:div>
    <w:div w:id="1869679269">
      <w:bodyDiv w:val="1"/>
      <w:marLeft w:val="0"/>
      <w:marRight w:val="0"/>
      <w:marTop w:val="0"/>
      <w:marBottom w:val="0"/>
      <w:divBdr>
        <w:top w:val="none" w:sz="0" w:space="0" w:color="auto"/>
        <w:left w:val="none" w:sz="0" w:space="0" w:color="auto"/>
        <w:bottom w:val="none" w:sz="0" w:space="0" w:color="auto"/>
        <w:right w:val="none" w:sz="0" w:space="0" w:color="auto"/>
      </w:divBdr>
    </w:div>
    <w:div w:id="1896509115">
      <w:bodyDiv w:val="1"/>
      <w:marLeft w:val="0"/>
      <w:marRight w:val="0"/>
      <w:marTop w:val="0"/>
      <w:marBottom w:val="0"/>
      <w:divBdr>
        <w:top w:val="none" w:sz="0" w:space="0" w:color="auto"/>
        <w:left w:val="none" w:sz="0" w:space="0" w:color="auto"/>
        <w:bottom w:val="none" w:sz="0" w:space="0" w:color="auto"/>
        <w:right w:val="none" w:sz="0" w:space="0" w:color="auto"/>
      </w:divBdr>
      <w:divsChild>
        <w:div w:id="283389829">
          <w:marLeft w:val="274"/>
          <w:marRight w:val="0"/>
          <w:marTop w:val="0"/>
          <w:marBottom w:val="0"/>
          <w:divBdr>
            <w:top w:val="none" w:sz="0" w:space="0" w:color="auto"/>
            <w:left w:val="none" w:sz="0" w:space="0" w:color="auto"/>
            <w:bottom w:val="none" w:sz="0" w:space="0" w:color="auto"/>
            <w:right w:val="none" w:sz="0" w:space="0" w:color="auto"/>
          </w:divBdr>
        </w:div>
        <w:div w:id="2025740619">
          <w:marLeft w:val="274"/>
          <w:marRight w:val="0"/>
          <w:marTop w:val="0"/>
          <w:marBottom w:val="0"/>
          <w:divBdr>
            <w:top w:val="none" w:sz="0" w:space="0" w:color="auto"/>
            <w:left w:val="none" w:sz="0" w:space="0" w:color="auto"/>
            <w:bottom w:val="none" w:sz="0" w:space="0" w:color="auto"/>
            <w:right w:val="none" w:sz="0" w:space="0" w:color="auto"/>
          </w:divBdr>
        </w:div>
        <w:div w:id="1673607592">
          <w:marLeft w:val="274"/>
          <w:marRight w:val="0"/>
          <w:marTop w:val="0"/>
          <w:marBottom w:val="0"/>
          <w:divBdr>
            <w:top w:val="none" w:sz="0" w:space="0" w:color="auto"/>
            <w:left w:val="none" w:sz="0" w:space="0" w:color="auto"/>
            <w:bottom w:val="none" w:sz="0" w:space="0" w:color="auto"/>
            <w:right w:val="none" w:sz="0" w:space="0" w:color="auto"/>
          </w:divBdr>
        </w:div>
        <w:div w:id="2026321122">
          <w:marLeft w:val="274"/>
          <w:marRight w:val="0"/>
          <w:marTop w:val="0"/>
          <w:marBottom w:val="0"/>
          <w:divBdr>
            <w:top w:val="none" w:sz="0" w:space="0" w:color="auto"/>
            <w:left w:val="none" w:sz="0" w:space="0" w:color="auto"/>
            <w:bottom w:val="none" w:sz="0" w:space="0" w:color="auto"/>
            <w:right w:val="none" w:sz="0" w:space="0" w:color="auto"/>
          </w:divBdr>
        </w:div>
        <w:div w:id="136606801">
          <w:marLeft w:val="274"/>
          <w:marRight w:val="0"/>
          <w:marTop w:val="0"/>
          <w:marBottom w:val="0"/>
          <w:divBdr>
            <w:top w:val="none" w:sz="0" w:space="0" w:color="auto"/>
            <w:left w:val="none" w:sz="0" w:space="0" w:color="auto"/>
            <w:bottom w:val="none" w:sz="0" w:space="0" w:color="auto"/>
            <w:right w:val="none" w:sz="0" w:space="0" w:color="auto"/>
          </w:divBdr>
        </w:div>
      </w:divsChild>
    </w:div>
    <w:div w:id="1922641638">
      <w:bodyDiv w:val="1"/>
      <w:marLeft w:val="0"/>
      <w:marRight w:val="0"/>
      <w:marTop w:val="0"/>
      <w:marBottom w:val="0"/>
      <w:divBdr>
        <w:top w:val="none" w:sz="0" w:space="0" w:color="auto"/>
        <w:left w:val="none" w:sz="0" w:space="0" w:color="auto"/>
        <w:bottom w:val="none" w:sz="0" w:space="0" w:color="auto"/>
        <w:right w:val="none" w:sz="0" w:space="0" w:color="auto"/>
      </w:divBdr>
      <w:divsChild>
        <w:div w:id="1454399049">
          <w:marLeft w:val="547"/>
          <w:marRight w:val="0"/>
          <w:marTop w:val="168"/>
          <w:marBottom w:val="0"/>
          <w:divBdr>
            <w:top w:val="none" w:sz="0" w:space="0" w:color="auto"/>
            <w:left w:val="none" w:sz="0" w:space="0" w:color="auto"/>
            <w:bottom w:val="none" w:sz="0" w:space="0" w:color="auto"/>
            <w:right w:val="none" w:sz="0" w:space="0" w:color="auto"/>
          </w:divBdr>
        </w:div>
        <w:div w:id="1948537625">
          <w:marLeft w:val="547"/>
          <w:marRight w:val="0"/>
          <w:marTop w:val="168"/>
          <w:marBottom w:val="0"/>
          <w:divBdr>
            <w:top w:val="none" w:sz="0" w:space="0" w:color="auto"/>
            <w:left w:val="none" w:sz="0" w:space="0" w:color="auto"/>
            <w:bottom w:val="none" w:sz="0" w:space="0" w:color="auto"/>
            <w:right w:val="none" w:sz="0" w:space="0" w:color="auto"/>
          </w:divBdr>
        </w:div>
        <w:div w:id="2054845981">
          <w:marLeft w:val="547"/>
          <w:marRight w:val="0"/>
          <w:marTop w:val="168"/>
          <w:marBottom w:val="0"/>
          <w:divBdr>
            <w:top w:val="none" w:sz="0" w:space="0" w:color="auto"/>
            <w:left w:val="none" w:sz="0" w:space="0" w:color="auto"/>
            <w:bottom w:val="none" w:sz="0" w:space="0" w:color="auto"/>
            <w:right w:val="none" w:sz="0" w:space="0" w:color="auto"/>
          </w:divBdr>
        </w:div>
      </w:divsChild>
    </w:div>
    <w:div w:id="1932155467">
      <w:bodyDiv w:val="1"/>
      <w:marLeft w:val="0"/>
      <w:marRight w:val="0"/>
      <w:marTop w:val="0"/>
      <w:marBottom w:val="0"/>
      <w:divBdr>
        <w:top w:val="none" w:sz="0" w:space="0" w:color="auto"/>
        <w:left w:val="none" w:sz="0" w:space="0" w:color="auto"/>
        <w:bottom w:val="none" w:sz="0" w:space="0" w:color="auto"/>
        <w:right w:val="none" w:sz="0" w:space="0" w:color="auto"/>
      </w:divBdr>
    </w:div>
    <w:div w:id="1951475012">
      <w:bodyDiv w:val="1"/>
      <w:marLeft w:val="0"/>
      <w:marRight w:val="0"/>
      <w:marTop w:val="0"/>
      <w:marBottom w:val="0"/>
      <w:divBdr>
        <w:top w:val="none" w:sz="0" w:space="0" w:color="auto"/>
        <w:left w:val="none" w:sz="0" w:space="0" w:color="auto"/>
        <w:bottom w:val="none" w:sz="0" w:space="0" w:color="auto"/>
        <w:right w:val="none" w:sz="0" w:space="0" w:color="auto"/>
      </w:divBdr>
    </w:div>
    <w:div w:id="1979215214">
      <w:bodyDiv w:val="1"/>
      <w:marLeft w:val="0"/>
      <w:marRight w:val="0"/>
      <w:marTop w:val="0"/>
      <w:marBottom w:val="0"/>
      <w:divBdr>
        <w:top w:val="none" w:sz="0" w:space="0" w:color="auto"/>
        <w:left w:val="none" w:sz="0" w:space="0" w:color="auto"/>
        <w:bottom w:val="none" w:sz="0" w:space="0" w:color="auto"/>
        <w:right w:val="none" w:sz="0" w:space="0" w:color="auto"/>
      </w:divBdr>
      <w:divsChild>
        <w:div w:id="935214873">
          <w:marLeft w:val="547"/>
          <w:marRight w:val="0"/>
          <w:marTop w:val="154"/>
          <w:marBottom w:val="0"/>
          <w:divBdr>
            <w:top w:val="none" w:sz="0" w:space="0" w:color="auto"/>
            <w:left w:val="none" w:sz="0" w:space="0" w:color="auto"/>
            <w:bottom w:val="none" w:sz="0" w:space="0" w:color="auto"/>
            <w:right w:val="none" w:sz="0" w:space="0" w:color="auto"/>
          </w:divBdr>
        </w:div>
        <w:div w:id="1774085901">
          <w:marLeft w:val="547"/>
          <w:marRight w:val="0"/>
          <w:marTop w:val="154"/>
          <w:marBottom w:val="0"/>
          <w:divBdr>
            <w:top w:val="none" w:sz="0" w:space="0" w:color="auto"/>
            <w:left w:val="none" w:sz="0" w:space="0" w:color="auto"/>
            <w:bottom w:val="none" w:sz="0" w:space="0" w:color="auto"/>
            <w:right w:val="none" w:sz="0" w:space="0" w:color="auto"/>
          </w:divBdr>
        </w:div>
      </w:divsChild>
    </w:div>
    <w:div w:id="2005470389">
      <w:bodyDiv w:val="1"/>
      <w:marLeft w:val="0"/>
      <w:marRight w:val="0"/>
      <w:marTop w:val="0"/>
      <w:marBottom w:val="0"/>
      <w:divBdr>
        <w:top w:val="none" w:sz="0" w:space="0" w:color="auto"/>
        <w:left w:val="none" w:sz="0" w:space="0" w:color="auto"/>
        <w:bottom w:val="none" w:sz="0" w:space="0" w:color="auto"/>
        <w:right w:val="none" w:sz="0" w:space="0" w:color="auto"/>
      </w:divBdr>
      <w:divsChild>
        <w:div w:id="1077553196">
          <w:marLeft w:val="446"/>
          <w:marRight w:val="0"/>
          <w:marTop w:val="0"/>
          <w:marBottom w:val="0"/>
          <w:divBdr>
            <w:top w:val="none" w:sz="0" w:space="0" w:color="auto"/>
            <w:left w:val="none" w:sz="0" w:space="0" w:color="auto"/>
            <w:bottom w:val="none" w:sz="0" w:space="0" w:color="auto"/>
            <w:right w:val="none" w:sz="0" w:space="0" w:color="auto"/>
          </w:divBdr>
        </w:div>
        <w:div w:id="1684818772">
          <w:marLeft w:val="446"/>
          <w:marRight w:val="0"/>
          <w:marTop w:val="0"/>
          <w:marBottom w:val="0"/>
          <w:divBdr>
            <w:top w:val="none" w:sz="0" w:space="0" w:color="auto"/>
            <w:left w:val="none" w:sz="0" w:space="0" w:color="auto"/>
            <w:bottom w:val="none" w:sz="0" w:space="0" w:color="auto"/>
            <w:right w:val="none" w:sz="0" w:space="0" w:color="auto"/>
          </w:divBdr>
        </w:div>
      </w:divsChild>
    </w:div>
    <w:div w:id="2028479847">
      <w:bodyDiv w:val="1"/>
      <w:marLeft w:val="0"/>
      <w:marRight w:val="0"/>
      <w:marTop w:val="0"/>
      <w:marBottom w:val="0"/>
      <w:divBdr>
        <w:top w:val="none" w:sz="0" w:space="0" w:color="auto"/>
        <w:left w:val="none" w:sz="0" w:space="0" w:color="auto"/>
        <w:bottom w:val="none" w:sz="0" w:space="0" w:color="auto"/>
        <w:right w:val="none" w:sz="0" w:space="0" w:color="auto"/>
      </w:divBdr>
    </w:div>
    <w:div w:id="203171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8D38D-8CAA-498C-968D-7FA730CA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45</Pages>
  <Words>13975</Words>
  <Characters>79658</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The English Martyrs Academy</Company>
  <LinksUpToDate>false</LinksUpToDate>
  <CharactersWithSpaces>93447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Hannah</dc:creator>
  <cp:keywords/>
  <dc:description/>
  <cp:lastModifiedBy>Ashleigh Pearce</cp:lastModifiedBy>
  <cp:revision>7</cp:revision>
  <dcterms:created xsi:type="dcterms:W3CDTF">2017-11-15T13:26:00Z</dcterms:created>
  <dcterms:modified xsi:type="dcterms:W3CDTF">2017-11-15T22:10:00Z</dcterms:modified>
</cp:coreProperties>
</file>