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891" w:rsidRPr="00FA7822" w:rsidRDefault="00FA7822">
      <w:pPr>
        <w:rPr>
          <w:b/>
          <w:u w:val="single"/>
        </w:rPr>
      </w:pPr>
      <w:r w:rsidRPr="00FA7822">
        <w:rPr>
          <w:b/>
          <w:u w:val="single"/>
        </w:rPr>
        <w:t>Explain one way in which ideas about preventing plague were different in 14</w:t>
      </w:r>
      <w:r w:rsidRPr="00FA7822">
        <w:rPr>
          <w:b/>
          <w:u w:val="single"/>
          <w:vertAlign w:val="superscript"/>
        </w:rPr>
        <w:t>th</w:t>
      </w:r>
      <w:r w:rsidRPr="00FA7822">
        <w:rPr>
          <w:b/>
          <w:u w:val="single"/>
        </w:rPr>
        <w:t xml:space="preserve"> and 17</w:t>
      </w:r>
      <w:r w:rsidRPr="00FA7822">
        <w:rPr>
          <w:b/>
          <w:u w:val="single"/>
          <w:vertAlign w:val="superscript"/>
        </w:rPr>
        <w:t>th</w:t>
      </w:r>
      <w:r w:rsidRPr="00FA7822">
        <w:rPr>
          <w:b/>
          <w:u w:val="single"/>
        </w:rPr>
        <w:t xml:space="preserve"> centuries. (4 marks)</w:t>
      </w:r>
    </w:p>
    <w:p w:rsidR="00FA7822" w:rsidRDefault="00FA7822"/>
    <w:p w:rsidR="00FA7822" w:rsidRDefault="00FA7822">
      <w:r>
        <w:t>In this question, you don’t have to write much as it is only worth 4 marks. You should identify one point that was either similar or different (depending on the question). You should then expand it by describing each century in the question. Please look at the question below to see how it should be answered!</w:t>
      </w:r>
    </w:p>
    <w:p w:rsidR="00FA7822" w:rsidRDefault="00FA7822"/>
    <w:p w:rsidR="00FA7822" w:rsidRPr="00FA7822" w:rsidRDefault="00FA7822">
      <w:pPr>
        <w:rPr>
          <w:color w:val="FF0000"/>
        </w:rPr>
      </w:pPr>
      <w:r>
        <w:rPr>
          <w:color w:val="FF0000"/>
        </w:rPr>
        <w:t>AO1 = Precise knowledge</w:t>
      </w:r>
    </w:p>
    <w:p w:rsidR="00053DD1" w:rsidRPr="008C188A" w:rsidRDefault="00053DD1" w:rsidP="00053DD1">
      <w:pPr>
        <w:rPr>
          <w:i/>
          <w:color w:val="FF0000"/>
        </w:rPr>
      </w:pPr>
      <w:r w:rsidRPr="008C188A">
        <w:rPr>
          <w:i/>
          <w:color w:val="FF0000"/>
        </w:rPr>
        <w:t>One idea that was different about preventing the plague in the 14</w:t>
      </w:r>
      <w:r w:rsidRPr="008C188A">
        <w:rPr>
          <w:i/>
          <w:color w:val="FF0000"/>
          <w:vertAlign w:val="superscript"/>
        </w:rPr>
        <w:t>th</w:t>
      </w:r>
      <w:r w:rsidRPr="008C188A">
        <w:rPr>
          <w:i/>
          <w:color w:val="FF0000"/>
        </w:rPr>
        <w:t xml:space="preserve"> and 17</w:t>
      </w:r>
      <w:r w:rsidRPr="008C188A">
        <w:rPr>
          <w:i/>
          <w:color w:val="FF0000"/>
          <w:vertAlign w:val="superscript"/>
        </w:rPr>
        <w:t>th</w:t>
      </w:r>
      <w:r w:rsidRPr="008C188A">
        <w:rPr>
          <w:i/>
          <w:color w:val="FF0000"/>
        </w:rPr>
        <w:t xml:space="preserve"> centuries was the idea of clearing the streets. In 1348 when the plague first hit England many local authorities would leave bodies of victims on the streets to rot. This would mask the miasma in the air and hopefully destroy any plague that was being carried. Whereas in 1665 Charles II ordered that all bodies be collected by carts and disposed of in plague pits. He also ordered that streets be cleaned with lime and that large fires burn to mask the miasma and stop the disease spreading.</w:t>
      </w:r>
    </w:p>
    <w:p w:rsidR="008C188A" w:rsidRPr="008C188A" w:rsidRDefault="008C188A" w:rsidP="00053DD1">
      <w:pPr>
        <w:rPr>
          <w:b/>
          <w:u w:val="single"/>
        </w:rPr>
      </w:pPr>
      <w:r w:rsidRPr="008C188A">
        <w:rPr>
          <w:b/>
          <w:u w:val="single"/>
        </w:rPr>
        <w:t>OR IT BE AS SIMPLE AS THIS:</w:t>
      </w:r>
    </w:p>
    <w:p w:rsidR="008C188A" w:rsidRDefault="008C188A" w:rsidP="008C188A">
      <w:pPr>
        <w:rPr>
          <w:i/>
          <w:color w:val="FF0000"/>
        </w:rPr>
      </w:pPr>
      <w:r w:rsidRPr="00FA7822">
        <w:rPr>
          <w:i/>
          <w:color w:val="FF0000"/>
        </w:rPr>
        <w:t>One way in which ideas about plague prevention were different in the 14</w:t>
      </w:r>
      <w:r w:rsidRPr="00FA7822">
        <w:rPr>
          <w:i/>
          <w:color w:val="FF0000"/>
          <w:vertAlign w:val="superscript"/>
        </w:rPr>
        <w:t>th</w:t>
      </w:r>
      <w:r w:rsidRPr="00FA7822">
        <w:rPr>
          <w:i/>
          <w:color w:val="FF0000"/>
        </w:rPr>
        <w:t xml:space="preserve"> and 17</w:t>
      </w:r>
      <w:r w:rsidRPr="00FA7822">
        <w:rPr>
          <w:i/>
          <w:color w:val="FF0000"/>
          <w:vertAlign w:val="superscript"/>
        </w:rPr>
        <w:t>th</w:t>
      </w:r>
      <w:r w:rsidRPr="00FA7822">
        <w:rPr>
          <w:i/>
          <w:color w:val="FF0000"/>
        </w:rPr>
        <w:t xml:space="preserve"> centuries was the cleaning of streets. In the 14</w:t>
      </w:r>
      <w:r w:rsidRPr="00FA7822">
        <w:rPr>
          <w:i/>
          <w:color w:val="FF0000"/>
          <w:vertAlign w:val="superscript"/>
        </w:rPr>
        <w:t>th</w:t>
      </w:r>
      <w:r w:rsidRPr="00FA7822">
        <w:rPr>
          <w:i/>
          <w:color w:val="FF0000"/>
        </w:rPr>
        <w:t xml:space="preserve"> Century bodies were left on the streets to rot so the smell would mask any miasma carrying the plague. Whereas in the 17</w:t>
      </w:r>
      <w:r w:rsidRPr="00FA7822">
        <w:rPr>
          <w:i/>
          <w:color w:val="FF0000"/>
          <w:vertAlign w:val="superscript"/>
        </w:rPr>
        <w:t>th</w:t>
      </w:r>
      <w:r w:rsidRPr="00FA7822">
        <w:rPr>
          <w:i/>
          <w:color w:val="FF0000"/>
        </w:rPr>
        <w:t xml:space="preserve"> Century Charles II ordered carts to collect bodies from the streets and to be swept to ensure no vermin was attracted. </w:t>
      </w:r>
    </w:p>
    <w:p w:rsidR="00FA7822" w:rsidRDefault="00FA7822">
      <w:pPr>
        <w:rPr>
          <w:i/>
          <w:color w:val="FF0000"/>
        </w:rPr>
      </w:pPr>
      <w:bookmarkStart w:id="0" w:name="_GoBack"/>
      <w:bookmarkEnd w:id="0"/>
    </w:p>
    <w:p w:rsidR="00FA7822" w:rsidRDefault="00FA7822">
      <w:pPr>
        <w:rPr>
          <w:color w:val="000000" w:themeColor="text1"/>
        </w:rPr>
      </w:pPr>
      <w:r w:rsidRPr="00FA7822">
        <w:rPr>
          <w:color w:val="000000" w:themeColor="text1"/>
        </w:rPr>
        <w:t>Now have a go:</w:t>
      </w:r>
    </w:p>
    <w:p w:rsidR="00FA7822" w:rsidRPr="00FA7822" w:rsidRDefault="00FA7822">
      <w:pPr>
        <w:rPr>
          <w:color w:val="000000" w:themeColor="text1"/>
        </w:rPr>
      </w:pPr>
    </w:p>
    <w:p w:rsidR="00FA7822" w:rsidRPr="00FA7822" w:rsidRDefault="00FA7822">
      <w:pPr>
        <w:rPr>
          <w:color w:val="000000" w:themeColor="text1"/>
        </w:rPr>
      </w:pPr>
      <w:r w:rsidRPr="00FA7822">
        <w:rPr>
          <w:color w:val="000000" w:themeColor="text1"/>
        </w:rPr>
        <w:t xml:space="preserve">Explain one way in which ideas about preventing plague were the </w:t>
      </w:r>
      <w:r w:rsidRPr="00FA7822">
        <w:rPr>
          <w:b/>
          <w:color w:val="000000" w:themeColor="text1"/>
          <w:u w:val="single"/>
        </w:rPr>
        <w:t>same</w:t>
      </w:r>
      <w:r w:rsidRPr="00FA7822">
        <w:rPr>
          <w:color w:val="000000" w:themeColor="text1"/>
        </w:rPr>
        <w:t xml:space="preserve"> in the 14</w:t>
      </w:r>
      <w:r w:rsidRPr="00FA7822">
        <w:rPr>
          <w:color w:val="000000" w:themeColor="text1"/>
          <w:vertAlign w:val="superscript"/>
        </w:rPr>
        <w:t>th</w:t>
      </w:r>
      <w:r w:rsidRPr="00FA7822">
        <w:rPr>
          <w:color w:val="000000" w:themeColor="text1"/>
        </w:rPr>
        <w:t xml:space="preserve"> and 17</w:t>
      </w:r>
      <w:r w:rsidRPr="00FA7822">
        <w:rPr>
          <w:color w:val="000000" w:themeColor="text1"/>
          <w:vertAlign w:val="superscript"/>
        </w:rPr>
        <w:t>th</w:t>
      </w:r>
      <w:r w:rsidRPr="00FA7822">
        <w:rPr>
          <w:color w:val="000000" w:themeColor="text1"/>
        </w:rPr>
        <w:t xml:space="preserve"> centuries. (4 marks)</w:t>
      </w:r>
    </w:p>
    <w:p w:rsidR="00FA7822" w:rsidRDefault="00FA7822"/>
    <w:p w:rsidR="00FA7822" w:rsidRDefault="00FA7822"/>
    <w:p w:rsidR="00FA7822" w:rsidRDefault="00FA7822"/>
    <w:p w:rsidR="00FA7822" w:rsidRDefault="00FA7822"/>
    <w:p w:rsidR="00FA7822" w:rsidRDefault="00FA7822"/>
    <w:p w:rsidR="00FA7822" w:rsidRDefault="00FA7822"/>
    <w:p w:rsidR="00FA7822" w:rsidRDefault="00FA7822"/>
    <w:p w:rsidR="00FA7822" w:rsidRDefault="00FA7822"/>
    <w:p w:rsidR="00FA7822" w:rsidRDefault="00FA7822"/>
    <w:p w:rsidR="00FA7822" w:rsidRDefault="00FA7822"/>
    <w:p w:rsidR="00FA7822" w:rsidRDefault="00FA7822"/>
    <w:p w:rsidR="00FA7822" w:rsidRDefault="00FA7822"/>
    <w:p w:rsidR="00FA7822" w:rsidRDefault="00FA7822"/>
    <w:p w:rsidR="00D826B9" w:rsidRDefault="00D826B9">
      <w:pPr>
        <w:rPr>
          <w:b/>
          <w:u w:val="single"/>
        </w:rPr>
      </w:pPr>
      <w:r>
        <w:rPr>
          <w:b/>
          <w:u w:val="single"/>
        </w:rPr>
        <w:t xml:space="preserve">3.  </w:t>
      </w:r>
      <w:r w:rsidR="00FA7822" w:rsidRPr="00FA7822">
        <w:rPr>
          <w:b/>
          <w:u w:val="single"/>
        </w:rPr>
        <w:t>Explain one way in which ideas about preventing plague were different in 14</w:t>
      </w:r>
      <w:r w:rsidR="00FA7822" w:rsidRPr="00FA7822">
        <w:rPr>
          <w:b/>
          <w:u w:val="single"/>
          <w:vertAlign w:val="superscript"/>
        </w:rPr>
        <w:t>th</w:t>
      </w:r>
      <w:r w:rsidR="00FA7822" w:rsidRPr="00FA7822">
        <w:rPr>
          <w:b/>
          <w:u w:val="single"/>
        </w:rPr>
        <w:t xml:space="preserve"> and 17</w:t>
      </w:r>
      <w:r w:rsidR="00FA7822" w:rsidRPr="00FA7822">
        <w:rPr>
          <w:b/>
          <w:u w:val="single"/>
          <w:vertAlign w:val="superscript"/>
        </w:rPr>
        <w:t>th</w:t>
      </w:r>
      <w:r w:rsidR="00FA7822" w:rsidRPr="00FA7822">
        <w:rPr>
          <w:b/>
          <w:u w:val="single"/>
        </w:rPr>
        <w:t xml:space="preserve"> centuries. (4 marks)</w:t>
      </w:r>
    </w:p>
    <w:p w:rsidR="00D826B9" w:rsidRDefault="00D826B9">
      <w:pPr>
        <w:rPr>
          <w:b/>
          <w:u w:val="single"/>
        </w:rPr>
      </w:pPr>
    </w:p>
    <w:p w:rsidR="00D826B9" w:rsidRDefault="00D826B9">
      <w:pPr>
        <w:rPr>
          <w:b/>
          <w:u w:val="single"/>
        </w:rPr>
      </w:pPr>
    </w:p>
    <w:p w:rsidR="00D826B9" w:rsidRDefault="00D826B9">
      <w:pPr>
        <w:rPr>
          <w:b/>
          <w:u w:val="single"/>
        </w:rPr>
      </w:pPr>
    </w:p>
    <w:p w:rsidR="00D826B9" w:rsidRDefault="00D826B9">
      <w:pPr>
        <w:rPr>
          <w:b/>
          <w:u w:val="single"/>
        </w:rPr>
      </w:pPr>
    </w:p>
    <w:p w:rsidR="00D826B9" w:rsidRDefault="00D826B9">
      <w:pPr>
        <w:rPr>
          <w:b/>
          <w:u w:val="single"/>
        </w:rPr>
      </w:pPr>
    </w:p>
    <w:p w:rsidR="00D826B9" w:rsidRDefault="00D826B9">
      <w:pPr>
        <w:rPr>
          <w:b/>
          <w:u w:val="single"/>
        </w:rPr>
      </w:pPr>
    </w:p>
    <w:p w:rsidR="00D826B9" w:rsidRDefault="00D826B9">
      <w:pPr>
        <w:rPr>
          <w:b/>
          <w:u w:val="single"/>
        </w:rPr>
      </w:pPr>
    </w:p>
    <w:p w:rsidR="00D826B9" w:rsidRDefault="00D826B9">
      <w:pPr>
        <w:rPr>
          <w:b/>
          <w:u w:val="single"/>
        </w:rPr>
      </w:pPr>
    </w:p>
    <w:p w:rsidR="00D826B9" w:rsidRDefault="00D826B9">
      <w:pPr>
        <w:rPr>
          <w:b/>
          <w:u w:val="single"/>
        </w:rPr>
      </w:pPr>
    </w:p>
    <w:p w:rsidR="00D826B9" w:rsidRDefault="00D826B9">
      <w:pPr>
        <w:rPr>
          <w:b/>
          <w:u w:val="single"/>
        </w:rPr>
      </w:pPr>
    </w:p>
    <w:p w:rsidR="00D826B9" w:rsidRDefault="00D826B9">
      <w:pPr>
        <w:rPr>
          <w:b/>
          <w:u w:val="single"/>
        </w:rPr>
      </w:pPr>
    </w:p>
    <w:p w:rsidR="00FA7822" w:rsidRDefault="00D826B9">
      <w:r>
        <w:t>One idea about preventing the plague that was different in the 14</w:t>
      </w:r>
      <w:r w:rsidRPr="00D826B9">
        <w:rPr>
          <w:vertAlign w:val="superscript"/>
        </w:rPr>
        <w:t>th</w:t>
      </w:r>
      <w:r>
        <w:t xml:space="preserve"> and 17</w:t>
      </w:r>
      <w:r w:rsidRPr="00D826B9">
        <w:rPr>
          <w:vertAlign w:val="superscript"/>
        </w:rPr>
        <w:t>th</w:t>
      </w:r>
      <w:r>
        <w:t xml:space="preserve"> centuries was the clearing of streets and alleyways. In 1348 when the plague first hit England, many local authorities would leave bodies of victims on the streets to rot so that the smell would mask any miasma carrying the plague. Whereas in 1665 Charles II ordered all bodies to be removed from the streets and that alleyways to be cleaned with a lime solution to prevent any vermin being attracted. They would also burn large fires on the streets to purify the air.</w:t>
      </w:r>
    </w:p>
    <w:p w:rsidR="00D826B9" w:rsidRDefault="00D826B9"/>
    <w:p w:rsidR="00D826B9" w:rsidRDefault="00D826B9">
      <w:proofErr w:type="spellStart"/>
      <w:r>
        <w:t>Sjsjiamam</w:t>
      </w:r>
      <w:proofErr w:type="spellEnd"/>
      <w:r>
        <w:t xml:space="preserve"> is this in sync?</w:t>
      </w:r>
    </w:p>
    <w:sectPr w:rsidR="00D82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22"/>
    <w:rsid w:val="00053DD1"/>
    <w:rsid w:val="00255B0C"/>
    <w:rsid w:val="008C188A"/>
    <w:rsid w:val="00D826B9"/>
    <w:rsid w:val="00F037A6"/>
    <w:rsid w:val="00FA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10F6"/>
  <w15:chartTrackingRefBased/>
  <w15:docId w15:val="{8C903C21-E8C1-4D6F-8094-73FB0311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2017-11-02T17:42:00Z</dcterms:created>
  <dcterms:modified xsi:type="dcterms:W3CDTF">2017-11-02T18:16:00Z</dcterms:modified>
</cp:coreProperties>
</file>